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9B8B1D" w14:textId="27EC0F3A" w:rsidR="007115F2" w:rsidRPr="007115F2" w:rsidRDefault="007115F2" w:rsidP="007115F2">
      <w:pPr>
        <w:tabs>
          <w:tab w:val="left" w:pos="8973"/>
        </w:tabs>
        <w:spacing w:line="276" w:lineRule="auto"/>
        <w:jc w:val="center"/>
        <w:rPr>
          <w:rFonts w:ascii="Sylfaen" w:hAnsi="Sylfaen"/>
          <w:b/>
          <w:sz w:val="28"/>
          <w:lang w:val="ru-RU"/>
        </w:rPr>
      </w:pPr>
      <w:bookmarkStart w:id="0" w:name="_GoBack"/>
      <w:bookmarkEnd w:id="0"/>
      <w:r w:rsidRPr="007115F2">
        <w:rPr>
          <w:rFonts w:ascii="Sylfaen" w:hAnsi="Sylfaen"/>
          <w:b/>
          <w:sz w:val="28"/>
          <w:lang w:val="ka-GE"/>
        </w:rPr>
        <w:t xml:space="preserve">2014 წლის კურსდამთავრებულთა </w:t>
      </w:r>
      <w:r w:rsidR="00673531">
        <w:rPr>
          <w:rFonts w:ascii="Sylfaen" w:hAnsi="Sylfaen"/>
          <w:b/>
          <w:sz w:val="28"/>
          <w:lang w:val="ka-GE"/>
        </w:rPr>
        <w:t>კვლევა</w:t>
      </w:r>
      <w:r w:rsidRPr="007115F2">
        <w:rPr>
          <w:rFonts w:ascii="Sylfaen" w:hAnsi="Sylfaen"/>
          <w:b/>
          <w:sz w:val="28"/>
          <w:lang w:val="ka-GE"/>
        </w:rPr>
        <w:t xml:space="preserve"> (</w:t>
      </w:r>
      <w:r w:rsidRPr="007115F2">
        <w:rPr>
          <w:rFonts w:ascii="Sylfaen" w:hAnsi="Sylfaen"/>
          <w:b/>
          <w:sz w:val="28"/>
          <w:lang w:val="ru-RU"/>
        </w:rPr>
        <w:t>Tracer Study)</w:t>
      </w:r>
    </w:p>
    <w:p w14:paraId="786CD347" w14:textId="77777777" w:rsidR="007115F2" w:rsidRPr="007115F2" w:rsidRDefault="007115F2" w:rsidP="007115F2">
      <w:pPr>
        <w:jc w:val="center"/>
        <w:rPr>
          <w:rFonts w:ascii="Sylfaen" w:hAnsi="Sylfaen"/>
          <w:b/>
          <w:sz w:val="24"/>
          <w:szCs w:val="24"/>
          <w:lang w:val="ka-GE"/>
        </w:rPr>
      </w:pPr>
    </w:p>
    <w:p w14:paraId="01F2465B" w14:textId="77777777" w:rsidR="007115F2" w:rsidRPr="007115F2" w:rsidRDefault="007115F2" w:rsidP="007115F2">
      <w:pPr>
        <w:numPr>
          <w:ilvl w:val="0"/>
          <w:numId w:val="4"/>
        </w:numPr>
        <w:ind w:left="180" w:hanging="180"/>
        <w:contextualSpacing/>
        <w:jc w:val="both"/>
        <w:rPr>
          <w:rFonts w:ascii="Sylfaen" w:hAnsi="Sylfaen"/>
          <w:b/>
          <w:szCs w:val="24"/>
          <w:lang w:val="ka-GE"/>
        </w:rPr>
      </w:pPr>
      <w:r w:rsidRPr="007115F2">
        <w:rPr>
          <w:rFonts w:ascii="Sylfaen" w:hAnsi="Sylfaen" w:cs="Sylfaen"/>
          <w:b/>
          <w:szCs w:val="24"/>
          <w:lang w:val="ka-GE"/>
        </w:rPr>
        <w:t>რესპონდენტთა</w:t>
      </w:r>
      <w:r w:rsidRPr="007115F2">
        <w:rPr>
          <w:rFonts w:ascii="Sylfaen" w:hAnsi="Sylfaen"/>
          <w:b/>
          <w:szCs w:val="24"/>
          <w:lang w:val="ka-GE"/>
        </w:rPr>
        <w:t xml:space="preserve"> სოციო-დემოგრაფიული მახასიათებლები</w:t>
      </w:r>
    </w:p>
    <w:p w14:paraId="4681B267" w14:textId="77777777" w:rsidR="007115F2" w:rsidRPr="007115F2" w:rsidRDefault="007115F2" w:rsidP="007115F2">
      <w:pPr>
        <w:spacing w:line="276" w:lineRule="auto"/>
        <w:ind w:firstLine="180"/>
        <w:jc w:val="both"/>
        <w:rPr>
          <w:rFonts w:ascii="Sylfaen" w:hAnsi="Sylfaen"/>
          <w:b/>
          <w:color w:val="000000"/>
          <w:szCs w:val="24"/>
          <w:shd w:val="clear" w:color="auto" w:fill="FFFFFF"/>
          <w:lang w:val="ka-GE"/>
        </w:rPr>
      </w:pPr>
      <w:r w:rsidRPr="007115F2">
        <w:rPr>
          <w:rFonts w:ascii="Sylfaen" w:hAnsi="Sylfaen"/>
          <w:szCs w:val="24"/>
          <w:lang w:val="ka-GE"/>
        </w:rPr>
        <w:t xml:space="preserve">კვლევის ფარგლებში </w:t>
      </w:r>
      <w:r w:rsidRPr="007115F2">
        <w:rPr>
          <w:rFonts w:ascii="Sylfaen" w:hAnsi="Sylfaen"/>
          <w:color w:val="000000"/>
          <w:szCs w:val="24"/>
          <w:shd w:val="clear" w:color="auto" w:fill="FFFFFF"/>
          <w:lang w:val="ka-GE"/>
        </w:rPr>
        <w:t>გამოიკითხა პროფესიული საგანმანათლებლო სასწავლებლების 2014 წლის 2591 კურსდამთავრებული (გამოკითხულია კურსდამთავრებულთა 42.3%, კურსდამთავრებულთა გენერალური ერთობლიობა 6281-ია)</w:t>
      </w:r>
      <w:r w:rsidRPr="007115F2">
        <w:rPr>
          <w:rFonts w:ascii="Sylfaen" w:hAnsi="Sylfaen"/>
          <w:color w:val="000000"/>
          <w:szCs w:val="24"/>
          <w:shd w:val="clear" w:color="auto" w:fill="FFFFFF"/>
        </w:rPr>
        <w:t xml:space="preserve"> </w:t>
      </w:r>
      <w:r w:rsidRPr="007115F2">
        <w:rPr>
          <w:rFonts w:ascii="Sylfaen" w:hAnsi="Sylfaen"/>
          <w:color w:val="000000"/>
          <w:szCs w:val="24"/>
          <w:shd w:val="clear" w:color="auto" w:fill="FFFFFF"/>
          <w:lang w:val="ka-GE"/>
        </w:rPr>
        <w:t xml:space="preserve"> გამოკითხულთაგან 1147 ქალია, ხოლო 1444 - კაცი.  სქესის ნიშნით რესპონდენტთა რაოდენობრივი და პროცენტული განაწილება იხილეთ ცხრილიში </w:t>
      </w:r>
      <w:r w:rsidRPr="007115F2">
        <w:rPr>
          <w:rFonts w:ascii="Sylfaen" w:hAnsi="Sylfaen"/>
          <w:color w:val="000000"/>
          <w:szCs w:val="24"/>
          <w:shd w:val="clear" w:color="auto" w:fill="FFFFFF"/>
        </w:rPr>
        <w:t>#1</w:t>
      </w:r>
      <w:r w:rsidRPr="007115F2">
        <w:rPr>
          <w:rFonts w:ascii="Sylfaen" w:hAnsi="Sylfaen"/>
          <w:color w:val="000000"/>
          <w:szCs w:val="24"/>
          <w:shd w:val="clear" w:color="auto" w:fill="FFFFFF"/>
          <w:lang w:val="ka-GE"/>
        </w:rPr>
        <w:t xml:space="preserve"> და ნახატზე #1.</w:t>
      </w:r>
    </w:p>
    <w:p w14:paraId="78A5ECBD" w14:textId="77777777" w:rsidR="007115F2" w:rsidRPr="007115F2" w:rsidRDefault="007115F2" w:rsidP="007115F2">
      <w:pPr>
        <w:spacing w:line="276" w:lineRule="auto"/>
        <w:jc w:val="both"/>
        <w:rPr>
          <w:rFonts w:ascii="Sylfaen" w:hAnsi="Sylfaen"/>
          <w:b/>
          <w:color w:val="000000"/>
          <w:sz w:val="20"/>
          <w:szCs w:val="20"/>
          <w:shd w:val="clear" w:color="auto" w:fill="FFFFFF"/>
          <w:lang w:val="ka-GE"/>
        </w:rPr>
      </w:pPr>
      <w:r w:rsidRPr="007115F2">
        <w:rPr>
          <w:rFonts w:ascii="Sylfaen" w:hAnsi="Sylfaen"/>
          <w:color w:val="000000"/>
          <w:sz w:val="20"/>
          <w:szCs w:val="20"/>
          <w:shd w:val="clear" w:color="auto" w:fill="FFFFFF"/>
          <w:lang w:val="ka-GE"/>
        </w:rPr>
        <w:t>ცხრილი #1</w:t>
      </w:r>
      <w:r w:rsidRPr="007115F2">
        <w:rPr>
          <w:rFonts w:ascii="Sylfaen" w:hAnsi="Sylfaen"/>
          <w:b/>
          <w:color w:val="000000"/>
          <w:sz w:val="20"/>
          <w:szCs w:val="20"/>
          <w:shd w:val="clear" w:color="auto" w:fill="FFFFFF"/>
          <w:lang w:val="ka-GE"/>
        </w:rPr>
        <w:t xml:space="preserve"> გამოკითხულ კურსდამთავრებულთა განაწილება სქესის ნიშნით</w:t>
      </w:r>
    </w:p>
    <w:tbl>
      <w:tblPr>
        <w:tblStyle w:val="GridTable4-Accent12"/>
        <w:tblW w:w="0" w:type="auto"/>
        <w:tblLayout w:type="fixed"/>
        <w:tblLook w:val="04A0" w:firstRow="1" w:lastRow="0" w:firstColumn="1" w:lastColumn="0" w:noHBand="0" w:noVBand="1"/>
      </w:tblPr>
      <w:tblGrid>
        <w:gridCol w:w="2988"/>
        <w:gridCol w:w="1440"/>
        <w:gridCol w:w="1440"/>
      </w:tblGrid>
      <w:tr w:rsidR="007115F2" w:rsidRPr="007115F2" w14:paraId="2E574683" w14:textId="77777777" w:rsidTr="007115F2">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988" w:type="dxa"/>
            <w:hideMark/>
          </w:tcPr>
          <w:p w14:paraId="1077FEE8"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სქესი</w:t>
            </w:r>
          </w:p>
        </w:tc>
        <w:tc>
          <w:tcPr>
            <w:tcW w:w="1440" w:type="dxa"/>
            <w:hideMark/>
          </w:tcPr>
          <w:p w14:paraId="667AC1A7"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Sylfaen"/>
                <w:color w:val="000000"/>
                <w:sz w:val="20"/>
                <w:szCs w:val="20"/>
              </w:rPr>
              <w:t>სიხშირე</w:t>
            </w:r>
          </w:p>
        </w:tc>
        <w:tc>
          <w:tcPr>
            <w:tcW w:w="1440" w:type="dxa"/>
            <w:hideMark/>
          </w:tcPr>
          <w:p w14:paraId="0E64066D"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პროცენტი</w:t>
            </w:r>
          </w:p>
        </w:tc>
      </w:tr>
      <w:tr w:rsidR="007115F2" w:rsidRPr="007115F2" w14:paraId="15FE383A" w14:textId="77777777" w:rsidTr="007115F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988" w:type="dxa"/>
            <w:hideMark/>
          </w:tcPr>
          <w:p w14:paraId="6538CAEE"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მამრობითი</w:t>
            </w:r>
          </w:p>
        </w:tc>
        <w:tc>
          <w:tcPr>
            <w:tcW w:w="1440" w:type="dxa"/>
            <w:noWrap/>
            <w:hideMark/>
          </w:tcPr>
          <w:p w14:paraId="4ECE074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1444</w:t>
            </w:r>
          </w:p>
        </w:tc>
        <w:tc>
          <w:tcPr>
            <w:tcW w:w="1440" w:type="dxa"/>
            <w:noWrap/>
            <w:hideMark/>
          </w:tcPr>
          <w:p w14:paraId="50F9B0BE"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55.7</w:t>
            </w:r>
          </w:p>
        </w:tc>
      </w:tr>
      <w:tr w:rsidR="007115F2" w:rsidRPr="007115F2" w14:paraId="36B859BA" w14:textId="77777777" w:rsidTr="007115F2">
        <w:trPr>
          <w:trHeight w:val="281"/>
        </w:trPr>
        <w:tc>
          <w:tcPr>
            <w:cnfStyle w:val="001000000000" w:firstRow="0" w:lastRow="0" w:firstColumn="1" w:lastColumn="0" w:oddVBand="0" w:evenVBand="0" w:oddHBand="0" w:evenHBand="0" w:firstRowFirstColumn="0" w:firstRowLastColumn="0" w:lastRowFirstColumn="0" w:lastRowLastColumn="0"/>
            <w:tcW w:w="2988" w:type="dxa"/>
            <w:hideMark/>
          </w:tcPr>
          <w:p w14:paraId="54BFBC52"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მდედრობითი</w:t>
            </w:r>
          </w:p>
        </w:tc>
        <w:tc>
          <w:tcPr>
            <w:tcW w:w="1440" w:type="dxa"/>
            <w:noWrap/>
            <w:hideMark/>
          </w:tcPr>
          <w:p w14:paraId="5AA878E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1147</w:t>
            </w:r>
          </w:p>
        </w:tc>
        <w:tc>
          <w:tcPr>
            <w:tcW w:w="1440" w:type="dxa"/>
            <w:noWrap/>
            <w:hideMark/>
          </w:tcPr>
          <w:p w14:paraId="0C33B521"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44.3</w:t>
            </w:r>
          </w:p>
        </w:tc>
      </w:tr>
      <w:tr w:rsidR="007115F2" w:rsidRPr="007115F2" w14:paraId="49AAD245" w14:textId="77777777" w:rsidTr="007115F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988" w:type="dxa"/>
          </w:tcPr>
          <w:p w14:paraId="59570AE3" w14:textId="77777777" w:rsidR="007115F2" w:rsidRPr="007115F2" w:rsidRDefault="007115F2" w:rsidP="007115F2">
            <w:pPr>
              <w:rPr>
                <w:rFonts w:ascii="Sylfaen" w:eastAsia="Times New Roman" w:hAnsi="Sylfaen" w:cs="Sylfaen"/>
                <w:color w:val="000000"/>
                <w:sz w:val="20"/>
                <w:szCs w:val="20"/>
                <w:lang w:val="ka-GE"/>
              </w:rPr>
            </w:pPr>
            <w:r w:rsidRPr="007115F2">
              <w:rPr>
                <w:rFonts w:ascii="Sylfaen" w:eastAsia="Times New Roman" w:hAnsi="Sylfaen" w:cs="Sylfaen"/>
                <w:color w:val="000000"/>
                <w:sz w:val="20"/>
                <w:szCs w:val="20"/>
                <w:lang w:val="ka-GE"/>
              </w:rPr>
              <w:t>სულ</w:t>
            </w:r>
          </w:p>
        </w:tc>
        <w:tc>
          <w:tcPr>
            <w:tcW w:w="1440" w:type="dxa"/>
            <w:noWrap/>
          </w:tcPr>
          <w:p w14:paraId="7B4989E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7115F2">
              <w:rPr>
                <w:rFonts w:ascii="Sylfaen" w:eastAsia="Times New Roman" w:hAnsi="Sylfaen" w:cs="Arial"/>
                <w:color w:val="000000"/>
                <w:sz w:val="20"/>
                <w:szCs w:val="20"/>
                <w:lang w:val="ka-GE"/>
              </w:rPr>
              <w:t>2591</w:t>
            </w:r>
          </w:p>
        </w:tc>
        <w:tc>
          <w:tcPr>
            <w:tcW w:w="1440" w:type="dxa"/>
            <w:noWrap/>
          </w:tcPr>
          <w:p w14:paraId="4F3BF17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7115F2">
              <w:rPr>
                <w:rFonts w:ascii="Sylfaen" w:eastAsia="Times New Roman" w:hAnsi="Sylfaen" w:cs="Arial"/>
                <w:color w:val="000000"/>
                <w:sz w:val="20"/>
                <w:szCs w:val="20"/>
                <w:lang w:val="ka-GE"/>
              </w:rPr>
              <w:t>100</w:t>
            </w:r>
          </w:p>
        </w:tc>
      </w:tr>
    </w:tbl>
    <w:p w14:paraId="395186D2" w14:textId="77777777" w:rsidR="007115F2" w:rsidRPr="007115F2" w:rsidRDefault="007115F2" w:rsidP="007115F2">
      <w:pPr>
        <w:spacing w:line="276" w:lineRule="auto"/>
        <w:jc w:val="both"/>
        <w:rPr>
          <w:rFonts w:ascii="Sylfaen" w:hAnsi="Sylfaen"/>
          <w:color w:val="000000"/>
          <w:sz w:val="20"/>
          <w:szCs w:val="20"/>
          <w:shd w:val="clear" w:color="auto" w:fill="FFFFFF"/>
        </w:rPr>
      </w:pPr>
    </w:p>
    <w:p w14:paraId="07ADF365" w14:textId="77777777" w:rsidR="007115F2" w:rsidRPr="007115F2" w:rsidRDefault="007115F2" w:rsidP="007115F2">
      <w:pPr>
        <w:spacing w:line="276" w:lineRule="auto"/>
        <w:jc w:val="both"/>
        <w:rPr>
          <w:rFonts w:ascii="Sylfaen" w:hAnsi="Sylfaen"/>
          <w:b/>
          <w:color w:val="000000"/>
          <w:sz w:val="20"/>
          <w:szCs w:val="20"/>
          <w:shd w:val="clear" w:color="auto" w:fill="FFFFFF"/>
          <w:lang w:val="ru-RU"/>
        </w:rPr>
      </w:pPr>
      <w:r w:rsidRPr="007115F2">
        <w:rPr>
          <w:rFonts w:ascii="Sylfaen" w:hAnsi="Sylfaen"/>
          <w:color w:val="000000"/>
          <w:sz w:val="20"/>
          <w:szCs w:val="20"/>
          <w:shd w:val="clear" w:color="auto" w:fill="FFFFFF"/>
          <w:lang w:val="ka-GE"/>
        </w:rPr>
        <w:t xml:space="preserve">ნახატი #1 </w:t>
      </w:r>
      <w:r w:rsidRPr="007115F2">
        <w:rPr>
          <w:rFonts w:ascii="Sylfaen" w:hAnsi="Sylfaen"/>
          <w:b/>
          <w:color w:val="000000"/>
          <w:sz w:val="20"/>
          <w:szCs w:val="20"/>
          <w:shd w:val="clear" w:color="auto" w:fill="FFFFFF"/>
          <w:lang w:val="ka-GE"/>
        </w:rPr>
        <w:t>გამოკითხულ კურსდამთავრებულთა განაწილება სქესის ნიშნით</w:t>
      </w:r>
    </w:p>
    <w:p w14:paraId="375F19A5" w14:textId="77777777" w:rsidR="007115F2" w:rsidRPr="007115F2" w:rsidRDefault="007115F2" w:rsidP="007115F2">
      <w:pPr>
        <w:spacing w:line="276" w:lineRule="auto"/>
        <w:jc w:val="both"/>
        <w:rPr>
          <w:rFonts w:ascii="Sylfaen" w:hAnsi="Sylfaen"/>
          <w:b/>
          <w:color w:val="000000"/>
          <w:sz w:val="18"/>
          <w:szCs w:val="18"/>
          <w:shd w:val="clear" w:color="auto" w:fill="FFFFFF"/>
        </w:rPr>
      </w:pPr>
      <w:r w:rsidRPr="007115F2">
        <w:rPr>
          <w:rFonts w:ascii="Sylfaen" w:hAnsi="Sylfaen"/>
          <w:b/>
          <w:color w:val="000000"/>
          <w:sz w:val="18"/>
          <w:szCs w:val="18"/>
          <w:shd w:val="clear" w:color="auto" w:fill="FFFFFF"/>
          <w:lang w:val="ka-GE"/>
        </w:rPr>
        <w:t xml:space="preserve">სქესი </w:t>
      </w:r>
      <w:r w:rsidRPr="007115F2">
        <w:rPr>
          <w:rFonts w:ascii="Sylfaen" w:hAnsi="Sylfaen"/>
          <w:b/>
          <w:color w:val="000000"/>
          <w:sz w:val="18"/>
          <w:szCs w:val="18"/>
          <w:shd w:val="clear" w:color="auto" w:fill="FFFFFF"/>
          <w:lang w:val="ru-RU"/>
        </w:rPr>
        <w:t>(</w:t>
      </w:r>
      <w:r w:rsidRPr="007115F2">
        <w:rPr>
          <w:rFonts w:ascii="Sylfaen" w:hAnsi="Sylfaen"/>
          <w:b/>
          <w:color w:val="000000"/>
          <w:sz w:val="18"/>
          <w:szCs w:val="18"/>
          <w:shd w:val="clear" w:color="auto" w:fill="FFFFFF"/>
        </w:rPr>
        <w:t>N=2591)</w:t>
      </w:r>
    </w:p>
    <w:p w14:paraId="5667B25F" w14:textId="77777777" w:rsidR="007115F2" w:rsidRPr="007115F2" w:rsidRDefault="007115F2" w:rsidP="007115F2">
      <w:pPr>
        <w:spacing w:line="276" w:lineRule="auto"/>
        <w:jc w:val="both"/>
        <w:rPr>
          <w:rFonts w:ascii="Sylfaen" w:hAnsi="Sylfaen"/>
          <w:color w:val="000000"/>
          <w:shd w:val="clear" w:color="auto" w:fill="FFFFFF"/>
          <w:lang w:val="ka-GE"/>
        </w:rPr>
      </w:pPr>
      <w:r w:rsidRPr="007115F2">
        <w:rPr>
          <w:rFonts w:ascii="Sylfaen" w:hAnsi="Sylfaen"/>
          <w:noProof/>
          <w:color w:val="000000"/>
          <w:sz w:val="20"/>
          <w:szCs w:val="20"/>
          <w:shd w:val="clear" w:color="auto" w:fill="FFFFFF"/>
        </w:rPr>
        <w:drawing>
          <wp:inline distT="0" distB="0" distL="0" distR="0" wp14:anchorId="7F8731A6" wp14:editId="0088B24E">
            <wp:extent cx="4680000" cy="2876550"/>
            <wp:effectExtent l="19050" t="0" r="25350" b="0"/>
            <wp:docPr id="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332C1C6" w14:textId="77777777" w:rsidR="007115F2" w:rsidRPr="007115F2" w:rsidRDefault="007115F2" w:rsidP="007115F2">
      <w:pPr>
        <w:spacing w:line="276" w:lineRule="auto"/>
        <w:jc w:val="both"/>
        <w:rPr>
          <w:rFonts w:ascii="Sylfaen" w:hAnsi="Sylfaen"/>
          <w:lang w:val="ka-GE"/>
        </w:rPr>
      </w:pPr>
    </w:p>
    <w:p w14:paraId="2D40ABE9" w14:textId="77777777" w:rsidR="007115F2" w:rsidRPr="007115F2" w:rsidRDefault="007115F2" w:rsidP="007115F2">
      <w:pPr>
        <w:spacing w:line="276" w:lineRule="auto"/>
        <w:jc w:val="both"/>
        <w:rPr>
          <w:rFonts w:ascii="Sylfaen" w:hAnsi="Sylfaen"/>
          <w:lang w:val="ka-GE"/>
        </w:rPr>
      </w:pPr>
    </w:p>
    <w:p w14:paraId="250FE176" w14:textId="77777777" w:rsidR="007115F2" w:rsidRPr="007115F2" w:rsidRDefault="007115F2" w:rsidP="007115F2">
      <w:pPr>
        <w:spacing w:line="276" w:lineRule="auto"/>
        <w:jc w:val="both"/>
        <w:rPr>
          <w:rFonts w:ascii="Sylfaen" w:hAnsi="Sylfaen"/>
          <w:lang w:val="ka-GE"/>
        </w:rPr>
      </w:pPr>
    </w:p>
    <w:p w14:paraId="6D494135" w14:textId="77777777" w:rsidR="007115F2" w:rsidRPr="007115F2" w:rsidRDefault="007115F2" w:rsidP="007115F2">
      <w:pPr>
        <w:spacing w:line="276" w:lineRule="auto"/>
        <w:ind w:firstLine="180"/>
        <w:jc w:val="both"/>
        <w:rPr>
          <w:rFonts w:ascii="Sylfaen" w:hAnsi="Sylfaen"/>
          <w:color w:val="000000"/>
          <w:shd w:val="clear" w:color="auto" w:fill="FFFFFF"/>
          <w:lang w:val="ka-GE"/>
        </w:rPr>
      </w:pPr>
      <w:r w:rsidRPr="007115F2">
        <w:rPr>
          <w:rFonts w:ascii="Sylfaen" w:hAnsi="Sylfaen"/>
          <w:lang w:val="ka-GE"/>
        </w:rPr>
        <w:t xml:space="preserve">გამოკითხულ რესპონდენტთა საშუალო ასაკია 26 წელი, ყველაზე ხშირად გამეორებული ასაკია 20 წელი, მინიმალური ასაკი 16 წელია, ხოლო მაქსიმალური - 68  (იხ. ცხრილი </w:t>
      </w:r>
      <w:r w:rsidRPr="007115F2">
        <w:rPr>
          <w:rFonts w:ascii="Sylfaen" w:hAnsi="Sylfaen"/>
          <w:color w:val="000000"/>
          <w:shd w:val="clear" w:color="auto" w:fill="FFFFFF"/>
        </w:rPr>
        <w:t>#2</w:t>
      </w:r>
      <w:r w:rsidRPr="007115F2">
        <w:rPr>
          <w:rFonts w:ascii="Sylfaen" w:hAnsi="Sylfaen"/>
          <w:color w:val="000000"/>
          <w:shd w:val="clear" w:color="auto" w:fill="FFFFFF"/>
          <w:lang w:val="ka-GE"/>
        </w:rPr>
        <w:t>)</w:t>
      </w:r>
    </w:p>
    <w:p w14:paraId="2E578A30" w14:textId="77777777" w:rsidR="007115F2" w:rsidRPr="007115F2" w:rsidRDefault="007115F2" w:rsidP="007115F2">
      <w:pPr>
        <w:spacing w:line="276" w:lineRule="auto"/>
        <w:jc w:val="both"/>
        <w:rPr>
          <w:rFonts w:ascii="Sylfaen" w:hAnsi="Sylfaen"/>
          <w:color w:val="000000"/>
          <w:shd w:val="clear" w:color="auto" w:fill="FFFFFF"/>
          <w:lang w:val="ka-GE"/>
        </w:rPr>
      </w:pPr>
      <w:r w:rsidRPr="007115F2">
        <w:rPr>
          <w:rFonts w:ascii="Sylfaen" w:hAnsi="Sylfaen"/>
          <w:color w:val="000000"/>
          <w:sz w:val="20"/>
          <w:szCs w:val="20"/>
          <w:shd w:val="clear" w:color="auto" w:fill="FFFFFF"/>
          <w:lang w:val="ka-GE"/>
        </w:rPr>
        <w:lastRenderedPageBreak/>
        <w:t xml:space="preserve">ცხრილი #2 </w:t>
      </w:r>
      <w:r w:rsidRPr="007115F2">
        <w:rPr>
          <w:rFonts w:ascii="Sylfaen" w:hAnsi="Sylfaen"/>
          <w:b/>
          <w:color w:val="000000"/>
          <w:sz w:val="20"/>
          <w:szCs w:val="20"/>
          <w:shd w:val="clear" w:color="auto" w:fill="FFFFFF"/>
          <w:lang w:val="ka-GE"/>
        </w:rPr>
        <w:t>რესპონდენტთა ასაკის  სტატისტიკური მაჩვენებლები</w:t>
      </w:r>
    </w:p>
    <w:tbl>
      <w:tblPr>
        <w:tblStyle w:val="GridTable4-Accent12"/>
        <w:tblW w:w="0" w:type="auto"/>
        <w:tblLook w:val="04A0" w:firstRow="1" w:lastRow="0" w:firstColumn="1" w:lastColumn="0" w:noHBand="0" w:noVBand="1"/>
      </w:tblPr>
      <w:tblGrid>
        <w:gridCol w:w="3078"/>
        <w:gridCol w:w="1350"/>
      </w:tblGrid>
      <w:tr w:rsidR="007115F2" w:rsidRPr="007115F2" w14:paraId="6162F3B5" w14:textId="77777777" w:rsidTr="007115F2">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4428" w:type="dxa"/>
            <w:gridSpan w:val="2"/>
            <w:hideMark/>
          </w:tcPr>
          <w:p w14:paraId="6F5D17B2" w14:textId="77777777" w:rsidR="007115F2" w:rsidRPr="007115F2" w:rsidRDefault="007115F2" w:rsidP="007115F2">
            <w:pPr>
              <w:spacing w:line="276" w:lineRule="auto"/>
              <w:jc w:val="both"/>
              <w:rPr>
                <w:rFonts w:ascii="Sylfaen" w:hAnsi="Sylfaen" w:cs="Arial"/>
                <w:color w:val="000000"/>
                <w:sz w:val="20"/>
                <w:szCs w:val="20"/>
                <w:lang w:val="ka-GE"/>
              </w:rPr>
            </w:pPr>
            <w:r w:rsidRPr="007115F2">
              <w:rPr>
                <w:rFonts w:ascii="Sylfaen" w:hAnsi="Sylfaen" w:cs="Arial"/>
                <w:color w:val="000000"/>
                <w:sz w:val="20"/>
                <w:szCs w:val="20"/>
                <w:lang w:val="ka-GE"/>
              </w:rPr>
              <w:t>რესპონდენტთა ასაკის სტატისტიკური მაჩვენებლები</w:t>
            </w:r>
          </w:p>
        </w:tc>
      </w:tr>
      <w:tr w:rsidR="007115F2" w:rsidRPr="007115F2" w14:paraId="6498602C" w14:textId="77777777" w:rsidTr="007115F2">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3078" w:type="dxa"/>
            <w:hideMark/>
          </w:tcPr>
          <w:p w14:paraId="2C2C6443" w14:textId="77777777" w:rsidR="007115F2" w:rsidRPr="007115F2" w:rsidRDefault="007115F2" w:rsidP="007115F2">
            <w:pPr>
              <w:spacing w:line="276" w:lineRule="auto"/>
              <w:jc w:val="both"/>
              <w:rPr>
                <w:rFonts w:ascii="Sylfaen" w:hAnsi="Sylfaen" w:cs="Arial"/>
                <w:color w:val="000000"/>
                <w:sz w:val="20"/>
                <w:szCs w:val="20"/>
                <w:lang w:val="ka-GE"/>
              </w:rPr>
            </w:pPr>
            <w:r w:rsidRPr="007115F2">
              <w:rPr>
                <w:rFonts w:ascii="Sylfaen" w:hAnsi="Sylfaen" w:cs="Arial"/>
                <w:color w:val="000000"/>
                <w:sz w:val="20"/>
                <w:szCs w:val="20"/>
                <w:lang w:val="ka-GE"/>
              </w:rPr>
              <w:t>საშუალო</w:t>
            </w:r>
          </w:p>
        </w:tc>
        <w:tc>
          <w:tcPr>
            <w:tcW w:w="1350" w:type="dxa"/>
            <w:noWrap/>
            <w:hideMark/>
          </w:tcPr>
          <w:p w14:paraId="3E0F1B55" w14:textId="77777777" w:rsidR="007115F2" w:rsidRPr="007115F2" w:rsidRDefault="007115F2" w:rsidP="007115F2">
            <w:pPr>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20"/>
                <w:szCs w:val="20"/>
                <w:lang w:val="ka-GE"/>
              </w:rPr>
            </w:pPr>
            <w:r w:rsidRPr="007115F2">
              <w:rPr>
                <w:rFonts w:ascii="Sylfaen" w:hAnsi="Sylfaen" w:cs="Arial"/>
                <w:color w:val="000000"/>
                <w:sz w:val="20"/>
                <w:szCs w:val="20"/>
                <w:lang w:val="ka-GE"/>
              </w:rPr>
              <w:t>26</w:t>
            </w:r>
          </w:p>
        </w:tc>
      </w:tr>
      <w:tr w:rsidR="007115F2" w:rsidRPr="007115F2" w14:paraId="5F37C930" w14:textId="77777777" w:rsidTr="007115F2">
        <w:trPr>
          <w:trHeight w:val="235"/>
        </w:trPr>
        <w:tc>
          <w:tcPr>
            <w:cnfStyle w:val="001000000000" w:firstRow="0" w:lastRow="0" w:firstColumn="1" w:lastColumn="0" w:oddVBand="0" w:evenVBand="0" w:oddHBand="0" w:evenHBand="0" w:firstRowFirstColumn="0" w:firstRowLastColumn="0" w:lastRowFirstColumn="0" w:lastRowLastColumn="0"/>
            <w:tcW w:w="3078" w:type="dxa"/>
            <w:hideMark/>
          </w:tcPr>
          <w:p w14:paraId="44AE5F16" w14:textId="77777777" w:rsidR="007115F2" w:rsidRPr="007115F2" w:rsidRDefault="007115F2" w:rsidP="007115F2">
            <w:pPr>
              <w:spacing w:line="276" w:lineRule="auto"/>
              <w:jc w:val="both"/>
              <w:rPr>
                <w:rFonts w:ascii="Sylfaen" w:hAnsi="Sylfaen" w:cs="Arial"/>
                <w:color w:val="000000"/>
                <w:sz w:val="20"/>
                <w:szCs w:val="20"/>
                <w:lang w:val="ka-GE"/>
              </w:rPr>
            </w:pPr>
            <w:r w:rsidRPr="007115F2">
              <w:rPr>
                <w:rFonts w:ascii="Sylfaen" w:hAnsi="Sylfaen" w:cs="Arial"/>
                <w:color w:val="000000"/>
                <w:sz w:val="20"/>
                <w:szCs w:val="20"/>
                <w:lang w:val="ka-GE"/>
              </w:rPr>
              <w:t>მოდა (ყველაზე ხშირი ასაკი)</w:t>
            </w:r>
          </w:p>
        </w:tc>
        <w:tc>
          <w:tcPr>
            <w:tcW w:w="1350" w:type="dxa"/>
            <w:noWrap/>
            <w:hideMark/>
          </w:tcPr>
          <w:p w14:paraId="7082A66E" w14:textId="77777777" w:rsidR="007115F2" w:rsidRPr="007115F2" w:rsidRDefault="007115F2" w:rsidP="007115F2">
            <w:pPr>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20"/>
                <w:szCs w:val="20"/>
                <w:lang w:val="ka-GE"/>
              </w:rPr>
            </w:pPr>
            <w:r w:rsidRPr="007115F2">
              <w:rPr>
                <w:rFonts w:ascii="Sylfaen" w:hAnsi="Sylfaen" w:cs="Arial"/>
                <w:color w:val="000000"/>
                <w:sz w:val="20"/>
                <w:szCs w:val="20"/>
                <w:lang w:val="ka-GE"/>
              </w:rPr>
              <w:t>20</w:t>
            </w:r>
          </w:p>
        </w:tc>
      </w:tr>
      <w:tr w:rsidR="007115F2" w:rsidRPr="007115F2" w14:paraId="127FBFB8" w14:textId="77777777" w:rsidTr="007115F2">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3078" w:type="dxa"/>
          </w:tcPr>
          <w:p w14:paraId="7A2E20C2" w14:textId="77777777" w:rsidR="007115F2" w:rsidRPr="007115F2" w:rsidRDefault="007115F2" w:rsidP="007115F2">
            <w:pPr>
              <w:spacing w:line="276" w:lineRule="auto"/>
              <w:jc w:val="both"/>
              <w:rPr>
                <w:rFonts w:ascii="Sylfaen" w:hAnsi="Sylfaen" w:cs="Arial"/>
                <w:color w:val="000000"/>
                <w:sz w:val="20"/>
                <w:szCs w:val="20"/>
                <w:lang w:val="ka-GE"/>
              </w:rPr>
            </w:pPr>
            <w:r w:rsidRPr="007115F2">
              <w:rPr>
                <w:rFonts w:ascii="Sylfaen" w:hAnsi="Sylfaen" w:cs="Arial"/>
                <w:color w:val="000000"/>
                <w:sz w:val="20"/>
                <w:szCs w:val="20"/>
                <w:lang w:val="ka-GE"/>
              </w:rPr>
              <w:t>მედიანა</w:t>
            </w:r>
          </w:p>
        </w:tc>
        <w:tc>
          <w:tcPr>
            <w:tcW w:w="1350" w:type="dxa"/>
            <w:noWrap/>
          </w:tcPr>
          <w:p w14:paraId="56ABA903" w14:textId="77777777" w:rsidR="007115F2" w:rsidRPr="007115F2" w:rsidRDefault="007115F2" w:rsidP="007115F2">
            <w:pPr>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20"/>
                <w:szCs w:val="20"/>
                <w:lang w:val="ka-GE"/>
              </w:rPr>
            </w:pPr>
            <w:r w:rsidRPr="007115F2">
              <w:rPr>
                <w:rFonts w:ascii="Sylfaen" w:hAnsi="Sylfaen" w:cs="Arial"/>
                <w:color w:val="000000"/>
                <w:sz w:val="20"/>
                <w:szCs w:val="20"/>
                <w:lang w:val="ka-GE"/>
              </w:rPr>
              <w:t>23</w:t>
            </w:r>
          </w:p>
        </w:tc>
      </w:tr>
      <w:tr w:rsidR="007115F2" w:rsidRPr="007115F2" w14:paraId="23B14A8F" w14:textId="77777777" w:rsidTr="007115F2">
        <w:trPr>
          <w:trHeight w:val="235"/>
        </w:trPr>
        <w:tc>
          <w:tcPr>
            <w:cnfStyle w:val="001000000000" w:firstRow="0" w:lastRow="0" w:firstColumn="1" w:lastColumn="0" w:oddVBand="0" w:evenVBand="0" w:oddHBand="0" w:evenHBand="0" w:firstRowFirstColumn="0" w:firstRowLastColumn="0" w:lastRowFirstColumn="0" w:lastRowLastColumn="0"/>
            <w:tcW w:w="3078" w:type="dxa"/>
            <w:hideMark/>
          </w:tcPr>
          <w:p w14:paraId="49EAB156" w14:textId="77777777" w:rsidR="007115F2" w:rsidRPr="007115F2" w:rsidRDefault="007115F2" w:rsidP="007115F2">
            <w:pPr>
              <w:spacing w:line="276" w:lineRule="auto"/>
              <w:jc w:val="both"/>
              <w:rPr>
                <w:rFonts w:ascii="Sylfaen" w:hAnsi="Sylfaen" w:cs="Arial"/>
                <w:color w:val="000000"/>
                <w:sz w:val="20"/>
                <w:szCs w:val="20"/>
                <w:lang w:val="ka-GE"/>
              </w:rPr>
            </w:pPr>
            <w:r w:rsidRPr="007115F2">
              <w:rPr>
                <w:rFonts w:ascii="Sylfaen" w:hAnsi="Sylfaen" w:cs="Arial"/>
                <w:color w:val="000000"/>
                <w:sz w:val="20"/>
                <w:szCs w:val="20"/>
                <w:lang w:val="ka-GE"/>
              </w:rPr>
              <w:t>სტანდარტული გადახრა</w:t>
            </w:r>
          </w:p>
        </w:tc>
        <w:tc>
          <w:tcPr>
            <w:tcW w:w="1350" w:type="dxa"/>
            <w:noWrap/>
            <w:hideMark/>
          </w:tcPr>
          <w:p w14:paraId="4BA2129F" w14:textId="77777777" w:rsidR="007115F2" w:rsidRPr="007115F2" w:rsidRDefault="007115F2" w:rsidP="007115F2">
            <w:pPr>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20"/>
                <w:szCs w:val="20"/>
                <w:lang w:val="ka-GE"/>
              </w:rPr>
            </w:pPr>
            <w:r w:rsidRPr="007115F2">
              <w:rPr>
                <w:rFonts w:ascii="Sylfaen" w:hAnsi="Sylfaen" w:cs="Arial"/>
                <w:color w:val="000000"/>
                <w:sz w:val="20"/>
                <w:szCs w:val="20"/>
                <w:lang w:val="ka-GE"/>
              </w:rPr>
              <w:t>9</w:t>
            </w:r>
          </w:p>
        </w:tc>
      </w:tr>
      <w:tr w:rsidR="007115F2" w:rsidRPr="007115F2" w14:paraId="4A6CE4E8" w14:textId="77777777" w:rsidTr="007115F2">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3078" w:type="dxa"/>
            <w:hideMark/>
          </w:tcPr>
          <w:p w14:paraId="63861FE5" w14:textId="77777777" w:rsidR="007115F2" w:rsidRPr="007115F2" w:rsidRDefault="007115F2" w:rsidP="007115F2">
            <w:pPr>
              <w:spacing w:line="276" w:lineRule="auto"/>
              <w:jc w:val="both"/>
              <w:rPr>
                <w:rFonts w:ascii="Sylfaen" w:hAnsi="Sylfaen" w:cs="Arial"/>
                <w:color w:val="000000"/>
                <w:sz w:val="20"/>
                <w:szCs w:val="20"/>
              </w:rPr>
            </w:pPr>
            <w:r w:rsidRPr="007115F2">
              <w:rPr>
                <w:rFonts w:ascii="Sylfaen" w:hAnsi="Sylfaen" w:cs="Arial"/>
                <w:color w:val="000000"/>
                <w:sz w:val="20"/>
                <w:szCs w:val="20"/>
              </w:rPr>
              <w:t>მინიმ</w:t>
            </w:r>
            <w:r w:rsidRPr="007115F2">
              <w:rPr>
                <w:rFonts w:ascii="Sylfaen" w:hAnsi="Sylfaen" w:cs="Arial"/>
                <w:color w:val="000000"/>
                <w:sz w:val="20"/>
                <w:szCs w:val="20"/>
                <w:lang w:val="ka-GE"/>
              </w:rPr>
              <w:t>ალური</w:t>
            </w:r>
          </w:p>
        </w:tc>
        <w:tc>
          <w:tcPr>
            <w:tcW w:w="1350" w:type="dxa"/>
            <w:noWrap/>
            <w:hideMark/>
          </w:tcPr>
          <w:p w14:paraId="2B828D21" w14:textId="77777777" w:rsidR="007115F2" w:rsidRPr="007115F2" w:rsidRDefault="007115F2" w:rsidP="007115F2">
            <w:pPr>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20"/>
                <w:szCs w:val="20"/>
              </w:rPr>
            </w:pPr>
            <w:r w:rsidRPr="007115F2">
              <w:rPr>
                <w:rFonts w:ascii="Sylfaen" w:hAnsi="Sylfaen" w:cs="Arial"/>
                <w:color w:val="000000"/>
                <w:sz w:val="20"/>
                <w:szCs w:val="20"/>
              </w:rPr>
              <w:t>16</w:t>
            </w:r>
          </w:p>
        </w:tc>
      </w:tr>
      <w:tr w:rsidR="007115F2" w:rsidRPr="007115F2" w14:paraId="63D27D5C" w14:textId="77777777" w:rsidTr="007115F2">
        <w:trPr>
          <w:trHeight w:val="235"/>
        </w:trPr>
        <w:tc>
          <w:tcPr>
            <w:cnfStyle w:val="001000000000" w:firstRow="0" w:lastRow="0" w:firstColumn="1" w:lastColumn="0" w:oddVBand="0" w:evenVBand="0" w:oddHBand="0" w:evenHBand="0" w:firstRowFirstColumn="0" w:firstRowLastColumn="0" w:lastRowFirstColumn="0" w:lastRowLastColumn="0"/>
            <w:tcW w:w="3078" w:type="dxa"/>
          </w:tcPr>
          <w:p w14:paraId="4E9681C8" w14:textId="77777777" w:rsidR="007115F2" w:rsidRPr="007115F2" w:rsidRDefault="007115F2" w:rsidP="007115F2">
            <w:pPr>
              <w:spacing w:line="276" w:lineRule="auto"/>
              <w:jc w:val="both"/>
              <w:rPr>
                <w:rFonts w:ascii="Sylfaen" w:hAnsi="Sylfaen" w:cs="Arial"/>
                <w:color w:val="000000"/>
                <w:sz w:val="20"/>
                <w:szCs w:val="20"/>
              </w:rPr>
            </w:pPr>
            <w:r w:rsidRPr="007115F2">
              <w:rPr>
                <w:rFonts w:ascii="Sylfaen" w:hAnsi="Sylfaen" w:cs="Arial"/>
                <w:color w:val="000000"/>
                <w:sz w:val="20"/>
                <w:szCs w:val="20"/>
              </w:rPr>
              <w:t>მაქსიმ</w:t>
            </w:r>
            <w:r w:rsidRPr="007115F2">
              <w:rPr>
                <w:rFonts w:ascii="Sylfaen" w:hAnsi="Sylfaen" w:cs="Arial"/>
                <w:color w:val="000000"/>
                <w:sz w:val="20"/>
                <w:szCs w:val="20"/>
                <w:lang w:val="ka-GE"/>
              </w:rPr>
              <w:t>ალური</w:t>
            </w:r>
          </w:p>
        </w:tc>
        <w:tc>
          <w:tcPr>
            <w:tcW w:w="1350" w:type="dxa"/>
            <w:noWrap/>
          </w:tcPr>
          <w:p w14:paraId="7EFDA5E7" w14:textId="77777777" w:rsidR="007115F2" w:rsidRPr="007115F2" w:rsidRDefault="007115F2" w:rsidP="007115F2">
            <w:pPr>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20"/>
                <w:szCs w:val="20"/>
              </w:rPr>
            </w:pPr>
            <w:r w:rsidRPr="007115F2">
              <w:rPr>
                <w:rFonts w:ascii="Sylfaen" w:hAnsi="Sylfaen" w:cs="Arial"/>
                <w:color w:val="000000"/>
                <w:sz w:val="20"/>
                <w:szCs w:val="20"/>
              </w:rPr>
              <w:t>68</w:t>
            </w:r>
          </w:p>
        </w:tc>
      </w:tr>
    </w:tbl>
    <w:p w14:paraId="1D2028BC" w14:textId="77777777" w:rsidR="007115F2" w:rsidRPr="007115F2" w:rsidRDefault="007115F2" w:rsidP="007115F2">
      <w:pPr>
        <w:ind w:firstLine="720"/>
        <w:jc w:val="both"/>
        <w:rPr>
          <w:rFonts w:ascii="Sylfaen" w:hAnsi="Sylfaen"/>
          <w:lang w:val="ka-GE"/>
        </w:rPr>
      </w:pPr>
    </w:p>
    <w:p w14:paraId="75C786DD" w14:textId="77777777" w:rsidR="007115F2" w:rsidRPr="007115F2" w:rsidRDefault="007115F2" w:rsidP="007115F2">
      <w:pPr>
        <w:ind w:firstLine="180"/>
        <w:jc w:val="both"/>
        <w:rPr>
          <w:rFonts w:ascii="Sylfaen" w:hAnsi="Sylfaen"/>
          <w:lang w:val="ka-GE"/>
        </w:rPr>
      </w:pPr>
      <w:r w:rsidRPr="007115F2">
        <w:rPr>
          <w:rFonts w:ascii="Sylfaen" w:hAnsi="Sylfaen"/>
          <w:lang w:val="ka-GE"/>
        </w:rPr>
        <w:t>მდედრობითი სქესის გამოკითხულ კურსდამთავრებულთა 22% 16-20 წლისაა, 40% -21-25 წლის. 46 და მეტი წლისაა მდედრობითი სქესის  გამოკითხულ კურსდამთავრებულთა 7% (74 კურსდამთავრებული). მამრობითი სქესის გამოკითხულ კურსდამთავრებულთა 36% 16-20 წლისაა, 37% - 21-25 წლის, ხოლო 4 % (57 კურსდამთავრებული) 46 და მეტი წლის (იხ ცხრილი #3).</w:t>
      </w:r>
    </w:p>
    <w:p w14:paraId="028DD2EF" w14:textId="77777777" w:rsidR="007115F2" w:rsidRPr="007115F2" w:rsidRDefault="007115F2" w:rsidP="007115F2">
      <w:pPr>
        <w:jc w:val="both"/>
        <w:rPr>
          <w:rFonts w:ascii="Sylfaen" w:hAnsi="Sylfaen"/>
          <w:b/>
          <w:sz w:val="20"/>
          <w:szCs w:val="20"/>
          <w:lang w:val="ka-GE"/>
        </w:rPr>
      </w:pPr>
      <w:r w:rsidRPr="007115F2">
        <w:rPr>
          <w:rFonts w:ascii="Sylfaen" w:hAnsi="Sylfaen"/>
          <w:lang w:val="ka-GE"/>
        </w:rPr>
        <w:t xml:space="preserve">ცხრილი #3 </w:t>
      </w:r>
      <w:r w:rsidRPr="007115F2">
        <w:rPr>
          <w:rFonts w:ascii="Sylfaen" w:hAnsi="Sylfaen"/>
          <w:b/>
          <w:sz w:val="20"/>
          <w:szCs w:val="20"/>
          <w:lang w:val="ka-GE"/>
        </w:rPr>
        <w:t>გამოკითხულ კურსდამთავრებულთა სქესის ნიშნით განაწილება ასაკობრივი კატეგორიების მიხედვით</w:t>
      </w:r>
    </w:p>
    <w:tbl>
      <w:tblPr>
        <w:tblW w:w="6720" w:type="dxa"/>
        <w:tblInd w:w="108" w:type="dxa"/>
        <w:tblLook w:val="04A0" w:firstRow="1" w:lastRow="0" w:firstColumn="1" w:lastColumn="0" w:noHBand="0" w:noVBand="1"/>
      </w:tblPr>
      <w:tblGrid>
        <w:gridCol w:w="1389"/>
        <w:gridCol w:w="960"/>
        <w:gridCol w:w="960"/>
        <w:gridCol w:w="960"/>
        <w:gridCol w:w="960"/>
        <w:gridCol w:w="960"/>
        <w:gridCol w:w="960"/>
      </w:tblGrid>
      <w:tr w:rsidR="007115F2" w:rsidRPr="007115F2" w14:paraId="351DF2DA" w14:textId="77777777" w:rsidTr="007115F2">
        <w:trPr>
          <w:trHeight w:val="780"/>
        </w:trPr>
        <w:tc>
          <w:tcPr>
            <w:tcW w:w="960" w:type="dxa"/>
            <w:tcBorders>
              <w:top w:val="nil"/>
              <w:left w:val="single" w:sz="8" w:space="0" w:color="5B9BD5"/>
              <w:bottom w:val="single" w:sz="8" w:space="0" w:color="9CC2E5"/>
              <w:right w:val="nil"/>
            </w:tcBorders>
            <w:shd w:val="clear" w:color="000000" w:fill="5B9BD5"/>
            <w:vAlign w:val="center"/>
            <w:hideMark/>
          </w:tcPr>
          <w:p w14:paraId="15E1DE0A" w14:textId="77777777" w:rsidR="007115F2" w:rsidRPr="007115F2" w:rsidRDefault="007115F2" w:rsidP="007115F2">
            <w:pPr>
              <w:spacing w:after="0" w:line="240" w:lineRule="auto"/>
              <w:rPr>
                <w:rFonts w:ascii="Sylfaen" w:eastAsia="Times New Roman" w:hAnsi="Sylfaen" w:cs="Times New Roman"/>
                <w:b/>
                <w:bCs/>
                <w:color w:val="000000"/>
                <w:sz w:val="18"/>
                <w:szCs w:val="18"/>
              </w:rPr>
            </w:pPr>
            <w:r w:rsidRPr="007115F2">
              <w:rPr>
                <w:rFonts w:ascii="Sylfaen" w:eastAsia="Times New Roman" w:hAnsi="Sylfaen" w:cs="Times New Roman"/>
                <w:b/>
                <w:bCs/>
                <w:color w:val="000000"/>
                <w:sz w:val="18"/>
                <w:szCs w:val="18"/>
              </w:rPr>
              <w:t>სქესი</w:t>
            </w:r>
          </w:p>
        </w:tc>
        <w:tc>
          <w:tcPr>
            <w:tcW w:w="960" w:type="dxa"/>
            <w:tcBorders>
              <w:top w:val="nil"/>
              <w:left w:val="single" w:sz="8" w:space="0" w:color="9CC2E5"/>
              <w:bottom w:val="single" w:sz="8" w:space="0" w:color="9CC2E5"/>
              <w:right w:val="single" w:sz="8" w:space="0" w:color="9CC2E5"/>
            </w:tcBorders>
            <w:shd w:val="clear" w:color="000000" w:fill="DEEAF6"/>
            <w:vAlign w:val="center"/>
            <w:hideMark/>
          </w:tcPr>
          <w:p w14:paraId="150FD67E" w14:textId="77777777" w:rsidR="007115F2" w:rsidRPr="007115F2" w:rsidRDefault="007115F2" w:rsidP="007115F2">
            <w:pPr>
              <w:spacing w:after="0" w:line="240" w:lineRule="auto"/>
              <w:jc w:val="center"/>
              <w:rPr>
                <w:rFonts w:ascii="Arial" w:eastAsia="Times New Roman" w:hAnsi="Arial" w:cs="Arial"/>
                <w:color w:val="000000"/>
                <w:sz w:val="18"/>
                <w:szCs w:val="18"/>
              </w:rPr>
            </w:pPr>
            <w:r w:rsidRPr="007115F2">
              <w:rPr>
                <w:rFonts w:ascii="Arial" w:eastAsia="Times New Roman" w:hAnsi="Arial" w:cs="Arial"/>
                <w:color w:val="000000"/>
                <w:sz w:val="18"/>
                <w:szCs w:val="18"/>
              </w:rPr>
              <w:t>16-20</w:t>
            </w:r>
            <w:r w:rsidRPr="007115F2">
              <w:rPr>
                <w:rFonts w:ascii="Sylfaen" w:eastAsia="Times New Roman" w:hAnsi="Sylfaen" w:cs="Arial"/>
                <w:color w:val="000000"/>
                <w:sz w:val="18"/>
                <w:szCs w:val="18"/>
              </w:rPr>
              <w:t xml:space="preserve"> წლის</w:t>
            </w:r>
          </w:p>
        </w:tc>
        <w:tc>
          <w:tcPr>
            <w:tcW w:w="960" w:type="dxa"/>
            <w:tcBorders>
              <w:top w:val="nil"/>
              <w:left w:val="nil"/>
              <w:bottom w:val="single" w:sz="8" w:space="0" w:color="9CC2E5"/>
              <w:right w:val="single" w:sz="8" w:space="0" w:color="9CC2E5"/>
            </w:tcBorders>
            <w:shd w:val="clear" w:color="000000" w:fill="DEEAF6"/>
            <w:vAlign w:val="center"/>
            <w:hideMark/>
          </w:tcPr>
          <w:p w14:paraId="1BA45460" w14:textId="77777777" w:rsidR="007115F2" w:rsidRPr="007115F2" w:rsidRDefault="007115F2" w:rsidP="007115F2">
            <w:pPr>
              <w:spacing w:after="0" w:line="240" w:lineRule="auto"/>
              <w:jc w:val="center"/>
              <w:rPr>
                <w:rFonts w:ascii="Arial" w:eastAsia="Times New Roman" w:hAnsi="Arial" w:cs="Arial"/>
                <w:color w:val="000000"/>
                <w:sz w:val="18"/>
                <w:szCs w:val="18"/>
              </w:rPr>
            </w:pPr>
            <w:r w:rsidRPr="007115F2">
              <w:rPr>
                <w:rFonts w:ascii="Arial" w:eastAsia="Times New Roman" w:hAnsi="Arial" w:cs="Arial"/>
                <w:color w:val="000000"/>
                <w:sz w:val="18"/>
                <w:szCs w:val="18"/>
              </w:rPr>
              <w:t>21-25</w:t>
            </w:r>
            <w:r w:rsidRPr="007115F2">
              <w:rPr>
                <w:rFonts w:ascii="Sylfaen" w:eastAsia="Times New Roman" w:hAnsi="Sylfaen" w:cs="Arial"/>
                <w:color w:val="000000"/>
                <w:sz w:val="18"/>
                <w:szCs w:val="18"/>
              </w:rPr>
              <w:t xml:space="preserve"> წლის</w:t>
            </w:r>
          </w:p>
        </w:tc>
        <w:tc>
          <w:tcPr>
            <w:tcW w:w="960" w:type="dxa"/>
            <w:tcBorders>
              <w:top w:val="nil"/>
              <w:left w:val="nil"/>
              <w:bottom w:val="single" w:sz="8" w:space="0" w:color="9CC2E5"/>
              <w:right w:val="single" w:sz="8" w:space="0" w:color="9CC2E5"/>
            </w:tcBorders>
            <w:shd w:val="clear" w:color="000000" w:fill="DEEAF6"/>
            <w:vAlign w:val="center"/>
            <w:hideMark/>
          </w:tcPr>
          <w:p w14:paraId="0A45ADFC" w14:textId="77777777" w:rsidR="007115F2" w:rsidRPr="007115F2" w:rsidRDefault="007115F2" w:rsidP="007115F2">
            <w:pPr>
              <w:spacing w:after="0" w:line="240" w:lineRule="auto"/>
              <w:jc w:val="center"/>
              <w:rPr>
                <w:rFonts w:ascii="Arial" w:eastAsia="Times New Roman" w:hAnsi="Arial" w:cs="Arial"/>
                <w:color w:val="000000"/>
                <w:sz w:val="18"/>
                <w:szCs w:val="18"/>
              </w:rPr>
            </w:pPr>
            <w:r w:rsidRPr="007115F2">
              <w:rPr>
                <w:rFonts w:ascii="Arial" w:eastAsia="Times New Roman" w:hAnsi="Arial" w:cs="Arial"/>
                <w:color w:val="000000"/>
                <w:sz w:val="18"/>
                <w:szCs w:val="18"/>
              </w:rPr>
              <w:t>26-35</w:t>
            </w:r>
            <w:r w:rsidRPr="007115F2">
              <w:rPr>
                <w:rFonts w:ascii="Sylfaen" w:eastAsia="Times New Roman" w:hAnsi="Sylfaen" w:cs="Arial"/>
                <w:color w:val="000000"/>
                <w:sz w:val="18"/>
                <w:szCs w:val="18"/>
              </w:rPr>
              <w:t xml:space="preserve"> წლის</w:t>
            </w:r>
          </w:p>
        </w:tc>
        <w:tc>
          <w:tcPr>
            <w:tcW w:w="960" w:type="dxa"/>
            <w:tcBorders>
              <w:top w:val="nil"/>
              <w:left w:val="nil"/>
              <w:bottom w:val="single" w:sz="8" w:space="0" w:color="9CC2E5"/>
              <w:right w:val="single" w:sz="8" w:space="0" w:color="9CC2E5"/>
            </w:tcBorders>
            <w:shd w:val="clear" w:color="000000" w:fill="DEEAF6"/>
            <w:vAlign w:val="center"/>
            <w:hideMark/>
          </w:tcPr>
          <w:p w14:paraId="2E305E7C" w14:textId="77777777" w:rsidR="007115F2" w:rsidRPr="007115F2" w:rsidRDefault="007115F2" w:rsidP="007115F2">
            <w:pPr>
              <w:spacing w:after="0" w:line="240" w:lineRule="auto"/>
              <w:jc w:val="center"/>
              <w:rPr>
                <w:rFonts w:ascii="Arial" w:eastAsia="Times New Roman" w:hAnsi="Arial" w:cs="Arial"/>
                <w:color w:val="000000"/>
                <w:sz w:val="18"/>
                <w:szCs w:val="18"/>
              </w:rPr>
            </w:pPr>
            <w:r w:rsidRPr="007115F2">
              <w:rPr>
                <w:rFonts w:ascii="Arial" w:eastAsia="Times New Roman" w:hAnsi="Arial" w:cs="Arial"/>
                <w:color w:val="000000"/>
                <w:sz w:val="18"/>
                <w:szCs w:val="18"/>
              </w:rPr>
              <w:t>36-45</w:t>
            </w:r>
            <w:r w:rsidRPr="007115F2">
              <w:rPr>
                <w:rFonts w:ascii="Sylfaen" w:eastAsia="Times New Roman" w:hAnsi="Sylfaen" w:cs="Arial"/>
                <w:color w:val="000000"/>
                <w:sz w:val="18"/>
                <w:szCs w:val="18"/>
              </w:rPr>
              <w:t xml:space="preserve"> წლის</w:t>
            </w:r>
          </w:p>
        </w:tc>
        <w:tc>
          <w:tcPr>
            <w:tcW w:w="960" w:type="dxa"/>
            <w:tcBorders>
              <w:top w:val="nil"/>
              <w:left w:val="nil"/>
              <w:bottom w:val="single" w:sz="8" w:space="0" w:color="9CC2E5"/>
              <w:right w:val="single" w:sz="8" w:space="0" w:color="9CC2E5"/>
            </w:tcBorders>
            <w:shd w:val="clear" w:color="000000" w:fill="DEEAF6"/>
            <w:vAlign w:val="center"/>
            <w:hideMark/>
          </w:tcPr>
          <w:p w14:paraId="10A58EE5" w14:textId="77777777" w:rsidR="007115F2" w:rsidRPr="007115F2" w:rsidRDefault="007115F2" w:rsidP="007115F2">
            <w:pPr>
              <w:spacing w:after="0" w:line="240" w:lineRule="auto"/>
              <w:jc w:val="center"/>
              <w:rPr>
                <w:rFonts w:ascii="Arial" w:eastAsia="Times New Roman" w:hAnsi="Arial" w:cs="Arial"/>
                <w:color w:val="000000"/>
                <w:sz w:val="18"/>
                <w:szCs w:val="18"/>
              </w:rPr>
            </w:pPr>
            <w:r w:rsidRPr="007115F2">
              <w:rPr>
                <w:rFonts w:ascii="Arial" w:eastAsia="Times New Roman" w:hAnsi="Arial" w:cs="Arial"/>
                <w:color w:val="000000"/>
                <w:sz w:val="18"/>
                <w:szCs w:val="18"/>
              </w:rPr>
              <w:t xml:space="preserve">46 </w:t>
            </w:r>
            <w:r w:rsidRPr="007115F2">
              <w:rPr>
                <w:rFonts w:ascii="Sylfaen" w:eastAsia="Times New Roman" w:hAnsi="Sylfaen" w:cs="Arial"/>
                <w:color w:val="000000"/>
                <w:sz w:val="18"/>
                <w:szCs w:val="18"/>
              </w:rPr>
              <w:t>და</w:t>
            </w:r>
            <w:r w:rsidRPr="007115F2">
              <w:rPr>
                <w:rFonts w:ascii="Arial" w:eastAsia="Times New Roman" w:hAnsi="Arial" w:cs="Arial"/>
                <w:color w:val="000000"/>
                <w:sz w:val="18"/>
                <w:szCs w:val="18"/>
              </w:rPr>
              <w:t xml:space="preserve"> </w:t>
            </w:r>
            <w:r w:rsidRPr="007115F2">
              <w:rPr>
                <w:rFonts w:ascii="Sylfaen" w:eastAsia="Times New Roman" w:hAnsi="Sylfaen" w:cs="Arial"/>
                <w:color w:val="000000"/>
                <w:sz w:val="18"/>
                <w:szCs w:val="18"/>
              </w:rPr>
              <w:t>მეტი წლის</w:t>
            </w:r>
          </w:p>
        </w:tc>
        <w:tc>
          <w:tcPr>
            <w:tcW w:w="960" w:type="dxa"/>
            <w:tcBorders>
              <w:top w:val="nil"/>
              <w:left w:val="nil"/>
              <w:bottom w:val="single" w:sz="8" w:space="0" w:color="9CC2E5"/>
              <w:right w:val="single" w:sz="8" w:space="0" w:color="5B9BD5"/>
            </w:tcBorders>
            <w:shd w:val="clear" w:color="000000" w:fill="5B9BD5"/>
            <w:vAlign w:val="center"/>
            <w:hideMark/>
          </w:tcPr>
          <w:p w14:paraId="3A67A47C" w14:textId="77777777" w:rsidR="007115F2" w:rsidRPr="007115F2" w:rsidRDefault="007115F2" w:rsidP="007115F2">
            <w:pPr>
              <w:spacing w:after="0" w:line="240" w:lineRule="auto"/>
              <w:rPr>
                <w:rFonts w:ascii="Sylfaen" w:eastAsia="Times New Roman" w:hAnsi="Sylfaen" w:cs="Times New Roman"/>
                <w:b/>
                <w:bCs/>
                <w:color w:val="000000"/>
                <w:sz w:val="18"/>
                <w:szCs w:val="18"/>
              </w:rPr>
            </w:pPr>
            <w:r w:rsidRPr="007115F2">
              <w:rPr>
                <w:rFonts w:ascii="Sylfaen" w:eastAsia="Times New Roman" w:hAnsi="Sylfaen" w:cs="Times New Roman"/>
                <w:b/>
                <w:bCs/>
                <w:color w:val="000000"/>
                <w:sz w:val="18"/>
                <w:szCs w:val="18"/>
              </w:rPr>
              <w:t>სულ</w:t>
            </w:r>
          </w:p>
        </w:tc>
      </w:tr>
      <w:tr w:rsidR="007115F2" w:rsidRPr="007115F2" w14:paraId="489D0473" w14:textId="77777777" w:rsidTr="007115F2">
        <w:trPr>
          <w:trHeight w:val="315"/>
        </w:trPr>
        <w:tc>
          <w:tcPr>
            <w:tcW w:w="96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58FA6BD0" w14:textId="77777777" w:rsidR="007115F2" w:rsidRPr="007115F2" w:rsidRDefault="007115F2" w:rsidP="007115F2">
            <w:pPr>
              <w:spacing w:after="0" w:line="240" w:lineRule="auto"/>
              <w:rPr>
                <w:rFonts w:ascii="Sylfaen" w:eastAsia="Times New Roman" w:hAnsi="Sylfaen" w:cs="Times New Roman"/>
                <w:b/>
                <w:bCs/>
                <w:color w:val="000000"/>
                <w:sz w:val="18"/>
                <w:szCs w:val="18"/>
              </w:rPr>
            </w:pPr>
            <w:r w:rsidRPr="007115F2">
              <w:rPr>
                <w:rFonts w:ascii="Sylfaen" w:eastAsia="Times New Roman" w:hAnsi="Sylfaen" w:cs="Times New Roman"/>
                <w:b/>
                <w:bCs/>
                <w:color w:val="000000"/>
                <w:sz w:val="18"/>
                <w:szCs w:val="18"/>
              </w:rPr>
              <w:t>მდედრობითი</w:t>
            </w:r>
          </w:p>
        </w:tc>
        <w:tc>
          <w:tcPr>
            <w:tcW w:w="960" w:type="dxa"/>
            <w:tcBorders>
              <w:top w:val="nil"/>
              <w:left w:val="nil"/>
              <w:bottom w:val="single" w:sz="8" w:space="0" w:color="9CC2E5"/>
              <w:right w:val="single" w:sz="8" w:space="0" w:color="9CC2E5"/>
            </w:tcBorders>
            <w:shd w:val="clear" w:color="auto" w:fill="auto"/>
            <w:noWrap/>
            <w:vAlign w:val="center"/>
            <w:hideMark/>
          </w:tcPr>
          <w:p w14:paraId="1A06E381"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255</w:t>
            </w:r>
          </w:p>
        </w:tc>
        <w:tc>
          <w:tcPr>
            <w:tcW w:w="960" w:type="dxa"/>
            <w:tcBorders>
              <w:top w:val="nil"/>
              <w:left w:val="nil"/>
              <w:bottom w:val="single" w:sz="8" w:space="0" w:color="9CC2E5"/>
              <w:right w:val="single" w:sz="8" w:space="0" w:color="9CC2E5"/>
            </w:tcBorders>
            <w:shd w:val="clear" w:color="auto" w:fill="auto"/>
            <w:noWrap/>
            <w:vAlign w:val="center"/>
            <w:hideMark/>
          </w:tcPr>
          <w:p w14:paraId="155296A5"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453</w:t>
            </w:r>
          </w:p>
        </w:tc>
        <w:tc>
          <w:tcPr>
            <w:tcW w:w="960" w:type="dxa"/>
            <w:tcBorders>
              <w:top w:val="nil"/>
              <w:left w:val="nil"/>
              <w:bottom w:val="single" w:sz="8" w:space="0" w:color="9CC2E5"/>
              <w:right w:val="single" w:sz="8" w:space="0" w:color="9CC2E5"/>
            </w:tcBorders>
            <w:shd w:val="clear" w:color="auto" w:fill="auto"/>
            <w:noWrap/>
            <w:vAlign w:val="center"/>
            <w:hideMark/>
          </w:tcPr>
          <w:p w14:paraId="1C69F60F"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250</w:t>
            </w:r>
          </w:p>
        </w:tc>
        <w:tc>
          <w:tcPr>
            <w:tcW w:w="960" w:type="dxa"/>
            <w:tcBorders>
              <w:top w:val="nil"/>
              <w:left w:val="nil"/>
              <w:bottom w:val="single" w:sz="8" w:space="0" w:color="9CC2E5"/>
              <w:right w:val="single" w:sz="8" w:space="0" w:color="9CC2E5"/>
            </w:tcBorders>
            <w:shd w:val="clear" w:color="auto" w:fill="auto"/>
            <w:noWrap/>
            <w:vAlign w:val="center"/>
            <w:hideMark/>
          </w:tcPr>
          <w:p w14:paraId="2811672E"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115</w:t>
            </w:r>
          </w:p>
        </w:tc>
        <w:tc>
          <w:tcPr>
            <w:tcW w:w="960" w:type="dxa"/>
            <w:tcBorders>
              <w:top w:val="nil"/>
              <w:left w:val="nil"/>
              <w:bottom w:val="single" w:sz="8" w:space="0" w:color="9CC2E5"/>
              <w:right w:val="single" w:sz="8" w:space="0" w:color="9CC2E5"/>
            </w:tcBorders>
            <w:shd w:val="clear" w:color="auto" w:fill="auto"/>
            <w:noWrap/>
            <w:vAlign w:val="center"/>
            <w:hideMark/>
          </w:tcPr>
          <w:p w14:paraId="3EB01F5C"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74</w:t>
            </w:r>
          </w:p>
        </w:tc>
        <w:tc>
          <w:tcPr>
            <w:tcW w:w="960" w:type="dxa"/>
            <w:tcBorders>
              <w:top w:val="nil"/>
              <w:left w:val="nil"/>
              <w:bottom w:val="single" w:sz="8" w:space="0" w:color="9CC2E5"/>
              <w:right w:val="single" w:sz="8" w:space="0" w:color="9CC2E5"/>
            </w:tcBorders>
            <w:shd w:val="clear" w:color="auto" w:fill="auto"/>
            <w:noWrap/>
            <w:vAlign w:val="center"/>
            <w:hideMark/>
          </w:tcPr>
          <w:p w14:paraId="05AFE97D"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1147</w:t>
            </w:r>
          </w:p>
        </w:tc>
      </w:tr>
      <w:tr w:rsidR="007115F2" w:rsidRPr="007115F2" w14:paraId="6DC5E3D5" w14:textId="77777777" w:rsidTr="007115F2">
        <w:trPr>
          <w:trHeight w:val="315"/>
        </w:trPr>
        <w:tc>
          <w:tcPr>
            <w:tcW w:w="960" w:type="dxa"/>
            <w:vMerge/>
            <w:tcBorders>
              <w:top w:val="nil"/>
              <w:left w:val="single" w:sz="8" w:space="0" w:color="9CC2E5"/>
              <w:bottom w:val="single" w:sz="8" w:space="0" w:color="9CC2E5"/>
              <w:right w:val="single" w:sz="8" w:space="0" w:color="9CC2E5"/>
            </w:tcBorders>
            <w:vAlign w:val="center"/>
            <w:hideMark/>
          </w:tcPr>
          <w:p w14:paraId="4AC097C7" w14:textId="77777777" w:rsidR="007115F2" w:rsidRPr="007115F2" w:rsidRDefault="007115F2" w:rsidP="007115F2">
            <w:pPr>
              <w:spacing w:after="0" w:line="240" w:lineRule="auto"/>
              <w:rPr>
                <w:rFonts w:ascii="Sylfaen" w:eastAsia="Times New Roman" w:hAnsi="Sylfaen" w:cs="Times New Roman"/>
                <w:b/>
                <w:bCs/>
                <w:color w:val="000000"/>
                <w:sz w:val="18"/>
                <w:szCs w:val="18"/>
              </w:rPr>
            </w:pPr>
          </w:p>
        </w:tc>
        <w:tc>
          <w:tcPr>
            <w:tcW w:w="960" w:type="dxa"/>
            <w:tcBorders>
              <w:top w:val="nil"/>
              <w:left w:val="nil"/>
              <w:bottom w:val="single" w:sz="8" w:space="0" w:color="9CC2E5"/>
              <w:right w:val="single" w:sz="8" w:space="0" w:color="9CC2E5"/>
            </w:tcBorders>
            <w:shd w:val="clear" w:color="000000" w:fill="DEEAF6"/>
            <w:noWrap/>
            <w:vAlign w:val="center"/>
            <w:hideMark/>
          </w:tcPr>
          <w:p w14:paraId="598B8BA0"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22.2%</w:t>
            </w:r>
          </w:p>
        </w:tc>
        <w:tc>
          <w:tcPr>
            <w:tcW w:w="960" w:type="dxa"/>
            <w:tcBorders>
              <w:top w:val="nil"/>
              <w:left w:val="nil"/>
              <w:bottom w:val="single" w:sz="8" w:space="0" w:color="9CC2E5"/>
              <w:right w:val="single" w:sz="8" w:space="0" w:color="9CC2E5"/>
            </w:tcBorders>
            <w:shd w:val="clear" w:color="000000" w:fill="DEEAF6"/>
            <w:noWrap/>
            <w:vAlign w:val="center"/>
            <w:hideMark/>
          </w:tcPr>
          <w:p w14:paraId="59786D43"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39.5%</w:t>
            </w:r>
          </w:p>
        </w:tc>
        <w:tc>
          <w:tcPr>
            <w:tcW w:w="960" w:type="dxa"/>
            <w:tcBorders>
              <w:top w:val="nil"/>
              <w:left w:val="nil"/>
              <w:bottom w:val="single" w:sz="8" w:space="0" w:color="9CC2E5"/>
              <w:right w:val="single" w:sz="8" w:space="0" w:color="9CC2E5"/>
            </w:tcBorders>
            <w:shd w:val="clear" w:color="000000" w:fill="DEEAF6"/>
            <w:noWrap/>
            <w:vAlign w:val="center"/>
            <w:hideMark/>
          </w:tcPr>
          <w:p w14:paraId="7C049201"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21.8%</w:t>
            </w:r>
          </w:p>
        </w:tc>
        <w:tc>
          <w:tcPr>
            <w:tcW w:w="960" w:type="dxa"/>
            <w:tcBorders>
              <w:top w:val="nil"/>
              <w:left w:val="nil"/>
              <w:bottom w:val="single" w:sz="8" w:space="0" w:color="9CC2E5"/>
              <w:right w:val="single" w:sz="8" w:space="0" w:color="9CC2E5"/>
            </w:tcBorders>
            <w:shd w:val="clear" w:color="000000" w:fill="DEEAF6"/>
            <w:noWrap/>
            <w:vAlign w:val="center"/>
            <w:hideMark/>
          </w:tcPr>
          <w:p w14:paraId="56623B6E"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10%</w:t>
            </w:r>
          </w:p>
        </w:tc>
        <w:tc>
          <w:tcPr>
            <w:tcW w:w="960" w:type="dxa"/>
            <w:tcBorders>
              <w:top w:val="nil"/>
              <w:left w:val="nil"/>
              <w:bottom w:val="single" w:sz="8" w:space="0" w:color="9CC2E5"/>
              <w:right w:val="single" w:sz="8" w:space="0" w:color="9CC2E5"/>
            </w:tcBorders>
            <w:shd w:val="clear" w:color="000000" w:fill="DEEAF6"/>
            <w:noWrap/>
            <w:vAlign w:val="center"/>
            <w:hideMark/>
          </w:tcPr>
          <w:p w14:paraId="118EC999"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6.5%</w:t>
            </w:r>
          </w:p>
        </w:tc>
        <w:tc>
          <w:tcPr>
            <w:tcW w:w="960" w:type="dxa"/>
            <w:tcBorders>
              <w:top w:val="nil"/>
              <w:left w:val="nil"/>
              <w:bottom w:val="single" w:sz="8" w:space="0" w:color="9CC2E5"/>
              <w:right w:val="single" w:sz="8" w:space="0" w:color="9CC2E5"/>
            </w:tcBorders>
            <w:shd w:val="clear" w:color="000000" w:fill="DEEAF6"/>
            <w:noWrap/>
            <w:vAlign w:val="center"/>
            <w:hideMark/>
          </w:tcPr>
          <w:p w14:paraId="2DD8B5DE"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100%</w:t>
            </w:r>
          </w:p>
        </w:tc>
      </w:tr>
      <w:tr w:rsidR="007115F2" w:rsidRPr="007115F2" w14:paraId="468EDA50" w14:textId="77777777" w:rsidTr="007115F2">
        <w:trPr>
          <w:trHeight w:val="315"/>
        </w:trPr>
        <w:tc>
          <w:tcPr>
            <w:tcW w:w="96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5BC24894" w14:textId="77777777" w:rsidR="007115F2" w:rsidRPr="007115F2" w:rsidRDefault="007115F2" w:rsidP="007115F2">
            <w:pPr>
              <w:spacing w:after="0" w:line="240" w:lineRule="auto"/>
              <w:rPr>
                <w:rFonts w:ascii="Sylfaen" w:eastAsia="Times New Roman" w:hAnsi="Sylfaen" w:cs="Times New Roman"/>
                <w:b/>
                <w:bCs/>
                <w:color w:val="000000"/>
                <w:sz w:val="18"/>
                <w:szCs w:val="18"/>
              </w:rPr>
            </w:pPr>
            <w:r w:rsidRPr="007115F2">
              <w:rPr>
                <w:rFonts w:ascii="Sylfaen" w:eastAsia="Times New Roman" w:hAnsi="Sylfaen" w:cs="Times New Roman"/>
                <w:b/>
                <w:bCs/>
                <w:color w:val="000000"/>
                <w:sz w:val="18"/>
                <w:szCs w:val="18"/>
              </w:rPr>
              <w:t>მამრობითი</w:t>
            </w:r>
          </w:p>
        </w:tc>
        <w:tc>
          <w:tcPr>
            <w:tcW w:w="960" w:type="dxa"/>
            <w:tcBorders>
              <w:top w:val="nil"/>
              <w:left w:val="nil"/>
              <w:bottom w:val="single" w:sz="8" w:space="0" w:color="9CC2E5"/>
              <w:right w:val="single" w:sz="8" w:space="0" w:color="9CC2E5"/>
            </w:tcBorders>
            <w:shd w:val="clear" w:color="auto" w:fill="auto"/>
            <w:noWrap/>
            <w:vAlign w:val="center"/>
            <w:hideMark/>
          </w:tcPr>
          <w:p w14:paraId="47674CAD"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516</w:t>
            </w:r>
          </w:p>
        </w:tc>
        <w:tc>
          <w:tcPr>
            <w:tcW w:w="960" w:type="dxa"/>
            <w:tcBorders>
              <w:top w:val="nil"/>
              <w:left w:val="nil"/>
              <w:bottom w:val="single" w:sz="8" w:space="0" w:color="9CC2E5"/>
              <w:right w:val="single" w:sz="8" w:space="0" w:color="9CC2E5"/>
            </w:tcBorders>
            <w:shd w:val="clear" w:color="auto" w:fill="auto"/>
            <w:noWrap/>
            <w:vAlign w:val="center"/>
            <w:hideMark/>
          </w:tcPr>
          <w:p w14:paraId="60F56CCD"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536</w:t>
            </w:r>
          </w:p>
        </w:tc>
        <w:tc>
          <w:tcPr>
            <w:tcW w:w="960" w:type="dxa"/>
            <w:tcBorders>
              <w:top w:val="nil"/>
              <w:left w:val="nil"/>
              <w:bottom w:val="single" w:sz="8" w:space="0" w:color="9CC2E5"/>
              <w:right w:val="single" w:sz="8" w:space="0" w:color="9CC2E5"/>
            </w:tcBorders>
            <w:shd w:val="clear" w:color="auto" w:fill="auto"/>
            <w:noWrap/>
            <w:vAlign w:val="center"/>
            <w:hideMark/>
          </w:tcPr>
          <w:p w14:paraId="425BDA27"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232</w:t>
            </w:r>
          </w:p>
        </w:tc>
        <w:tc>
          <w:tcPr>
            <w:tcW w:w="960" w:type="dxa"/>
            <w:tcBorders>
              <w:top w:val="nil"/>
              <w:left w:val="nil"/>
              <w:bottom w:val="single" w:sz="8" w:space="0" w:color="9CC2E5"/>
              <w:right w:val="single" w:sz="8" w:space="0" w:color="9CC2E5"/>
            </w:tcBorders>
            <w:shd w:val="clear" w:color="auto" w:fill="auto"/>
            <w:noWrap/>
            <w:vAlign w:val="center"/>
            <w:hideMark/>
          </w:tcPr>
          <w:p w14:paraId="58CCD04D"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102</w:t>
            </w:r>
          </w:p>
        </w:tc>
        <w:tc>
          <w:tcPr>
            <w:tcW w:w="960" w:type="dxa"/>
            <w:tcBorders>
              <w:top w:val="nil"/>
              <w:left w:val="nil"/>
              <w:bottom w:val="single" w:sz="8" w:space="0" w:color="9CC2E5"/>
              <w:right w:val="single" w:sz="8" w:space="0" w:color="9CC2E5"/>
            </w:tcBorders>
            <w:shd w:val="clear" w:color="auto" w:fill="auto"/>
            <w:noWrap/>
            <w:vAlign w:val="center"/>
            <w:hideMark/>
          </w:tcPr>
          <w:p w14:paraId="445FF469"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57</w:t>
            </w:r>
          </w:p>
        </w:tc>
        <w:tc>
          <w:tcPr>
            <w:tcW w:w="960" w:type="dxa"/>
            <w:tcBorders>
              <w:top w:val="nil"/>
              <w:left w:val="nil"/>
              <w:bottom w:val="single" w:sz="8" w:space="0" w:color="9CC2E5"/>
              <w:right w:val="single" w:sz="8" w:space="0" w:color="9CC2E5"/>
            </w:tcBorders>
            <w:shd w:val="clear" w:color="auto" w:fill="auto"/>
            <w:noWrap/>
            <w:vAlign w:val="center"/>
            <w:hideMark/>
          </w:tcPr>
          <w:p w14:paraId="30304333"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1443</w:t>
            </w:r>
          </w:p>
        </w:tc>
      </w:tr>
      <w:tr w:rsidR="007115F2" w:rsidRPr="007115F2" w14:paraId="78866682" w14:textId="77777777" w:rsidTr="007115F2">
        <w:trPr>
          <w:trHeight w:val="315"/>
        </w:trPr>
        <w:tc>
          <w:tcPr>
            <w:tcW w:w="960" w:type="dxa"/>
            <w:vMerge/>
            <w:tcBorders>
              <w:top w:val="nil"/>
              <w:left w:val="single" w:sz="8" w:space="0" w:color="9CC2E5"/>
              <w:bottom w:val="single" w:sz="8" w:space="0" w:color="9CC2E5"/>
              <w:right w:val="single" w:sz="8" w:space="0" w:color="9CC2E5"/>
            </w:tcBorders>
            <w:vAlign w:val="center"/>
            <w:hideMark/>
          </w:tcPr>
          <w:p w14:paraId="715A0048" w14:textId="77777777" w:rsidR="007115F2" w:rsidRPr="007115F2" w:rsidRDefault="007115F2" w:rsidP="007115F2">
            <w:pPr>
              <w:spacing w:after="0" w:line="240" w:lineRule="auto"/>
              <w:rPr>
                <w:rFonts w:ascii="Sylfaen" w:eastAsia="Times New Roman" w:hAnsi="Sylfaen" w:cs="Times New Roman"/>
                <w:b/>
                <w:bCs/>
                <w:color w:val="000000"/>
                <w:sz w:val="18"/>
                <w:szCs w:val="18"/>
              </w:rPr>
            </w:pPr>
          </w:p>
        </w:tc>
        <w:tc>
          <w:tcPr>
            <w:tcW w:w="960" w:type="dxa"/>
            <w:tcBorders>
              <w:top w:val="nil"/>
              <w:left w:val="nil"/>
              <w:bottom w:val="single" w:sz="8" w:space="0" w:color="9CC2E5"/>
              <w:right w:val="single" w:sz="8" w:space="0" w:color="9CC2E5"/>
            </w:tcBorders>
            <w:shd w:val="clear" w:color="000000" w:fill="DEEAF6"/>
            <w:noWrap/>
            <w:vAlign w:val="center"/>
            <w:hideMark/>
          </w:tcPr>
          <w:p w14:paraId="24C9C677"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35.8%</w:t>
            </w:r>
          </w:p>
        </w:tc>
        <w:tc>
          <w:tcPr>
            <w:tcW w:w="960" w:type="dxa"/>
            <w:tcBorders>
              <w:top w:val="nil"/>
              <w:left w:val="nil"/>
              <w:bottom w:val="single" w:sz="8" w:space="0" w:color="9CC2E5"/>
              <w:right w:val="single" w:sz="8" w:space="0" w:color="9CC2E5"/>
            </w:tcBorders>
            <w:shd w:val="clear" w:color="000000" w:fill="DEEAF6"/>
            <w:noWrap/>
            <w:vAlign w:val="center"/>
            <w:hideMark/>
          </w:tcPr>
          <w:p w14:paraId="6BCF83E4"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37.1%</w:t>
            </w:r>
          </w:p>
        </w:tc>
        <w:tc>
          <w:tcPr>
            <w:tcW w:w="960" w:type="dxa"/>
            <w:tcBorders>
              <w:top w:val="nil"/>
              <w:left w:val="nil"/>
              <w:bottom w:val="single" w:sz="8" w:space="0" w:color="9CC2E5"/>
              <w:right w:val="single" w:sz="8" w:space="0" w:color="9CC2E5"/>
            </w:tcBorders>
            <w:shd w:val="clear" w:color="000000" w:fill="DEEAF6"/>
            <w:noWrap/>
            <w:vAlign w:val="center"/>
            <w:hideMark/>
          </w:tcPr>
          <w:p w14:paraId="1303B8AB"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16.1%</w:t>
            </w:r>
          </w:p>
        </w:tc>
        <w:tc>
          <w:tcPr>
            <w:tcW w:w="960" w:type="dxa"/>
            <w:tcBorders>
              <w:top w:val="nil"/>
              <w:left w:val="nil"/>
              <w:bottom w:val="single" w:sz="8" w:space="0" w:color="9CC2E5"/>
              <w:right w:val="single" w:sz="8" w:space="0" w:color="9CC2E5"/>
            </w:tcBorders>
            <w:shd w:val="clear" w:color="000000" w:fill="DEEAF6"/>
            <w:noWrap/>
            <w:vAlign w:val="center"/>
            <w:hideMark/>
          </w:tcPr>
          <w:p w14:paraId="10D02EE6"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7.1%</w:t>
            </w:r>
          </w:p>
        </w:tc>
        <w:tc>
          <w:tcPr>
            <w:tcW w:w="960" w:type="dxa"/>
            <w:tcBorders>
              <w:top w:val="nil"/>
              <w:left w:val="nil"/>
              <w:bottom w:val="single" w:sz="8" w:space="0" w:color="9CC2E5"/>
              <w:right w:val="single" w:sz="8" w:space="0" w:color="9CC2E5"/>
            </w:tcBorders>
            <w:shd w:val="clear" w:color="000000" w:fill="DEEAF6"/>
            <w:noWrap/>
            <w:vAlign w:val="center"/>
            <w:hideMark/>
          </w:tcPr>
          <w:p w14:paraId="1DA3D891"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4%</w:t>
            </w:r>
          </w:p>
        </w:tc>
        <w:tc>
          <w:tcPr>
            <w:tcW w:w="960" w:type="dxa"/>
            <w:tcBorders>
              <w:top w:val="nil"/>
              <w:left w:val="nil"/>
              <w:bottom w:val="single" w:sz="8" w:space="0" w:color="9CC2E5"/>
              <w:right w:val="single" w:sz="8" w:space="0" w:color="9CC2E5"/>
            </w:tcBorders>
            <w:shd w:val="clear" w:color="000000" w:fill="DEEAF6"/>
            <w:noWrap/>
            <w:vAlign w:val="center"/>
            <w:hideMark/>
          </w:tcPr>
          <w:p w14:paraId="31B7F031"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100%</w:t>
            </w:r>
          </w:p>
        </w:tc>
      </w:tr>
      <w:tr w:rsidR="007115F2" w:rsidRPr="007115F2" w14:paraId="159FA595" w14:textId="77777777" w:rsidTr="007115F2">
        <w:trPr>
          <w:trHeight w:val="315"/>
        </w:trPr>
        <w:tc>
          <w:tcPr>
            <w:tcW w:w="96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571779D8" w14:textId="77777777" w:rsidR="007115F2" w:rsidRPr="007115F2" w:rsidRDefault="007115F2" w:rsidP="007115F2">
            <w:pPr>
              <w:spacing w:after="0" w:line="240" w:lineRule="auto"/>
              <w:rPr>
                <w:rFonts w:ascii="Sylfaen" w:eastAsia="Times New Roman" w:hAnsi="Sylfaen" w:cs="Times New Roman"/>
                <w:b/>
                <w:bCs/>
                <w:color w:val="000000"/>
                <w:sz w:val="18"/>
                <w:szCs w:val="18"/>
              </w:rPr>
            </w:pPr>
            <w:r w:rsidRPr="007115F2">
              <w:rPr>
                <w:rFonts w:ascii="Sylfaen" w:eastAsia="Times New Roman" w:hAnsi="Sylfaen" w:cs="Times New Roman"/>
                <w:b/>
                <w:bCs/>
                <w:color w:val="000000"/>
                <w:sz w:val="18"/>
                <w:szCs w:val="18"/>
              </w:rPr>
              <w:t>სულ</w:t>
            </w:r>
          </w:p>
        </w:tc>
        <w:tc>
          <w:tcPr>
            <w:tcW w:w="960" w:type="dxa"/>
            <w:tcBorders>
              <w:top w:val="nil"/>
              <w:left w:val="nil"/>
              <w:bottom w:val="single" w:sz="8" w:space="0" w:color="9CC2E5"/>
              <w:right w:val="single" w:sz="8" w:space="0" w:color="9CC2E5"/>
            </w:tcBorders>
            <w:shd w:val="clear" w:color="auto" w:fill="auto"/>
            <w:noWrap/>
            <w:vAlign w:val="center"/>
            <w:hideMark/>
          </w:tcPr>
          <w:p w14:paraId="3AAA2D9C"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771</w:t>
            </w:r>
          </w:p>
        </w:tc>
        <w:tc>
          <w:tcPr>
            <w:tcW w:w="960" w:type="dxa"/>
            <w:tcBorders>
              <w:top w:val="nil"/>
              <w:left w:val="nil"/>
              <w:bottom w:val="single" w:sz="8" w:space="0" w:color="9CC2E5"/>
              <w:right w:val="single" w:sz="8" w:space="0" w:color="9CC2E5"/>
            </w:tcBorders>
            <w:shd w:val="clear" w:color="auto" w:fill="auto"/>
            <w:noWrap/>
            <w:vAlign w:val="center"/>
            <w:hideMark/>
          </w:tcPr>
          <w:p w14:paraId="2DA480DB"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989</w:t>
            </w:r>
          </w:p>
        </w:tc>
        <w:tc>
          <w:tcPr>
            <w:tcW w:w="960" w:type="dxa"/>
            <w:tcBorders>
              <w:top w:val="nil"/>
              <w:left w:val="nil"/>
              <w:bottom w:val="single" w:sz="8" w:space="0" w:color="9CC2E5"/>
              <w:right w:val="single" w:sz="8" w:space="0" w:color="9CC2E5"/>
            </w:tcBorders>
            <w:shd w:val="clear" w:color="auto" w:fill="auto"/>
            <w:noWrap/>
            <w:vAlign w:val="center"/>
            <w:hideMark/>
          </w:tcPr>
          <w:p w14:paraId="1AF01A77"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482</w:t>
            </w:r>
          </w:p>
        </w:tc>
        <w:tc>
          <w:tcPr>
            <w:tcW w:w="960" w:type="dxa"/>
            <w:tcBorders>
              <w:top w:val="nil"/>
              <w:left w:val="nil"/>
              <w:bottom w:val="single" w:sz="8" w:space="0" w:color="9CC2E5"/>
              <w:right w:val="single" w:sz="8" w:space="0" w:color="9CC2E5"/>
            </w:tcBorders>
            <w:shd w:val="clear" w:color="auto" w:fill="auto"/>
            <w:noWrap/>
            <w:vAlign w:val="center"/>
            <w:hideMark/>
          </w:tcPr>
          <w:p w14:paraId="083416F5"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217</w:t>
            </w:r>
          </w:p>
        </w:tc>
        <w:tc>
          <w:tcPr>
            <w:tcW w:w="960" w:type="dxa"/>
            <w:tcBorders>
              <w:top w:val="nil"/>
              <w:left w:val="nil"/>
              <w:bottom w:val="single" w:sz="8" w:space="0" w:color="9CC2E5"/>
              <w:right w:val="single" w:sz="8" w:space="0" w:color="9CC2E5"/>
            </w:tcBorders>
            <w:shd w:val="clear" w:color="auto" w:fill="auto"/>
            <w:noWrap/>
            <w:vAlign w:val="center"/>
            <w:hideMark/>
          </w:tcPr>
          <w:p w14:paraId="516172AB"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131</w:t>
            </w:r>
          </w:p>
        </w:tc>
        <w:tc>
          <w:tcPr>
            <w:tcW w:w="960" w:type="dxa"/>
            <w:tcBorders>
              <w:top w:val="nil"/>
              <w:left w:val="nil"/>
              <w:bottom w:val="single" w:sz="8" w:space="0" w:color="9CC2E5"/>
              <w:right w:val="single" w:sz="8" w:space="0" w:color="9CC2E5"/>
            </w:tcBorders>
            <w:shd w:val="clear" w:color="auto" w:fill="auto"/>
            <w:noWrap/>
            <w:vAlign w:val="center"/>
            <w:hideMark/>
          </w:tcPr>
          <w:p w14:paraId="2278F6C5"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2590</w:t>
            </w:r>
          </w:p>
        </w:tc>
      </w:tr>
      <w:tr w:rsidR="007115F2" w:rsidRPr="007115F2" w14:paraId="6EA5E936" w14:textId="77777777" w:rsidTr="007115F2">
        <w:trPr>
          <w:trHeight w:val="315"/>
        </w:trPr>
        <w:tc>
          <w:tcPr>
            <w:tcW w:w="960" w:type="dxa"/>
            <w:vMerge/>
            <w:tcBorders>
              <w:top w:val="nil"/>
              <w:left w:val="single" w:sz="8" w:space="0" w:color="9CC2E5"/>
              <w:bottom w:val="single" w:sz="8" w:space="0" w:color="9CC2E5"/>
              <w:right w:val="single" w:sz="8" w:space="0" w:color="9CC2E5"/>
            </w:tcBorders>
            <w:vAlign w:val="center"/>
            <w:hideMark/>
          </w:tcPr>
          <w:p w14:paraId="289FF995" w14:textId="77777777" w:rsidR="007115F2" w:rsidRPr="007115F2" w:rsidRDefault="007115F2" w:rsidP="007115F2">
            <w:pPr>
              <w:spacing w:after="0" w:line="240" w:lineRule="auto"/>
              <w:rPr>
                <w:rFonts w:ascii="Sylfaen" w:eastAsia="Times New Roman" w:hAnsi="Sylfaen" w:cs="Times New Roman"/>
                <w:b/>
                <w:bCs/>
                <w:color w:val="000000"/>
                <w:sz w:val="18"/>
                <w:szCs w:val="18"/>
              </w:rPr>
            </w:pPr>
          </w:p>
        </w:tc>
        <w:tc>
          <w:tcPr>
            <w:tcW w:w="960" w:type="dxa"/>
            <w:tcBorders>
              <w:top w:val="nil"/>
              <w:left w:val="nil"/>
              <w:bottom w:val="single" w:sz="8" w:space="0" w:color="9CC2E5"/>
              <w:right w:val="single" w:sz="8" w:space="0" w:color="9CC2E5"/>
            </w:tcBorders>
            <w:shd w:val="clear" w:color="000000" w:fill="DEEAF6"/>
            <w:noWrap/>
            <w:vAlign w:val="center"/>
            <w:hideMark/>
          </w:tcPr>
          <w:p w14:paraId="1C36824D"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29.8%</w:t>
            </w:r>
          </w:p>
        </w:tc>
        <w:tc>
          <w:tcPr>
            <w:tcW w:w="960" w:type="dxa"/>
            <w:tcBorders>
              <w:top w:val="nil"/>
              <w:left w:val="nil"/>
              <w:bottom w:val="single" w:sz="8" w:space="0" w:color="9CC2E5"/>
              <w:right w:val="single" w:sz="8" w:space="0" w:color="9CC2E5"/>
            </w:tcBorders>
            <w:shd w:val="clear" w:color="000000" w:fill="DEEAF6"/>
            <w:noWrap/>
            <w:vAlign w:val="center"/>
            <w:hideMark/>
          </w:tcPr>
          <w:p w14:paraId="72318E26"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38.2%</w:t>
            </w:r>
          </w:p>
        </w:tc>
        <w:tc>
          <w:tcPr>
            <w:tcW w:w="960" w:type="dxa"/>
            <w:tcBorders>
              <w:top w:val="nil"/>
              <w:left w:val="nil"/>
              <w:bottom w:val="single" w:sz="8" w:space="0" w:color="9CC2E5"/>
              <w:right w:val="single" w:sz="8" w:space="0" w:color="9CC2E5"/>
            </w:tcBorders>
            <w:shd w:val="clear" w:color="000000" w:fill="DEEAF6"/>
            <w:noWrap/>
            <w:vAlign w:val="center"/>
            <w:hideMark/>
          </w:tcPr>
          <w:p w14:paraId="72274143"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18.6%</w:t>
            </w:r>
          </w:p>
        </w:tc>
        <w:tc>
          <w:tcPr>
            <w:tcW w:w="960" w:type="dxa"/>
            <w:tcBorders>
              <w:top w:val="nil"/>
              <w:left w:val="nil"/>
              <w:bottom w:val="single" w:sz="8" w:space="0" w:color="9CC2E5"/>
              <w:right w:val="single" w:sz="8" w:space="0" w:color="9CC2E5"/>
            </w:tcBorders>
            <w:shd w:val="clear" w:color="000000" w:fill="DEEAF6"/>
            <w:noWrap/>
            <w:vAlign w:val="center"/>
            <w:hideMark/>
          </w:tcPr>
          <w:p w14:paraId="66FF921C"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8.4%</w:t>
            </w:r>
          </w:p>
        </w:tc>
        <w:tc>
          <w:tcPr>
            <w:tcW w:w="960" w:type="dxa"/>
            <w:tcBorders>
              <w:top w:val="nil"/>
              <w:left w:val="nil"/>
              <w:bottom w:val="single" w:sz="8" w:space="0" w:color="9CC2E5"/>
              <w:right w:val="single" w:sz="8" w:space="0" w:color="9CC2E5"/>
            </w:tcBorders>
            <w:shd w:val="clear" w:color="000000" w:fill="DEEAF6"/>
            <w:noWrap/>
            <w:vAlign w:val="center"/>
            <w:hideMark/>
          </w:tcPr>
          <w:p w14:paraId="7595363A"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5.1%</w:t>
            </w:r>
          </w:p>
        </w:tc>
        <w:tc>
          <w:tcPr>
            <w:tcW w:w="960" w:type="dxa"/>
            <w:tcBorders>
              <w:top w:val="nil"/>
              <w:left w:val="nil"/>
              <w:bottom w:val="single" w:sz="8" w:space="0" w:color="9CC2E5"/>
              <w:right w:val="single" w:sz="8" w:space="0" w:color="9CC2E5"/>
            </w:tcBorders>
            <w:shd w:val="clear" w:color="000000" w:fill="DEEAF6"/>
            <w:noWrap/>
            <w:vAlign w:val="center"/>
            <w:hideMark/>
          </w:tcPr>
          <w:p w14:paraId="784E4B26"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100%</w:t>
            </w:r>
          </w:p>
        </w:tc>
      </w:tr>
    </w:tbl>
    <w:p w14:paraId="6DF0B8EC" w14:textId="77777777" w:rsidR="007115F2" w:rsidRPr="007115F2" w:rsidRDefault="007115F2" w:rsidP="007115F2">
      <w:pPr>
        <w:ind w:firstLine="720"/>
        <w:jc w:val="both"/>
        <w:rPr>
          <w:rFonts w:ascii="Sylfaen" w:hAnsi="Sylfaen"/>
          <w:lang w:val="ka-GE"/>
        </w:rPr>
      </w:pPr>
    </w:p>
    <w:p w14:paraId="46F31CC3" w14:textId="77777777" w:rsidR="007115F2" w:rsidRPr="007115F2" w:rsidRDefault="007115F2" w:rsidP="007115F2">
      <w:pPr>
        <w:ind w:firstLine="180"/>
        <w:jc w:val="both"/>
        <w:rPr>
          <w:rFonts w:ascii="Sylfaen" w:hAnsi="Sylfaen"/>
          <w:lang w:val="ka-GE"/>
        </w:rPr>
      </w:pPr>
    </w:p>
    <w:p w14:paraId="1E36FEC8" w14:textId="47006496" w:rsidR="007115F2" w:rsidRPr="007115F2" w:rsidRDefault="007115F2" w:rsidP="00673531">
      <w:pPr>
        <w:ind w:firstLine="180"/>
        <w:jc w:val="both"/>
        <w:rPr>
          <w:rFonts w:ascii="Sylfaen" w:hAnsi="Sylfaen"/>
          <w:lang w:val="ka-GE"/>
        </w:rPr>
      </w:pPr>
      <w:r w:rsidRPr="007115F2">
        <w:rPr>
          <w:rFonts w:ascii="Sylfaen" w:hAnsi="Sylfaen"/>
          <w:lang w:val="ka-GE"/>
        </w:rPr>
        <w:t>გამოკითხული კურსდამთავრებულები პროფესიული საგანმანათლებლო სასწავლებლების მიხედვით შემდეგნაირად ნაწილდებიან, იხ. ცხრილი</w:t>
      </w:r>
      <w:r w:rsidR="00673531">
        <w:rPr>
          <w:rFonts w:ascii="Sylfaen" w:hAnsi="Sylfaen"/>
          <w:lang w:val="ka-GE"/>
        </w:rPr>
        <w:t xml:space="preserve"> #4</w:t>
      </w:r>
    </w:p>
    <w:p w14:paraId="3ED8FC2C" w14:textId="77777777" w:rsidR="007115F2" w:rsidRPr="007115F2" w:rsidRDefault="007115F2" w:rsidP="007115F2">
      <w:pPr>
        <w:ind w:firstLine="180"/>
        <w:jc w:val="both"/>
        <w:rPr>
          <w:rFonts w:ascii="Sylfaen" w:hAnsi="Sylfaen"/>
          <w:lang w:val="ka-GE"/>
        </w:rPr>
      </w:pPr>
    </w:p>
    <w:p w14:paraId="254F02B2" w14:textId="77777777" w:rsidR="007115F2" w:rsidRPr="007115F2" w:rsidRDefault="007115F2" w:rsidP="007115F2">
      <w:pPr>
        <w:jc w:val="both"/>
        <w:rPr>
          <w:rFonts w:ascii="Sylfaen" w:hAnsi="Sylfaen"/>
          <w:b/>
          <w:sz w:val="20"/>
          <w:szCs w:val="20"/>
          <w:lang w:val="ka-GE"/>
        </w:rPr>
      </w:pPr>
      <w:r w:rsidRPr="007115F2">
        <w:rPr>
          <w:rFonts w:ascii="Sylfaen" w:hAnsi="Sylfaen"/>
          <w:sz w:val="20"/>
          <w:szCs w:val="20"/>
          <w:lang w:val="ka-GE"/>
        </w:rPr>
        <w:t>ცხრილი #4</w:t>
      </w:r>
      <w:r w:rsidRPr="007115F2">
        <w:rPr>
          <w:rFonts w:ascii="Sylfaen" w:hAnsi="Sylfaen"/>
          <w:b/>
          <w:sz w:val="20"/>
          <w:szCs w:val="20"/>
          <w:lang w:val="ka-GE"/>
        </w:rPr>
        <w:t xml:space="preserve"> გამოკითხულ კურსდამთავრებულთა სიხშირული განაწილება პროფესიული სასწავლებლების მიხედვით</w:t>
      </w:r>
    </w:p>
    <w:tbl>
      <w:tblPr>
        <w:tblStyle w:val="GridTable4-Accent12"/>
        <w:tblW w:w="9637" w:type="dxa"/>
        <w:tblLayout w:type="fixed"/>
        <w:tblLook w:val="04A0" w:firstRow="1" w:lastRow="0" w:firstColumn="1" w:lastColumn="0" w:noHBand="0" w:noVBand="1"/>
      </w:tblPr>
      <w:tblGrid>
        <w:gridCol w:w="3348"/>
        <w:gridCol w:w="1620"/>
        <w:gridCol w:w="1440"/>
        <w:gridCol w:w="1530"/>
        <w:gridCol w:w="1699"/>
      </w:tblGrid>
      <w:tr w:rsidR="007115F2" w:rsidRPr="007115F2" w14:paraId="2FEF75C8" w14:textId="77777777" w:rsidTr="007115F2">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348" w:type="dxa"/>
            <w:tcBorders>
              <w:top w:val="single" w:sz="4" w:space="0" w:color="auto"/>
              <w:left w:val="single" w:sz="4" w:space="0" w:color="auto"/>
              <w:bottom w:val="single" w:sz="4" w:space="0" w:color="auto"/>
              <w:right w:val="single" w:sz="4" w:space="0" w:color="auto"/>
            </w:tcBorders>
            <w:hideMark/>
          </w:tcPr>
          <w:p w14:paraId="632730EB" w14:textId="77777777" w:rsidR="007115F2" w:rsidRPr="007115F2" w:rsidRDefault="007115F2" w:rsidP="007115F2">
            <w:pPr>
              <w:spacing w:line="276" w:lineRule="auto"/>
              <w:jc w:val="both"/>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t> პროფესიული საგანმანათლებლო დაწესებულებები:</w:t>
            </w:r>
          </w:p>
        </w:tc>
        <w:tc>
          <w:tcPr>
            <w:tcW w:w="1620" w:type="dxa"/>
            <w:tcBorders>
              <w:top w:val="single" w:sz="4" w:space="0" w:color="auto"/>
              <w:left w:val="single" w:sz="4" w:space="0" w:color="auto"/>
              <w:bottom w:val="single" w:sz="4" w:space="0" w:color="auto"/>
              <w:right w:val="single" w:sz="4" w:space="0" w:color="auto"/>
            </w:tcBorders>
            <w:hideMark/>
          </w:tcPr>
          <w:p w14:paraId="718C816F" w14:textId="77777777" w:rsidR="007115F2" w:rsidRPr="007115F2" w:rsidRDefault="007115F2" w:rsidP="007115F2">
            <w:pPr>
              <w:spacing w:line="276" w:lineRule="auto"/>
              <w:jc w:val="both"/>
              <w:cnfStyle w:val="100000000000" w:firstRow="1" w:lastRow="0" w:firstColumn="0" w:lastColumn="0" w:oddVBand="0" w:evenVBand="0" w:oddHBand="0" w:evenHBand="0" w:firstRowFirstColumn="0" w:firstRowLastColumn="0" w:lastRowFirstColumn="0" w:lastRowLastColumn="0"/>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t>გამოკითხულ კურსდამთავრებულთა რაოდენობა</w:t>
            </w:r>
          </w:p>
        </w:tc>
        <w:tc>
          <w:tcPr>
            <w:tcW w:w="1440" w:type="dxa"/>
            <w:tcBorders>
              <w:top w:val="single" w:sz="4" w:space="0" w:color="auto"/>
              <w:left w:val="single" w:sz="4" w:space="0" w:color="auto"/>
              <w:bottom w:val="single" w:sz="4" w:space="0" w:color="auto"/>
              <w:right w:val="single" w:sz="4" w:space="0" w:color="auto"/>
            </w:tcBorders>
            <w:hideMark/>
          </w:tcPr>
          <w:p w14:paraId="364E65E7" w14:textId="77777777" w:rsidR="007115F2" w:rsidRPr="007115F2" w:rsidRDefault="007115F2" w:rsidP="007115F2">
            <w:pPr>
              <w:spacing w:line="276" w:lineRule="auto"/>
              <w:jc w:val="both"/>
              <w:cnfStyle w:val="100000000000" w:firstRow="1" w:lastRow="0" w:firstColumn="0" w:lastColumn="0" w:oddVBand="0" w:evenVBand="0" w:oddHBand="0" w:evenHBand="0" w:firstRowFirstColumn="0" w:firstRowLastColumn="0" w:lastRowFirstColumn="0" w:lastRowLastColumn="0"/>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t>გამოკითხულ კურსდამთავრებულთა პროცენტი</w:t>
            </w:r>
          </w:p>
        </w:tc>
        <w:tc>
          <w:tcPr>
            <w:tcW w:w="1530" w:type="dxa"/>
            <w:tcBorders>
              <w:top w:val="single" w:sz="4" w:space="0" w:color="auto"/>
              <w:left w:val="single" w:sz="4" w:space="0" w:color="auto"/>
              <w:bottom w:val="single" w:sz="4" w:space="0" w:color="auto"/>
              <w:right w:val="single" w:sz="4" w:space="0" w:color="auto"/>
            </w:tcBorders>
          </w:tcPr>
          <w:p w14:paraId="78A81C04" w14:textId="77777777" w:rsidR="007115F2" w:rsidRPr="007115F2" w:rsidRDefault="007115F2" w:rsidP="007115F2">
            <w:pPr>
              <w:spacing w:line="276" w:lineRule="auto"/>
              <w:jc w:val="both"/>
              <w:cnfStyle w:val="100000000000" w:firstRow="1" w:lastRow="0" w:firstColumn="0" w:lastColumn="0" w:oddVBand="0" w:evenVBand="0" w:oddHBand="0" w:evenHBand="0" w:firstRowFirstColumn="0" w:firstRowLastColumn="0" w:lastRowFirstColumn="0" w:lastRowLastColumn="0"/>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t>სასწავლებლის კურსდამთ. საერთო რაოდენობა</w:t>
            </w:r>
          </w:p>
        </w:tc>
        <w:tc>
          <w:tcPr>
            <w:tcW w:w="1699" w:type="dxa"/>
            <w:tcBorders>
              <w:top w:val="single" w:sz="4" w:space="0" w:color="auto"/>
              <w:left w:val="single" w:sz="4" w:space="0" w:color="auto"/>
              <w:bottom w:val="single" w:sz="4" w:space="0" w:color="auto"/>
              <w:right w:val="single" w:sz="4" w:space="0" w:color="auto"/>
            </w:tcBorders>
          </w:tcPr>
          <w:p w14:paraId="6447C222" w14:textId="77777777" w:rsidR="007115F2" w:rsidRPr="007115F2" w:rsidRDefault="007115F2" w:rsidP="007115F2">
            <w:pPr>
              <w:spacing w:line="276" w:lineRule="auto"/>
              <w:jc w:val="both"/>
              <w:cnfStyle w:val="100000000000" w:firstRow="1" w:lastRow="0" w:firstColumn="0" w:lastColumn="0" w:oddVBand="0" w:evenVBand="0" w:oddHBand="0" w:evenHBand="0" w:firstRowFirstColumn="0" w:firstRowLastColumn="0" w:lastRowFirstColumn="0" w:lastRowLastColumn="0"/>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t>გამოკითხ.კურსდამთავრებულთა ხვედრითი წილი კურსდამთავრებულთა საერთო რაოდენობაში</w:t>
            </w:r>
          </w:p>
        </w:tc>
      </w:tr>
      <w:tr w:rsidR="007115F2" w:rsidRPr="007115F2" w14:paraId="2DF45CAC" w14:textId="77777777" w:rsidTr="007115F2">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348" w:type="dxa"/>
            <w:tcBorders>
              <w:top w:val="single" w:sz="4" w:space="0" w:color="auto"/>
            </w:tcBorders>
            <w:hideMark/>
          </w:tcPr>
          <w:p w14:paraId="108654EC" w14:textId="77777777" w:rsidR="007115F2" w:rsidRPr="007115F2" w:rsidRDefault="007115F2" w:rsidP="007115F2">
            <w:pPr>
              <w:spacing w:line="276" w:lineRule="auto"/>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lastRenderedPageBreak/>
              <w:t>საზოგადოებრივი კოლეჯი ”მერმისი”</w:t>
            </w:r>
          </w:p>
        </w:tc>
        <w:tc>
          <w:tcPr>
            <w:tcW w:w="1620" w:type="dxa"/>
            <w:tcBorders>
              <w:top w:val="single" w:sz="4" w:space="0" w:color="auto"/>
            </w:tcBorders>
            <w:noWrap/>
            <w:hideMark/>
          </w:tcPr>
          <w:p w14:paraId="0C749E5B" w14:textId="77777777" w:rsidR="007115F2" w:rsidRPr="007115F2" w:rsidRDefault="007115F2" w:rsidP="007115F2">
            <w:pPr>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t>239</w:t>
            </w:r>
          </w:p>
        </w:tc>
        <w:tc>
          <w:tcPr>
            <w:tcW w:w="1440" w:type="dxa"/>
            <w:tcBorders>
              <w:top w:val="single" w:sz="4" w:space="0" w:color="auto"/>
            </w:tcBorders>
            <w:noWrap/>
            <w:hideMark/>
          </w:tcPr>
          <w:p w14:paraId="70EBBA82" w14:textId="77777777" w:rsidR="007115F2" w:rsidRPr="007115F2" w:rsidRDefault="007115F2" w:rsidP="007115F2">
            <w:pPr>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t>9.2</w:t>
            </w:r>
          </w:p>
        </w:tc>
        <w:tc>
          <w:tcPr>
            <w:tcW w:w="1530" w:type="dxa"/>
            <w:tcBorders>
              <w:top w:val="single" w:sz="4" w:space="0" w:color="auto"/>
            </w:tcBorders>
          </w:tcPr>
          <w:p w14:paraId="1E5F08F0" w14:textId="77777777" w:rsidR="007115F2" w:rsidRPr="007115F2" w:rsidRDefault="007115F2" w:rsidP="007115F2">
            <w:pPr>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t>564</w:t>
            </w:r>
          </w:p>
        </w:tc>
        <w:tc>
          <w:tcPr>
            <w:tcW w:w="1699" w:type="dxa"/>
            <w:tcBorders>
              <w:top w:val="single" w:sz="4" w:space="0" w:color="auto"/>
            </w:tcBorders>
          </w:tcPr>
          <w:p w14:paraId="3EE68E78" w14:textId="77777777" w:rsidR="007115F2" w:rsidRPr="007115F2" w:rsidRDefault="007115F2" w:rsidP="007115F2">
            <w:pPr>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t>42,4</w:t>
            </w:r>
          </w:p>
        </w:tc>
      </w:tr>
      <w:tr w:rsidR="007115F2" w:rsidRPr="007115F2" w14:paraId="4DAED7BB" w14:textId="77777777" w:rsidTr="007115F2">
        <w:trPr>
          <w:trHeight w:val="525"/>
        </w:trPr>
        <w:tc>
          <w:tcPr>
            <w:cnfStyle w:val="001000000000" w:firstRow="0" w:lastRow="0" w:firstColumn="1" w:lastColumn="0" w:oddVBand="0" w:evenVBand="0" w:oddHBand="0" w:evenHBand="0" w:firstRowFirstColumn="0" w:firstRowLastColumn="0" w:lastRowFirstColumn="0" w:lastRowLastColumn="0"/>
            <w:tcW w:w="3348" w:type="dxa"/>
            <w:hideMark/>
          </w:tcPr>
          <w:p w14:paraId="12940C7A" w14:textId="77777777" w:rsidR="007115F2" w:rsidRPr="007115F2" w:rsidRDefault="007115F2" w:rsidP="007115F2">
            <w:pPr>
              <w:spacing w:line="276" w:lineRule="auto"/>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t>პროფესიული კოლეჯი ,,პრესტიჟი"</w:t>
            </w:r>
          </w:p>
        </w:tc>
        <w:tc>
          <w:tcPr>
            <w:tcW w:w="1620" w:type="dxa"/>
            <w:noWrap/>
            <w:hideMark/>
          </w:tcPr>
          <w:p w14:paraId="54AF5D91" w14:textId="77777777" w:rsidR="007115F2" w:rsidRPr="007115F2" w:rsidRDefault="007115F2" w:rsidP="007115F2">
            <w:pPr>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t>198</w:t>
            </w:r>
          </w:p>
        </w:tc>
        <w:tc>
          <w:tcPr>
            <w:tcW w:w="1440" w:type="dxa"/>
            <w:noWrap/>
            <w:hideMark/>
          </w:tcPr>
          <w:p w14:paraId="66A554D2" w14:textId="77777777" w:rsidR="007115F2" w:rsidRPr="007115F2" w:rsidRDefault="007115F2" w:rsidP="007115F2">
            <w:pPr>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t>7.6</w:t>
            </w:r>
          </w:p>
        </w:tc>
        <w:tc>
          <w:tcPr>
            <w:tcW w:w="1530" w:type="dxa"/>
          </w:tcPr>
          <w:p w14:paraId="6FB3F1A0" w14:textId="77777777" w:rsidR="007115F2" w:rsidRPr="007115F2" w:rsidRDefault="007115F2" w:rsidP="007115F2">
            <w:pPr>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t>385</w:t>
            </w:r>
          </w:p>
        </w:tc>
        <w:tc>
          <w:tcPr>
            <w:tcW w:w="1699" w:type="dxa"/>
          </w:tcPr>
          <w:p w14:paraId="65497232" w14:textId="77777777" w:rsidR="007115F2" w:rsidRPr="007115F2" w:rsidRDefault="007115F2" w:rsidP="007115F2">
            <w:pPr>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t>51,4</w:t>
            </w:r>
          </w:p>
        </w:tc>
      </w:tr>
      <w:tr w:rsidR="007115F2" w:rsidRPr="007115F2" w14:paraId="438B7723" w14:textId="77777777" w:rsidTr="007115F2">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348" w:type="dxa"/>
            <w:hideMark/>
          </w:tcPr>
          <w:p w14:paraId="47970C88" w14:textId="77777777" w:rsidR="007115F2" w:rsidRPr="007115F2" w:rsidRDefault="007115F2" w:rsidP="007115F2">
            <w:pPr>
              <w:spacing w:line="276" w:lineRule="auto"/>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t>პროფესიული კოლეჯი ”ბლექსი”</w:t>
            </w:r>
          </w:p>
        </w:tc>
        <w:tc>
          <w:tcPr>
            <w:tcW w:w="1620" w:type="dxa"/>
            <w:noWrap/>
            <w:hideMark/>
          </w:tcPr>
          <w:p w14:paraId="08C890F4" w14:textId="77777777" w:rsidR="007115F2" w:rsidRPr="007115F2" w:rsidRDefault="007115F2" w:rsidP="007115F2">
            <w:pPr>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t>194</w:t>
            </w:r>
          </w:p>
        </w:tc>
        <w:tc>
          <w:tcPr>
            <w:tcW w:w="1440" w:type="dxa"/>
            <w:noWrap/>
            <w:hideMark/>
          </w:tcPr>
          <w:p w14:paraId="116DA86D" w14:textId="77777777" w:rsidR="007115F2" w:rsidRPr="007115F2" w:rsidRDefault="007115F2" w:rsidP="007115F2">
            <w:pPr>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t>7.5</w:t>
            </w:r>
          </w:p>
        </w:tc>
        <w:tc>
          <w:tcPr>
            <w:tcW w:w="1530" w:type="dxa"/>
          </w:tcPr>
          <w:p w14:paraId="36E31186" w14:textId="77777777" w:rsidR="007115F2" w:rsidRPr="007115F2" w:rsidRDefault="007115F2" w:rsidP="007115F2">
            <w:pPr>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t>515</w:t>
            </w:r>
          </w:p>
        </w:tc>
        <w:tc>
          <w:tcPr>
            <w:tcW w:w="1699" w:type="dxa"/>
          </w:tcPr>
          <w:p w14:paraId="402416CC" w14:textId="77777777" w:rsidR="007115F2" w:rsidRPr="007115F2" w:rsidRDefault="007115F2" w:rsidP="007115F2">
            <w:pPr>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t>37,7</w:t>
            </w:r>
          </w:p>
        </w:tc>
      </w:tr>
      <w:tr w:rsidR="007115F2" w:rsidRPr="007115F2" w14:paraId="5808EC4F" w14:textId="77777777" w:rsidTr="007115F2">
        <w:trPr>
          <w:trHeight w:val="525"/>
        </w:trPr>
        <w:tc>
          <w:tcPr>
            <w:cnfStyle w:val="001000000000" w:firstRow="0" w:lastRow="0" w:firstColumn="1" w:lastColumn="0" w:oddVBand="0" w:evenVBand="0" w:oddHBand="0" w:evenHBand="0" w:firstRowFirstColumn="0" w:firstRowLastColumn="0" w:lastRowFirstColumn="0" w:lastRowLastColumn="0"/>
            <w:tcW w:w="3348" w:type="dxa"/>
            <w:hideMark/>
          </w:tcPr>
          <w:p w14:paraId="58664A30" w14:textId="77777777" w:rsidR="007115F2" w:rsidRPr="007115F2" w:rsidRDefault="007115F2" w:rsidP="007115F2">
            <w:pPr>
              <w:spacing w:line="276" w:lineRule="auto"/>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t>საზოგადოებრივი კოლეჯი ”იბერია”</w:t>
            </w:r>
          </w:p>
        </w:tc>
        <w:tc>
          <w:tcPr>
            <w:tcW w:w="1620" w:type="dxa"/>
            <w:noWrap/>
            <w:hideMark/>
          </w:tcPr>
          <w:p w14:paraId="6738F06C" w14:textId="77777777" w:rsidR="007115F2" w:rsidRPr="007115F2" w:rsidRDefault="007115F2" w:rsidP="007115F2">
            <w:pPr>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t>190</w:t>
            </w:r>
          </w:p>
        </w:tc>
        <w:tc>
          <w:tcPr>
            <w:tcW w:w="1440" w:type="dxa"/>
            <w:noWrap/>
            <w:hideMark/>
          </w:tcPr>
          <w:p w14:paraId="0E6C4909" w14:textId="77777777" w:rsidR="007115F2" w:rsidRPr="007115F2" w:rsidRDefault="007115F2" w:rsidP="007115F2">
            <w:pPr>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t>7.3</w:t>
            </w:r>
          </w:p>
        </w:tc>
        <w:tc>
          <w:tcPr>
            <w:tcW w:w="1530" w:type="dxa"/>
          </w:tcPr>
          <w:p w14:paraId="6B3AA407" w14:textId="77777777" w:rsidR="007115F2" w:rsidRPr="007115F2" w:rsidRDefault="007115F2" w:rsidP="007115F2">
            <w:pPr>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t>466</w:t>
            </w:r>
          </w:p>
        </w:tc>
        <w:tc>
          <w:tcPr>
            <w:tcW w:w="1699" w:type="dxa"/>
          </w:tcPr>
          <w:p w14:paraId="43B37E81" w14:textId="77777777" w:rsidR="007115F2" w:rsidRPr="007115F2" w:rsidRDefault="007115F2" w:rsidP="007115F2">
            <w:pPr>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t>41,0</w:t>
            </w:r>
          </w:p>
        </w:tc>
      </w:tr>
      <w:tr w:rsidR="007115F2" w:rsidRPr="007115F2" w14:paraId="43F51C86" w14:textId="77777777" w:rsidTr="007115F2">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348" w:type="dxa"/>
            <w:hideMark/>
          </w:tcPr>
          <w:p w14:paraId="695E7D8B" w14:textId="77777777" w:rsidR="007115F2" w:rsidRPr="007115F2" w:rsidRDefault="007115F2" w:rsidP="007115F2">
            <w:pPr>
              <w:spacing w:line="276" w:lineRule="auto"/>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t>პროფესიული კოლეჯი იკაროსი</w:t>
            </w:r>
          </w:p>
        </w:tc>
        <w:tc>
          <w:tcPr>
            <w:tcW w:w="1620" w:type="dxa"/>
            <w:noWrap/>
            <w:hideMark/>
          </w:tcPr>
          <w:p w14:paraId="69033E72" w14:textId="77777777" w:rsidR="007115F2" w:rsidRPr="007115F2" w:rsidRDefault="007115F2" w:rsidP="007115F2">
            <w:pPr>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t>184</w:t>
            </w:r>
          </w:p>
        </w:tc>
        <w:tc>
          <w:tcPr>
            <w:tcW w:w="1440" w:type="dxa"/>
            <w:noWrap/>
            <w:hideMark/>
          </w:tcPr>
          <w:p w14:paraId="3C7F8C68" w14:textId="77777777" w:rsidR="007115F2" w:rsidRPr="007115F2" w:rsidRDefault="007115F2" w:rsidP="007115F2">
            <w:pPr>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t>7.1</w:t>
            </w:r>
          </w:p>
        </w:tc>
        <w:tc>
          <w:tcPr>
            <w:tcW w:w="1530" w:type="dxa"/>
          </w:tcPr>
          <w:p w14:paraId="043A4854" w14:textId="77777777" w:rsidR="007115F2" w:rsidRPr="007115F2" w:rsidRDefault="007115F2" w:rsidP="007115F2">
            <w:pPr>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t>408</w:t>
            </w:r>
          </w:p>
        </w:tc>
        <w:tc>
          <w:tcPr>
            <w:tcW w:w="1699" w:type="dxa"/>
          </w:tcPr>
          <w:p w14:paraId="4AF56A20" w14:textId="77777777" w:rsidR="007115F2" w:rsidRPr="007115F2" w:rsidRDefault="007115F2" w:rsidP="007115F2">
            <w:pPr>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t>45,1</w:t>
            </w:r>
          </w:p>
        </w:tc>
      </w:tr>
      <w:tr w:rsidR="007115F2" w:rsidRPr="007115F2" w14:paraId="21D1FC51" w14:textId="77777777" w:rsidTr="007115F2">
        <w:trPr>
          <w:trHeight w:val="525"/>
        </w:trPr>
        <w:tc>
          <w:tcPr>
            <w:cnfStyle w:val="001000000000" w:firstRow="0" w:lastRow="0" w:firstColumn="1" w:lastColumn="0" w:oddVBand="0" w:evenVBand="0" w:oddHBand="0" w:evenHBand="0" w:firstRowFirstColumn="0" w:firstRowLastColumn="0" w:lastRowFirstColumn="0" w:lastRowLastColumn="0"/>
            <w:tcW w:w="3348" w:type="dxa"/>
            <w:hideMark/>
          </w:tcPr>
          <w:p w14:paraId="2D5424C9" w14:textId="77777777" w:rsidR="007115F2" w:rsidRPr="007115F2" w:rsidRDefault="007115F2" w:rsidP="007115F2">
            <w:pPr>
              <w:spacing w:line="276" w:lineRule="auto"/>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t>საზოგადოებრივი კოლეჯი ”ახალი ტალღა”</w:t>
            </w:r>
          </w:p>
        </w:tc>
        <w:tc>
          <w:tcPr>
            <w:tcW w:w="1620" w:type="dxa"/>
            <w:noWrap/>
            <w:hideMark/>
          </w:tcPr>
          <w:p w14:paraId="10140046" w14:textId="77777777" w:rsidR="007115F2" w:rsidRPr="007115F2" w:rsidRDefault="007115F2" w:rsidP="007115F2">
            <w:pPr>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t>184</w:t>
            </w:r>
          </w:p>
        </w:tc>
        <w:tc>
          <w:tcPr>
            <w:tcW w:w="1440" w:type="dxa"/>
            <w:noWrap/>
            <w:hideMark/>
          </w:tcPr>
          <w:p w14:paraId="6A5B3B51" w14:textId="77777777" w:rsidR="007115F2" w:rsidRPr="007115F2" w:rsidRDefault="007115F2" w:rsidP="007115F2">
            <w:pPr>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t>7.1</w:t>
            </w:r>
          </w:p>
        </w:tc>
        <w:tc>
          <w:tcPr>
            <w:tcW w:w="1530" w:type="dxa"/>
          </w:tcPr>
          <w:p w14:paraId="48FF93FA" w14:textId="77777777" w:rsidR="007115F2" w:rsidRPr="007115F2" w:rsidRDefault="007115F2" w:rsidP="007115F2">
            <w:pPr>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t>488</w:t>
            </w:r>
          </w:p>
        </w:tc>
        <w:tc>
          <w:tcPr>
            <w:tcW w:w="1699" w:type="dxa"/>
          </w:tcPr>
          <w:p w14:paraId="0FDCB9D6" w14:textId="77777777" w:rsidR="007115F2" w:rsidRPr="007115F2" w:rsidRDefault="007115F2" w:rsidP="007115F2">
            <w:pPr>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t>37,7</w:t>
            </w:r>
          </w:p>
        </w:tc>
      </w:tr>
      <w:tr w:rsidR="007115F2" w:rsidRPr="007115F2" w14:paraId="29FEFC0A" w14:textId="77777777" w:rsidTr="007115F2">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348" w:type="dxa"/>
            <w:hideMark/>
          </w:tcPr>
          <w:p w14:paraId="0FC98466" w14:textId="77777777" w:rsidR="007115F2" w:rsidRPr="007115F2" w:rsidRDefault="007115F2" w:rsidP="007115F2">
            <w:pPr>
              <w:spacing w:line="276" w:lineRule="auto"/>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t>საზოგადოებრივი კოლეჯი ”აისი”</w:t>
            </w:r>
          </w:p>
        </w:tc>
        <w:tc>
          <w:tcPr>
            <w:tcW w:w="1620" w:type="dxa"/>
            <w:noWrap/>
            <w:hideMark/>
          </w:tcPr>
          <w:p w14:paraId="40E8EFC8" w14:textId="77777777" w:rsidR="007115F2" w:rsidRPr="007115F2" w:rsidRDefault="007115F2" w:rsidP="007115F2">
            <w:pPr>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t>164</w:t>
            </w:r>
          </w:p>
        </w:tc>
        <w:tc>
          <w:tcPr>
            <w:tcW w:w="1440" w:type="dxa"/>
            <w:noWrap/>
            <w:hideMark/>
          </w:tcPr>
          <w:p w14:paraId="4343A45F" w14:textId="77777777" w:rsidR="007115F2" w:rsidRPr="007115F2" w:rsidRDefault="007115F2" w:rsidP="007115F2">
            <w:pPr>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t>6.3</w:t>
            </w:r>
          </w:p>
        </w:tc>
        <w:tc>
          <w:tcPr>
            <w:tcW w:w="1530" w:type="dxa"/>
          </w:tcPr>
          <w:p w14:paraId="1505ACC0" w14:textId="77777777" w:rsidR="007115F2" w:rsidRPr="007115F2" w:rsidRDefault="007115F2" w:rsidP="007115F2">
            <w:pPr>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t>285</w:t>
            </w:r>
          </w:p>
        </w:tc>
        <w:tc>
          <w:tcPr>
            <w:tcW w:w="1699" w:type="dxa"/>
          </w:tcPr>
          <w:p w14:paraId="15C10C3B" w14:textId="77777777" w:rsidR="007115F2" w:rsidRPr="007115F2" w:rsidRDefault="007115F2" w:rsidP="007115F2">
            <w:pPr>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t>57,5</w:t>
            </w:r>
          </w:p>
        </w:tc>
      </w:tr>
      <w:tr w:rsidR="007115F2" w:rsidRPr="007115F2" w14:paraId="193D908F" w14:textId="77777777" w:rsidTr="007115F2">
        <w:trPr>
          <w:trHeight w:val="525"/>
        </w:trPr>
        <w:tc>
          <w:tcPr>
            <w:cnfStyle w:val="001000000000" w:firstRow="0" w:lastRow="0" w:firstColumn="1" w:lastColumn="0" w:oddVBand="0" w:evenVBand="0" w:oddHBand="0" w:evenHBand="0" w:firstRowFirstColumn="0" w:firstRowLastColumn="0" w:lastRowFirstColumn="0" w:lastRowLastColumn="0"/>
            <w:tcW w:w="3348" w:type="dxa"/>
            <w:hideMark/>
          </w:tcPr>
          <w:p w14:paraId="3617E5D9" w14:textId="77777777" w:rsidR="007115F2" w:rsidRPr="007115F2" w:rsidRDefault="007115F2" w:rsidP="007115F2">
            <w:pPr>
              <w:spacing w:line="276" w:lineRule="auto"/>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t>საქართველოს ტექნიკური უნივერსიტეტი</w:t>
            </w:r>
          </w:p>
        </w:tc>
        <w:tc>
          <w:tcPr>
            <w:tcW w:w="1620" w:type="dxa"/>
            <w:noWrap/>
            <w:hideMark/>
          </w:tcPr>
          <w:p w14:paraId="4DD983FB" w14:textId="77777777" w:rsidR="007115F2" w:rsidRPr="007115F2" w:rsidRDefault="007115F2" w:rsidP="007115F2">
            <w:pPr>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t>145</w:t>
            </w:r>
          </w:p>
        </w:tc>
        <w:tc>
          <w:tcPr>
            <w:tcW w:w="1440" w:type="dxa"/>
            <w:noWrap/>
            <w:hideMark/>
          </w:tcPr>
          <w:p w14:paraId="2CA91F55" w14:textId="77777777" w:rsidR="007115F2" w:rsidRPr="007115F2" w:rsidRDefault="007115F2" w:rsidP="007115F2">
            <w:pPr>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t>5.6</w:t>
            </w:r>
          </w:p>
        </w:tc>
        <w:tc>
          <w:tcPr>
            <w:tcW w:w="1530" w:type="dxa"/>
          </w:tcPr>
          <w:p w14:paraId="6F23CFFA" w14:textId="77777777" w:rsidR="007115F2" w:rsidRPr="007115F2" w:rsidRDefault="007115F2" w:rsidP="007115F2">
            <w:pPr>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t>338</w:t>
            </w:r>
          </w:p>
        </w:tc>
        <w:tc>
          <w:tcPr>
            <w:tcW w:w="1699" w:type="dxa"/>
          </w:tcPr>
          <w:p w14:paraId="4BEE8A54" w14:textId="77777777" w:rsidR="007115F2" w:rsidRPr="007115F2" w:rsidRDefault="007115F2" w:rsidP="007115F2">
            <w:pPr>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eastAsiaTheme="majorEastAsia" w:hAnsi="Sylfaen" w:cs="Arial"/>
                <w:color w:val="000000"/>
                <w:sz w:val="20"/>
                <w:szCs w:val="20"/>
                <w:lang w:val="ka-GE"/>
              </w:rPr>
            </w:pPr>
            <w:r w:rsidRPr="007115F2">
              <w:rPr>
                <w:rFonts w:ascii="Sylfaen" w:eastAsiaTheme="majorEastAsia" w:hAnsi="Sylfaen" w:cs="Arial"/>
                <w:color w:val="000000"/>
                <w:sz w:val="20"/>
                <w:szCs w:val="20"/>
                <w:lang w:val="ka-GE"/>
              </w:rPr>
              <w:t>42,9</w:t>
            </w:r>
          </w:p>
        </w:tc>
      </w:tr>
      <w:tr w:rsidR="007115F2" w:rsidRPr="007115F2" w14:paraId="2D153F6D" w14:textId="77777777" w:rsidTr="007115F2">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348" w:type="dxa"/>
            <w:hideMark/>
          </w:tcPr>
          <w:p w14:paraId="69DF81D5" w14:textId="77777777" w:rsidR="007115F2" w:rsidRPr="007115F2" w:rsidRDefault="007115F2" w:rsidP="007115F2">
            <w:pPr>
              <w:rPr>
                <w:rFonts w:ascii="Sylfaen" w:eastAsia="Times New Roman" w:hAnsi="Sylfaen" w:cs="Times New Roman"/>
                <w:color w:val="000000"/>
                <w:sz w:val="20"/>
                <w:szCs w:val="20"/>
              </w:rPr>
            </w:pPr>
            <w:r w:rsidRPr="007115F2">
              <w:rPr>
                <w:rFonts w:ascii="Sylfaen" w:eastAsia="Times New Roman" w:hAnsi="Sylfaen" w:cs="Times New Roman"/>
                <w:color w:val="000000"/>
                <w:sz w:val="20"/>
                <w:szCs w:val="20"/>
              </w:rPr>
              <w:t>პროფესიული კოლეჯი</w:t>
            </w:r>
            <w:r w:rsidRPr="007115F2">
              <w:rPr>
                <w:rFonts w:ascii="Arial" w:eastAsia="Times New Roman" w:hAnsi="Arial" w:cs="Arial"/>
                <w:color w:val="000000"/>
                <w:sz w:val="20"/>
                <w:szCs w:val="20"/>
              </w:rPr>
              <w:t xml:space="preserve"> „</w:t>
            </w:r>
            <w:r w:rsidRPr="007115F2">
              <w:rPr>
                <w:rFonts w:ascii="Sylfaen" w:eastAsia="Times New Roman" w:hAnsi="Sylfaen" w:cs="Times New Roman"/>
                <w:color w:val="000000"/>
                <w:sz w:val="20"/>
                <w:szCs w:val="20"/>
              </w:rPr>
              <w:t>მოდუსი</w:t>
            </w:r>
            <w:r w:rsidRPr="007115F2">
              <w:rPr>
                <w:rFonts w:ascii="Arial" w:eastAsia="Times New Roman" w:hAnsi="Arial" w:cs="Arial"/>
                <w:color w:val="000000"/>
                <w:sz w:val="20"/>
                <w:szCs w:val="20"/>
              </w:rPr>
              <w:t>“</w:t>
            </w:r>
          </w:p>
        </w:tc>
        <w:tc>
          <w:tcPr>
            <w:tcW w:w="1620" w:type="dxa"/>
            <w:noWrap/>
            <w:hideMark/>
          </w:tcPr>
          <w:p w14:paraId="3E84B7F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137</w:t>
            </w:r>
          </w:p>
        </w:tc>
        <w:tc>
          <w:tcPr>
            <w:tcW w:w="1440" w:type="dxa"/>
            <w:noWrap/>
            <w:hideMark/>
          </w:tcPr>
          <w:p w14:paraId="0491AA8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5.3</w:t>
            </w:r>
          </w:p>
        </w:tc>
        <w:tc>
          <w:tcPr>
            <w:tcW w:w="1530" w:type="dxa"/>
          </w:tcPr>
          <w:p w14:paraId="63473722"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Calibri" w:hAnsi="Sylfaen" w:cs="Arial"/>
                <w:color w:val="000000"/>
                <w:sz w:val="20"/>
                <w:szCs w:val="20"/>
                <w:lang w:val="ka-GE"/>
              </w:rPr>
            </w:pPr>
            <w:r w:rsidRPr="007115F2">
              <w:rPr>
                <w:rFonts w:ascii="Sylfaen" w:eastAsia="Calibri" w:hAnsi="Sylfaen" w:cs="Arial"/>
                <w:color w:val="000000"/>
                <w:sz w:val="20"/>
                <w:szCs w:val="20"/>
                <w:lang w:val="ka-GE"/>
              </w:rPr>
              <w:t>264</w:t>
            </w:r>
          </w:p>
        </w:tc>
        <w:tc>
          <w:tcPr>
            <w:tcW w:w="1699" w:type="dxa"/>
          </w:tcPr>
          <w:p w14:paraId="3E1B017F"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Calibri" w:hAnsi="Sylfaen" w:cs="Arial"/>
                <w:color w:val="000000"/>
                <w:sz w:val="20"/>
                <w:szCs w:val="20"/>
                <w:lang w:val="ka-GE"/>
              </w:rPr>
            </w:pPr>
            <w:r w:rsidRPr="007115F2">
              <w:rPr>
                <w:rFonts w:ascii="Sylfaen" w:eastAsia="Calibri" w:hAnsi="Sylfaen" w:cs="Arial"/>
                <w:color w:val="000000"/>
                <w:sz w:val="20"/>
                <w:szCs w:val="20"/>
                <w:lang w:val="ka-GE"/>
              </w:rPr>
              <w:t>51,9</w:t>
            </w:r>
          </w:p>
        </w:tc>
      </w:tr>
      <w:tr w:rsidR="007115F2" w:rsidRPr="007115F2" w14:paraId="286FCF97" w14:textId="77777777" w:rsidTr="007115F2">
        <w:trPr>
          <w:trHeight w:val="525"/>
        </w:trPr>
        <w:tc>
          <w:tcPr>
            <w:cnfStyle w:val="001000000000" w:firstRow="0" w:lastRow="0" w:firstColumn="1" w:lastColumn="0" w:oddVBand="0" w:evenVBand="0" w:oddHBand="0" w:evenHBand="0" w:firstRowFirstColumn="0" w:firstRowLastColumn="0" w:lastRowFirstColumn="0" w:lastRowLastColumn="0"/>
            <w:tcW w:w="3348" w:type="dxa"/>
            <w:hideMark/>
          </w:tcPr>
          <w:p w14:paraId="232F0DB8" w14:textId="77777777" w:rsidR="007115F2" w:rsidRPr="007115F2" w:rsidRDefault="007115F2" w:rsidP="007115F2">
            <w:pPr>
              <w:rPr>
                <w:rFonts w:ascii="Sylfaen" w:eastAsia="Times New Roman" w:hAnsi="Sylfaen" w:cs="Times New Roman"/>
                <w:color w:val="000000"/>
                <w:sz w:val="20"/>
                <w:szCs w:val="20"/>
              </w:rPr>
            </w:pPr>
            <w:r w:rsidRPr="007115F2">
              <w:rPr>
                <w:rFonts w:ascii="Sylfaen" w:eastAsia="Times New Roman" w:hAnsi="Sylfaen" w:cs="Times New Roman"/>
                <w:color w:val="000000"/>
                <w:sz w:val="20"/>
                <w:szCs w:val="20"/>
              </w:rPr>
              <w:t>საზოგადოებრივი კოლეჯი</w:t>
            </w:r>
            <w:r w:rsidRPr="007115F2">
              <w:rPr>
                <w:rFonts w:ascii="Arial" w:eastAsia="Times New Roman" w:hAnsi="Arial" w:cs="Arial"/>
                <w:color w:val="000000"/>
                <w:sz w:val="20"/>
                <w:szCs w:val="20"/>
              </w:rPr>
              <w:t xml:space="preserve"> „</w:t>
            </w:r>
            <w:r w:rsidRPr="007115F2">
              <w:rPr>
                <w:rFonts w:ascii="Sylfaen" w:eastAsia="Times New Roman" w:hAnsi="Sylfaen" w:cs="Times New Roman"/>
                <w:color w:val="000000"/>
                <w:sz w:val="20"/>
                <w:szCs w:val="20"/>
              </w:rPr>
              <w:t>სპექტრი</w:t>
            </w:r>
            <w:r w:rsidRPr="007115F2">
              <w:rPr>
                <w:rFonts w:ascii="Arial" w:eastAsia="Times New Roman" w:hAnsi="Arial" w:cs="Arial"/>
                <w:color w:val="000000"/>
                <w:sz w:val="20"/>
                <w:szCs w:val="20"/>
              </w:rPr>
              <w:t>“</w:t>
            </w:r>
          </w:p>
        </w:tc>
        <w:tc>
          <w:tcPr>
            <w:tcW w:w="1620" w:type="dxa"/>
            <w:noWrap/>
            <w:hideMark/>
          </w:tcPr>
          <w:p w14:paraId="5F2E0C81"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132</w:t>
            </w:r>
          </w:p>
        </w:tc>
        <w:tc>
          <w:tcPr>
            <w:tcW w:w="1440" w:type="dxa"/>
            <w:noWrap/>
            <w:hideMark/>
          </w:tcPr>
          <w:p w14:paraId="04A2A7B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5.1</w:t>
            </w:r>
          </w:p>
        </w:tc>
        <w:tc>
          <w:tcPr>
            <w:tcW w:w="1530" w:type="dxa"/>
          </w:tcPr>
          <w:p w14:paraId="6F085B03"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Calibri" w:hAnsi="Sylfaen" w:cs="Arial"/>
                <w:color w:val="000000"/>
                <w:sz w:val="20"/>
                <w:szCs w:val="20"/>
                <w:lang w:val="ka-GE"/>
              </w:rPr>
            </w:pPr>
            <w:r w:rsidRPr="007115F2">
              <w:rPr>
                <w:rFonts w:ascii="Sylfaen" w:eastAsia="Calibri" w:hAnsi="Sylfaen" w:cs="Arial"/>
                <w:color w:val="000000"/>
                <w:sz w:val="20"/>
                <w:szCs w:val="20"/>
                <w:lang w:val="ka-GE"/>
              </w:rPr>
              <w:t>291</w:t>
            </w:r>
          </w:p>
        </w:tc>
        <w:tc>
          <w:tcPr>
            <w:tcW w:w="1699" w:type="dxa"/>
          </w:tcPr>
          <w:p w14:paraId="2E986BE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Calibri" w:hAnsi="Sylfaen" w:cs="Arial"/>
                <w:color w:val="000000"/>
                <w:sz w:val="20"/>
                <w:szCs w:val="20"/>
                <w:lang w:val="ka-GE"/>
              </w:rPr>
            </w:pPr>
            <w:r w:rsidRPr="007115F2">
              <w:rPr>
                <w:rFonts w:ascii="Sylfaen" w:eastAsia="Calibri" w:hAnsi="Sylfaen" w:cs="Arial"/>
                <w:color w:val="000000"/>
                <w:sz w:val="20"/>
                <w:szCs w:val="20"/>
                <w:lang w:val="ka-GE"/>
              </w:rPr>
              <w:t>45,4</w:t>
            </w:r>
          </w:p>
        </w:tc>
      </w:tr>
      <w:tr w:rsidR="007115F2" w:rsidRPr="007115F2" w14:paraId="39D90A8D" w14:textId="77777777" w:rsidTr="007115F2">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348" w:type="dxa"/>
            <w:hideMark/>
          </w:tcPr>
          <w:p w14:paraId="647B8B73" w14:textId="77777777" w:rsidR="007115F2" w:rsidRPr="007115F2" w:rsidRDefault="007115F2" w:rsidP="007115F2">
            <w:pPr>
              <w:rPr>
                <w:rFonts w:ascii="Sylfaen" w:eastAsia="Times New Roman" w:hAnsi="Sylfaen" w:cs="Times New Roman"/>
                <w:color w:val="000000"/>
                <w:sz w:val="20"/>
                <w:szCs w:val="20"/>
              </w:rPr>
            </w:pPr>
            <w:r w:rsidRPr="007115F2">
              <w:rPr>
                <w:rFonts w:ascii="Sylfaen" w:eastAsia="Times New Roman" w:hAnsi="Sylfaen" w:cs="Times New Roman"/>
                <w:color w:val="000000"/>
                <w:sz w:val="20"/>
                <w:szCs w:val="20"/>
              </w:rPr>
              <w:t>საზოგადოებრივი კოლეჯი</w:t>
            </w:r>
            <w:r w:rsidRPr="007115F2">
              <w:rPr>
                <w:rFonts w:ascii="Arial" w:eastAsia="Times New Roman" w:hAnsi="Arial" w:cs="Arial"/>
                <w:color w:val="000000"/>
                <w:sz w:val="20"/>
                <w:szCs w:val="20"/>
              </w:rPr>
              <w:t xml:space="preserve"> ”</w:t>
            </w:r>
            <w:r w:rsidRPr="007115F2">
              <w:rPr>
                <w:rFonts w:ascii="Sylfaen" w:eastAsia="Times New Roman" w:hAnsi="Sylfaen" w:cs="Times New Roman"/>
                <w:color w:val="000000"/>
                <w:sz w:val="20"/>
                <w:szCs w:val="20"/>
              </w:rPr>
              <w:t>ოპიზარი</w:t>
            </w:r>
            <w:r w:rsidRPr="007115F2">
              <w:rPr>
                <w:rFonts w:ascii="Arial" w:eastAsia="Times New Roman" w:hAnsi="Arial" w:cs="Arial"/>
                <w:color w:val="000000"/>
                <w:sz w:val="20"/>
                <w:szCs w:val="20"/>
              </w:rPr>
              <w:t>”</w:t>
            </w:r>
          </w:p>
        </w:tc>
        <w:tc>
          <w:tcPr>
            <w:tcW w:w="1620" w:type="dxa"/>
            <w:noWrap/>
            <w:hideMark/>
          </w:tcPr>
          <w:p w14:paraId="72A1B26F"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122</w:t>
            </w:r>
          </w:p>
        </w:tc>
        <w:tc>
          <w:tcPr>
            <w:tcW w:w="1440" w:type="dxa"/>
            <w:noWrap/>
            <w:hideMark/>
          </w:tcPr>
          <w:p w14:paraId="40474F99"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4.7</w:t>
            </w:r>
          </w:p>
        </w:tc>
        <w:tc>
          <w:tcPr>
            <w:tcW w:w="1530" w:type="dxa"/>
          </w:tcPr>
          <w:p w14:paraId="0AC5836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Calibri" w:hAnsi="Sylfaen" w:cs="Arial"/>
                <w:color w:val="000000"/>
                <w:sz w:val="20"/>
                <w:szCs w:val="20"/>
                <w:lang w:val="ka-GE"/>
              </w:rPr>
            </w:pPr>
            <w:r w:rsidRPr="007115F2">
              <w:rPr>
                <w:rFonts w:ascii="Sylfaen" w:eastAsia="Calibri" w:hAnsi="Sylfaen" w:cs="Arial"/>
                <w:color w:val="000000"/>
                <w:sz w:val="20"/>
                <w:szCs w:val="20"/>
                <w:lang w:val="ka-GE"/>
              </w:rPr>
              <w:t>322</w:t>
            </w:r>
          </w:p>
        </w:tc>
        <w:tc>
          <w:tcPr>
            <w:tcW w:w="1699" w:type="dxa"/>
          </w:tcPr>
          <w:p w14:paraId="564F436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Calibri" w:hAnsi="Sylfaen" w:cs="Arial"/>
                <w:color w:val="000000"/>
                <w:sz w:val="20"/>
                <w:szCs w:val="20"/>
                <w:lang w:val="ka-GE"/>
              </w:rPr>
            </w:pPr>
            <w:r w:rsidRPr="007115F2">
              <w:rPr>
                <w:rFonts w:ascii="Sylfaen" w:eastAsia="Calibri" w:hAnsi="Sylfaen" w:cs="Arial"/>
                <w:color w:val="000000"/>
                <w:sz w:val="20"/>
                <w:szCs w:val="20"/>
                <w:lang w:val="ka-GE"/>
              </w:rPr>
              <w:t>37,9</w:t>
            </w:r>
          </w:p>
        </w:tc>
      </w:tr>
      <w:tr w:rsidR="007115F2" w:rsidRPr="007115F2" w14:paraId="62A279F4" w14:textId="77777777" w:rsidTr="007115F2">
        <w:trPr>
          <w:trHeight w:val="710"/>
        </w:trPr>
        <w:tc>
          <w:tcPr>
            <w:cnfStyle w:val="001000000000" w:firstRow="0" w:lastRow="0" w:firstColumn="1" w:lastColumn="0" w:oddVBand="0" w:evenVBand="0" w:oddHBand="0" w:evenHBand="0" w:firstRowFirstColumn="0" w:firstRowLastColumn="0" w:lastRowFirstColumn="0" w:lastRowLastColumn="0"/>
            <w:tcW w:w="3348" w:type="dxa"/>
            <w:hideMark/>
          </w:tcPr>
          <w:p w14:paraId="5676980A" w14:textId="77777777" w:rsidR="007115F2" w:rsidRPr="007115F2" w:rsidRDefault="007115F2" w:rsidP="007115F2">
            <w:pPr>
              <w:rPr>
                <w:rFonts w:ascii="Sylfaen" w:eastAsia="Times New Roman" w:hAnsi="Sylfaen" w:cs="Times New Roman"/>
                <w:color w:val="000000"/>
                <w:sz w:val="20"/>
                <w:szCs w:val="20"/>
              </w:rPr>
            </w:pPr>
            <w:r w:rsidRPr="007115F2">
              <w:rPr>
                <w:rFonts w:ascii="Sylfaen" w:eastAsia="Times New Roman" w:hAnsi="Sylfaen" w:cs="Times New Roman"/>
                <w:color w:val="000000"/>
                <w:sz w:val="20"/>
                <w:szCs w:val="20"/>
              </w:rPr>
              <w:t>შოთა მესხიას ზუგდიდის სახელმწიფო სასწავლო უნივერსიტეტი</w:t>
            </w:r>
          </w:p>
        </w:tc>
        <w:tc>
          <w:tcPr>
            <w:tcW w:w="1620" w:type="dxa"/>
            <w:noWrap/>
            <w:hideMark/>
          </w:tcPr>
          <w:p w14:paraId="1EB3A927"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108</w:t>
            </w:r>
          </w:p>
        </w:tc>
        <w:tc>
          <w:tcPr>
            <w:tcW w:w="1440" w:type="dxa"/>
            <w:noWrap/>
            <w:hideMark/>
          </w:tcPr>
          <w:p w14:paraId="6D6CF7C2"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4.2</w:t>
            </w:r>
          </w:p>
        </w:tc>
        <w:tc>
          <w:tcPr>
            <w:tcW w:w="1530" w:type="dxa"/>
          </w:tcPr>
          <w:p w14:paraId="0869CF55"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Calibri" w:hAnsi="Sylfaen" w:cs="Arial"/>
                <w:color w:val="000000"/>
                <w:sz w:val="20"/>
                <w:szCs w:val="20"/>
                <w:lang w:val="ka-GE"/>
              </w:rPr>
            </w:pPr>
            <w:r w:rsidRPr="007115F2">
              <w:rPr>
                <w:rFonts w:ascii="Sylfaen" w:eastAsia="Calibri" w:hAnsi="Sylfaen" w:cs="Arial"/>
                <w:color w:val="000000"/>
                <w:sz w:val="20"/>
                <w:szCs w:val="20"/>
                <w:lang w:val="ka-GE"/>
              </w:rPr>
              <w:t>261</w:t>
            </w:r>
          </w:p>
        </w:tc>
        <w:tc>
          <w:tcPr>
            <w:tcW w:w="1699" w:type="dxa"/>
          </w:tcPr>
          <w:p w14:paraId="5E439B1C"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Calibri" w:hAnsi="Sylfaen" w:cs="Arial"/>
                <w:color w:val="000000"/>
                <w:sz w:val="20"/>
                <w:szCs w:val="20"/>
                <w:lang w:val="ka-GE"/>
              </w:rPr>
            </w:pPr>
            <w:r w:rsidRPr="007115F2">
              <w:rPr>
                <w:rFonts w:ascii="Sylfaen" w:eastAsia="Calibri" w:hAnsi="Sylfaen" w:cs="Arial"/>
                <w:color w:val="000000"/>
                <w:sz w:val="20"/>
                <w:szCs w:val="20"/>
                <w:lang w:val="ka-GE"/>
              </w:rPr>
              <w:t>414</w:t>
            </w:r>
          </w:p>
        </w:tc>
      </w:tr>
      <w:tr w:rsidR="007115F2" w:rsidRPr="007115F2" w14:paraId="781BD3A0" w14:textId="77777777" w:rsidTr="007115F2">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348" w:type="dxa"/>
            <w:hideMark/>
          </w:tcPr>
          <w:p w14:paraId="0E2D7E5A" w14:textId="77777777" w:rsidR="007115F2" w:rsidRPr="007115F2" w:rsidRDefault="007115F2" w:rsidP="007115F2">
            <w:pPr>
              <w:rPr>
                <w:rFonts w:ascii="Sylfaen" w:eastAsia="Times New Roman" w:hAnsi="Sylfaen" w:cs="Times New Roman"/>
                <w:color w:val="000000"/>
                <w:sz w:val="20"/>
                <w:szCs w:val="20"/>
              </w:rPr>
            </w:pPr>
            <w:r w:rsidRPr="007115F2">
              <w:rPr>
                <w:rFonts w:ascii="Sylfaen" w:eastAsia="Times New Roman" w:hAnsi="Sylfaen" w:cs="Times New Roman"/>
                <w:color w:val="000000"/>
                <w:sz w:val="20"/>
                <w:szCs w:val="20"/>
              </w:rPr>
              <w:t>პროფესიული კოლეჯი განთიადი</w:t>
            </w:r>
          </w:p>
        </w:tc>
        <w:tc>
          <w:tcPr>
            <w:tcW w:w="1620" w:type="dxa"/>
            <w:noWrap/>
            <w:hideMark/>
          </w:tcPr>
          <w:p w14:paraId="02550E1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81</w:t>
            </w:r>
          </w:p>
        </w:tc>
        <w:tc>
          <w:tcPr>
            <w:tcW w:w="1440" w:type="dxa"/>
            <w:noWrap/>
            <w:hideMark/>
          </w:tcPr>
          <w:p w14:paraId="1409BE6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3.1</w:t>
            </w:r>
          </w:p>
        </w:tc>
        <w:tc>
          <w:tcPr>
            <w:tcW w:w="1530" w:type="dxa"/>
          </w:tcPr>
          <w:p w14:paraId="54DA448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Calibri" w:hAnsi="Sylfaen" w:cs="Arial"/>
                <w:color w:val="000000"/>
                <w:sz w:val="20"/>
                <w:szCs w:val="20"/>
                <w:lang w:val="ka-GE"/>
              </w:rPr>
            </w:pPr>
            <w:r w:rsidRPr="007115F2">
              <w:rPr>
                <w:rFonts w:ascii="Sylfaen" w:eastAsia="Calibri" w:hAnsi="Sylfaen" w:cs="Arial"/>
                <w:color w:val="000000"/>
                <w:sz w:val="20"/>
                <w:szCs w:val="20"/>
                <w:lang w:val="ka-GE"/>
              </w:rPr>
              <w:t>217</w:t>
            </w:r>
          </w:p>
        </w:tc>
        <w:tc>
          <w:tcPr>
            <w:tcW w:w="1699" w:type="dxa"/>
          </w:tcPr>
          <w:p w14:paraId="5484722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Calibri" w:hAnsi="Sylfaen" w:cs="Arial"/>
                <w:color w:val="000000"/>
                <w:sz w:val="20"/>
                <w:szCs w:val="20"/>
                <w:lang w:val="ka-GE"/>
              </w:rPr>
            </w:pPr>
            <w:r w:rsidRPr="007115F2">
              <w:rPr>
                <w:rFonts w:ascii="Sylfaen" w:eastAsia="Calibri" w:hAnsi="Sylfaen" w:cs="Arial"/>
                <w:color w:val="000000"/>
                <w:sz w:val="20"/>
                <w:szCs w:val="20"/>
                <w:lang w:val="ka-GE"/>
              </w:rPr>
              <w:t>37,3</w:t>
            </w:r>
          </w:p>
        </w:tc>
      </w:tr>
      <w:tr w:rsidR="007115F2" w:rsidRPr="007115F2" w14:paraId="72104F3C" w14:textId="77777777" w:rsidTr="007115F2">
        <w:trPr>
          <w:trHeight w:val="525"/>
        </w:trPr>
        <w:tc>
          <w:tcPr>
            <w:cnfStyle w:val="001000000000" w:firstRow="0" w:lastRow="0" w:firstColumn="1" w:lastColumn="0" w:oddVBand="0" w:evenVBand="0" w:oddHBand="0" w:evenHBand="0" w:firstRowFirstColumn="0" w:firstRowLastColumn="0" w:lastRowFirstColumn="0" w:lastRowLastColumn="0"/>
            <w:tcW w:w="3348" w:type="dxa"/>
            <w:hideMark/>
          </w:tcPr>
          <w:p w14:paraId="5E928753" w14:textId="77777777" w:rsidR="007115F2" w:rsidRPr="007115F2" w:rsidRDefault="007115F2" w:rsidP="007115F2">
            <w:pPr>
              <w:rPr>
                <w:rFonts w:ascii="Sylfaen" w:eastAsia="Times New Roman" w:hAnsi="Sylfaen" w:cs="Times New Roman"/>
                <w:color w:val="000000"/>
                <w:sz w:val="20"/>
                <w:szCs w:val="20"/>
              </w:rPr>
            </w:pPr>
            <w:r w:rsidRPr="007115F2">
              <w:rPr>
                <w:rFonts w:ascii="Sylfaen" w:eastAsia="Times New Roman" w:hAnsi="Sylfaen" w:cs="Times New Roman"/>
                <w:color w:val="000000"/>
                <w:sz w:val="20"/>
                <w:szCs w:val="20"/>
              </w:rPr>
              <w:t>პროფესიული კოლეჯი ჰორიზონტი</w:t>
            </w:r>
          </w:p>
        </w:tc>
        <w:tc>
          <w:tcPr>
            <w:tcW w:w="1620" w:type="dxa"/>
            <w:noWrap/>
            <w:hideMark/>
          </w:tcPr>
          <w:p w14:paraId="365E7211"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68</w:t>
            </w:r>
          </w:p>
        </w:tc>
        <w:tc>
          <w:tcPr>
            <w:tcW w:w="1440" w:type="dxa"/>
            <w:noWrap/>
            <w:hideMark/>
          </w:tcPr>
          <w:p w14:paraId="604AB3C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2.6</w:t>
            </w:r>
          </w:p>
        </w:tc>
        <w:tc>
          <w:tcPr>
            <w:tcW w:w="1530" w:type="dxa"/>
          </w:tcPr>
          <w:p w14:paraId="2CDF4BE2"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Calibri" w:hAnsi="Sylfaen" w:cs="Arial"/>
                <w:color w:val="000000"/>
                <w:sz w:val="20"/>
                <w:szCs w:val="20"/>
                <w:lang w:val="ka-GE"/>
              </w:rPr>
            </w:pPr>
            <w:r w:rsidRPr="007115F2">
              <w:rPr>
                <w:rFonts w:ascii="Sylfaen" w:eastAsia="Calibri" w:hAnsi="Sylfaen" w:cs="Arial"/>
                <w:color w:val="000000"/>
                <w:sz w:val="20"/>
                <w:szCs w:val="20"/>
                <w:lang w:val="ka-GE"/>
              </w:rPr>
              <w:t>293</w:t>
            </w:r>
          </w:p>
        </w:tc>
        <w:tc>
          <w:tcPr>
            <w:tcW w:w="1699" w:type="dxa"/>
          </w:tcPr>
          <w:p w14:paraId="0D6EE33D"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Calibri" w:hAnsi="Sylfaen" w:cs="Arial"/>
                <w:color w:val="000000"/>
                <w:sz w:val="20"/>
                <w:szCs w:val="20"/>
                <w:lang w:val="ka-GE"/>
              </w:rPr>
            </w:pPr>
            <w:r w:rsidRPr="007115F2">
              <w:rPr>
                <w:rFonts w:ascii="Sylfaen" w:eastAsia="Calibri" w:hAnsi="Sylfaen" w:cs="Arial"/>
                <w:color w:val="000000"/>
                <w:sz w:val="20"/>
                <w:szCs w:val="20"/>
                <w:lang w:val="ka-GE"/>
              </w:rPr>
              <w:t>23,2</w:t>
            </w:r>
          </w:p>
        </w:tc>
      </w:tr>
      <w:tr w:rsidR="007115F2" w:rsidRPr="007115F2" w14:paraId="37322657" w14:textId="77777777" w:rsidTr="007115F2">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348" w:type="dxa"/>
            <w:hideMark/>
          </w:tcPr>
          <w:p w14:paraId="76BC93D9" w14:textId="77777777" w:rsidR="007115F2" w:rsidRPr="007115F2" w:rsidRDefault="007115F2" w:rsidP="007115F2">
            <w:pPr>
              <w:rPr>
                <w:rFonts w:ascii="Sylfaen" w:eastAsia="Times New Roman" w:hAnsi="Sylfaen" w:cs="Times New Roman"/>
                <w:color w:val="000000"/>
                <w:sz w:val="20"/>
                <w:szCs w:val="20"/>
              </w:rPr>
            </w:pPr>
            <w:r w:rsidRPr="007115F2">
              <w:rPr>
                <w:rFonts w:ascii="Sylfaen" w:eastAsia="Times New Roman" w:hAnsi="Sylfaen" w:cs="Times New Roman"/>
                <w:color w:val="000000"/>
                <w:sz w:val="20"/>
                <w:szCs w:val="20"/>
              </w:rPr>
              <w:t>პროფესიული კოლეჯი</w:t>
            </w:r>
            <w:r w:rsidRPr="007115F2">
              <w:rPr>
                <w:rFonts w:ascii="Arial" w:eastAsia="Times New Roman" w:hAnsi="Arial" w:cs="Arial"/>
                <w:color w:val="000000"/>
                <w:sz w:val="20"/>
                <w:szCs w:val="20"/>
              </w:rPr>
              <w:t xml:space="preserve"> ”</w:t>
            </w:r>
            <w:r w:rsidRPr="007115F2">
              <w:rPr>
                <w:rFonts w:ascii="Sylfaen" w:eastAsia="Times New Roman" w:hAnsi="Sylfaen" w:cs="Times New Roman"/>
                <w:color w:val="000000"/>
                <w:sz w:val="20"/>
                <w:szCs w:val="20"/>
              </w:rPr>
              <w:t>ფაზისი</w:t>
            </w:r>
            <w:r w:rsidRPr="007115F2">
              <w:rPr>
                <w:rFonts w:ascii="Arial" w:eastAsia="Times New Roman" w:hAnsi="Arial" w:cs="Arial"/>
                <w:color w:val="000000"/>
                <w:sz w:val="20"/>
                <w:szCs w:val="20"/>
              </w:rPr>
              <w:t>”</w:t>
            </w:r>
          </w:p>
        </w:tc>
        <w:tc>
          <w:tcPr>
            <w:tcW w:w="1620" w:type="dxa"/>
            <w:noWrap/>
            <w:hideMark/>
          </w:tcPr>
          <w:p w14:paraId="3B80F121"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61</w:t>
            </w:r>
          </w:p>
        </w:tc>
        <w:tc>
          <w:tcPr>
            <w:tcW w:w="1440" w:type="dxa"/>
            <w:noWrap/>
            <w:hideMark/>
          </w:tcPr>
          <w:p w14:paraId="5CAF5E39"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2.4</w:t>
            </w:r>
          </w:p>
        </w:tc>
        <w:tc>
          <w:tcPr>
            <w:tcW w:w="1530" w:type="dxa"/>
          </w:tcPr>
          <w:p w14:paraId="4EBE8560"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Calibri" w:hAnsi="Sylfaen" w:cs="Arial"/>
                <w:color w:val="000000"/>
                <w:sz w:val="20"/>
                <w:szCs w:val="20"/>
                <w:lang w:val="ka-GE"/>
              </w:rPr>
            </w:pPr>
          </w:p>
        </w:tc>
        <w:tc>
          <w:tcPr>
            <w:tcW w:w="1699" w:type="dxa"/>
          </w:tcPr>
          <w:p w14:paraId="7E0F977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Calibri" w:hAnsi="Sylfaen" w:cs="Arial"/>
                <w:color w:val="000000"/>
                <w:sz w:val="20"/>
                <w:szCs w:val="20"/>
                <w:lang w:val="ka-GE"/>
              </w:rPr>
            </w:pPr>
          </w:p>
        </w:tc>
      </w:tr>
      <w:tr w:rsidR="007115F2" w:rsidRPr="007115F2" w14:paraId="49DA8EB8" w14:textId="77777777" w:rsidTr="007115F2">
        <w:trPr>
          <w:trHeight w:val="737"/>
        </w:trPr>
        <w:tc>
          <w:tcPr>
            <w:cnfStyle w:val="001000000000" w:firstRow="0" w:lastRow="0" w:firstColumn="1" w:lastColumn="0" w:oddVBand="0" w:evenVBand="0" w:oddHBand="0" w:evenHBand="0" w:firstRowFirstColumn="0" w:firstRowLastColumn="0" w:lastRowFirstColumn="0" w:lastRowLastColumn="0"/>
            <w:tcW w:w="3348" w:type="dxa"/>
            <w:hideMark/>
          </w:tcPr>
          <w:p w14:paraId="19F5B259" w14:textId="77777777" w:rsidR="007115F2" w:rsidRPr="007115F2" w:rsidRDefault="007115F2" w:rsidP="007115F2">
            <w:pPr>
              <w:rPr>
                <w:rFonts w:ascii="Sylfaen" w:eastAsia="Times New Roman" w:hAnsi="Sylfaen" w:cs="Times New Roman"/>
                <w:color w:val="000000"/>
                <w:sz w:val="20"/>
                <w:szCs w:val="20"/>
              </w:rPr>
            </w:pPr>
            <w:r w:rsidRPr="007115F2">
              <w:rPr>
                <w:rFonts w:ascii="Sylfaen" w:eastAsia="Times New Roman" w:hAnsi="Sylfaen" w:cs="Times New Roman"/>
                <w:color w:val="000000"/>
                <w:sz w:val="20"/>
                <w:szCs w:val="20"/>
              </w:rPr>
              <w:t>საქართველოს</w:t>
            </w:r>
            <w:r w:rsidRPr="007115F2">
              <w:rPr>
                <w:rFonts w:ascii="Sylfaen" w:eastAsia="Times New Roman" w:hAnsi="Sylfaen" w:cs="Times New Roman"/>
                <w:color w:val="000000"/>
                <w:sz w:val="20"/>
                <w:szCs w:val="20"/>
                <w:lang w:val="ka-GE"/>
              </w:rPr>
              <w:t xml:space="preserve"> </w:t>
            </w:r>
            <w:r w:rsidRPr="007115F2">
              <w:rPr>
                <w:rFonts w:ascii="Sylfaen" w:eastAsia="Times New Roman" w:hAnsi="Sylfaen" w:cs="Times New Roman"/>
                <w:color w:val="000000"/>
                <w:sz w:val="20"/>
                <w:szCs w:val="20"/>
              </w:rPr>
              <w:t>ტექნიკური</w:t>
            </w:r>
            <w:r w:rsidRPr="007115F2">
              <w:rPr>
                <w:rFonts w:ascii="Sylfaen" w:eastAsia="Times New Roman" w:hAnsi="Sylfaen" w:cs="Times New Roman"/>
                <w:color w:val="000000"/>
                <w:sz w:val="20"/>
                <w:szCs w:val="20"/>
                <w:lang w:val="ka-GE"/>
              </w:rPr>
              <w:t xml:space="preserve"> </w:t>
            </w:r>
            <w:r w:rsidRPr="007115F2">
              <w:rPr>
                <w:rFonts w:ascii="Sylfaen" w:eastAsia="Times New Roman" w:hAnsi="Sylfaen" w:cs="Times New Roman"/>
                <w:color w:val="000000"/>
                <w:sz w:val="20"/>
                <w:szCs w:val="20"/>
              </w:rPr>
              <w:t>უნივერსიტეტის</w:t>
            </w:r>
            <w:r w:rsidRPr="007115F2">
              <w:rPr>
                <w:rFonts w:ascii="Sylfaen" w:eastAsia="Times New Roman" w:hAnsi="Sylfaen" w:cs="Times New Roman"/>
                <w:color w:val="000000"/>
                <w:sz w:val="20"/>
                <w:szCs w:val="20"/>
                <w:lang w:val="ka-GE"/>
              </w:rPr>
              <w:t xml:space="preserve"> </w:t>
            </w:r>
            <w:r w:rsidRPr="007115F2">
              <w:rPr>
                <w:rFonts w:ascii="Sylfaen" w:eastAsia="Times New Roman" w:hAnsi="Sylfaen" w:cs="Times New Roman"/>
                <w:color w:val="000000"/>
                <w:sz w:val="20"/>
                <w:szCs w:val="20"/>
              </w:rPr>
              <w:t>ტყიბულის</w:t>
            </w:r>
            <w:r w:rsidRPr="007115F2">
              <w:rPr>
                <w:rFonts w:ascii="Sylfaen" w:eastAsia="Times New Roman" w:hAnsi="Sylfaen" w:cs="Times New Roman"/>
                <w:color w:val="000000"/>
                <w:sz w:val="20"/>
                <w:szCs w:val="20"/>
                <w:lang w:val="ka-GE"/>
              </w:rPr>
              <w:t xml:space="preserve"> </w:t>
            </w:r>
            <w:r w:rsidRPr="007115F2">
              <w:rPr>
                <w:rFonts w:ascii="Sylfaen" w:eastAsia="Times New Roman" w:hAnsi="Sylfaen" w:cs="Times New Roman"/>
                <w:color w:val="000000"/>
                <w:sz w:val="20"/>
                <w:szCs w:val="20"/>
              </w:rPr>
              <w:t>სამთო</w:t>
            </w:r>
            <w:r w:rsidRPr="007115F2">
              <w:rPr>
                <w:rFonts w:ascii="Arial" w:eastAsia="Times New Roman" w:hAnsi="Arial" w:cs="Arial"/>
                <w:color w:val="000000"/>
                <w:sz w:val="20"/>
                <w:szCs w:val="20"/>
              </w:rPr>
              <w:t>-</w:t>
            </w:r>
            <w:r w:rsidRPr="007115F2">
              <w:rPr>
                <w:rFonts w:ascii="Sylfaen" w:eastAsia="Times New Roman" w:hAnsi="Sylfaen" w:cs="Times New Roman"/>
                <w:color w:val="000000"/>
                <w:sz w:val="20"/>
                <w:szCs w:val="20"/>
              </w:rPr>
              <w:t>ტექნოლოგიური</w:t>
            </w:r>
            <w:r w:rsidRPr="007115F2">
              <w:rPr>
                <w:rFonts w:ascii="Sylfaen" w:eastAsia="Times New Roman" w:hAnsi="Sylfaen" w:cs="Times New Roman"/>
                <w:color w:val="000000"/>
                <w:sz w:val="20"/>
                <w:szCs w:val="20"/>
                <w:lang w:val="ka-GE"/>
              </w:rPr>
              <w:t xml:space="preserve"> </w:t>
            </w:r>
            <w:r w:rsidRPr="007115F2">
              <w:rPr>
                <w:rFonts w:ascii="Sylfaen" w:eastAsia="Times New Roman" w:hAnsi="Sylfaen" w:cs="Times New Roman"/>
                <w:color w:val="000000"/>
                <w:sz w:val="20"/>
                <w:szCs w:val="20"/>
              </w:rPr>
              <w:t>ინსტიტუტი</w:t>
            </w:r>
          </w:p>
        </w:tc>
        <w:tc>
          <w:tcPr>
            <w:tcW w:w="1620" w:type="dxa"/>
            <w:noWrap/>
            <w:hideMark/>
          </w:tcPr>
          <w:p w14:paraId="01C7B28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61</w:t>
            </w:r>
          </w:p>
        </w:tc>
        <w:tc>
          <w:tcPr>
            <w:tcW w:w="1440" w:type="dxa"/>
            <w:noWrap/>
            <w:hideMark/>
          </w:tcPr>
          <w:p w14:paraId="65190011"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2.4</w:t>
            </w:r>
          </w:p>
        </w:tc>
        <w:tc>
          <w:tcPr>
            <w:tcW w:w="1530" w:type="dxa"/>
          </w:tcPr>
          <w:p w14:paraId="0B24854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Calibri" w:hAnsi="Sylfaen" w:cs="Arial"/>
                <w:color w:val="000000"/>
                <w:sz w:val="20"/>
                <w:szCs w:val="20"/>
                <w:lang w:val="ka-GE"/>
              </w:rPr>
            </w:pPr>
            <w:r w:rsidRPr="007115F2">
              <w:rPr>
                <w:rFonts w:ascii="Sylfaen" w:eastAsia="Calibri" w:hAnsi="Sylfaen" w:cs="Arial"/>
                <w:color w:val="000000"/>
                <w:sz w:val="20"/>
                <w:szCs w:val="20"/>
                <w:lang w:val="ka-GE"/>
              </w:rPr>
              <w:t>157</w:t>
            </w:r>
          </w:p>
        </w:tc>
        <w:tc>
          <w:tcPr>
            <w:tcW w:w="1699" w:type="dxa"/>
          </w:tcPr>
          <w:p w14:paraId="13193A3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Calibri" w:hAnsi="Sylfaen" w:cs="Arial"/>
                <w:color w:val="000000"/>
                <w:sz w:val="20"/>
                <w:szCs w:val="20"/>
                <w:lang w:val="ka-GE"/>
              </w:rPr>
            </w:pPr>
            <w:r w:rsidRPr="007115F2">
              <w:rPr>
                <w:rFonts w:ascii="Sylfaen" w:eastAsia="Calibri" w:hAnsi="Sylfaen" w:cs="Arial"/>
                <w:color w:val="000000"/>
                <w:sz w:val="20"/>
                <w:szCs w:val="20"/>
                <w:lang w:val="ka-GE"/>
              </w:rPr>
              <w:t>38,9</w:t>
            </w:r>
          </w:p>
        </w:tc>
      </w:tr>
      <w:tr w:rsidR="007115F2" w:rsidRPr="007115F2" w14:paraId="4C84FE07" w14:textId="77777777" w:rsidTr="007115F2">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3348" w:type="dxa"/>
            <w:hideMark/>
          </w:tcPr>
          <w:p w14:paraId="60A1FAAA" w14:textId="77777777" w:rsidR="007115F2" w:rsidRPr="007115F2" w:rsidRDefault="007115F2" w:rsidP="007115F2">
            <w:pPr>
              <w:rPr>
                <w:rFonts w:ascii="Sylfaen" w:eastAsia="Times New Roman" w:hAnsi="Sylfaen" w:cs="Times New Roman"/>
                <w:color w:val="000000"/>
                <w:sz w:val="20"/>
                <w:szCs w:val="20"/>
              </w:rPr>
            </w:pPr>
            <w:r w:rsidRPr="007115F2">
              <w:rPr>
                <w:rFonts w:ascii="Sylfaen" w:eastAsia="Times New Roman" w:hAnsi="Sylfaen" w:cs="Times New Roman"/>
                <w:color w:val="000000"/>
                <w:sz w:val="20"/>
                <w:szCs w:val="20"/>
              </w:rPr>
              <w:t>საზოგადოებრივი კოლეჯი გლდანის პროფესიული მომზადების ცენტრი</w:t>
            </w:r>
          </w:p>
        </w:tc>
        <w:tc>
          <w:tcPr>
            <w:tcW w:w="1620" w:type="dxa"/>
            <w:noWrap/>
            <w:hideMark/>
          </w:tcPr>
          <w:p w14:paraId="411A3316"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58</w:t>
            </w:r>
          </w:p>
        </w:tc>
        <w:tc>
          <w:tcPr>
            <w:tcW w:w="1440" w:type="dxa"/>
            <w:noWrap/>
            <w:hideMark/>
          </w:tcPr>
          <w:p w14:paraId="252698F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2.2</w:t>
            </w:r>
          </w:p>
        </w:tc>
        <w:tc>
          <w:tcPr>
            <w:tcW w:w="1530" w:type="dxa"/>
          </w:tcPr>
          <w:p w14:paraId="54C77B52"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Calibri" w:hAnsi="Sylfaen" w:cs="Arial"/>
                <w:color w:val="000000"/>
                <w:sz w:val="20"/>
                <w:szCs w:val="20"/>
                <w:lang w:val="ka-GE"/>
              </w:rPr>
            </w:pPr>
            <w:r w:rsidRPr="007115F2">
              <w:rPr>
                <w:rFonts w:ascii="Sylfaen" w:eastAsia="Calibri" w:hAnsi="Sylfaen" w:cs="Arial"/>
                <w:color w:val="000000"/>
                <w:sz w:val="20"/>
                <w:szCs w:val="20"/>
                <w:lang w:val="ka-GE"/>
              </w:rPr>
              <w:t>149</w:t>
            </w:r>
          </w:p>
        </w:tc>
        <w:tc>
          <w:tcPr>
            <w:tcW w:w="1699" w:type="dxa"/>
          </w:tcPr>
          <w:p w14:paraId="03D2E41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Calibri" w:hAnsi="Sylfaen" w:cs="Arial"/>
                <w:color w:val="000000"/>
                <w:sz w:val="20"/>
                <w:szCs w:val="20"/>
                <w:lang w:val="ka-GE"/>
              </w:rPr>
            </w:pPr>
            <w:r w:rsidRPr="007115F2">
              <w:rPr>
                <w:rFonts w:ascii="Sylfaen" w:eastAsia="Calibri" w:hAnsi="Sylfaen" w:cs="Arial"/>
                <w:color w:val="000000"/>
                <w:sz w:val="20"/>
                <w:szCs w:val="20"/>
                <w:lang w:val="ka-GE"/>
              </w:rPr>
              <w:t>38,9</w:t>
            </w:r>
          </w:p>
        </w:tc>
      </w:tr>
      <w:tr w:rsidR="007115F2" w:rsidRPr="007115F2" w14:paraId="23FF86B3" w14:textId="77777777" w:rsidTr="007115F2">
        <w:trPr>
          <w:trHeight w:val="525"/>
        </w:trPr>
        <w:tc>
          <w:tcPr>
            <w:cnfStyle w:val="001000000000" w:firstRow="0" w:lastRow="0" w:firstColumn="1" w:lastColumn="0" w:oddVBand="0" w:evenVBand="0" w:oddHBand="0" w:evenHBand="0" w:firstRowFirstColumn="0" w:firstRowLastColumn="0" w:lastRowFirstColumn="0" w:lastRowLastColumn="0"/>
            <w:tcW w:w="3348" w:type="dxa"/>
            <w:hideMark/>
          </w:tcPr>
          <w:p w14:paraId="25122ACF" w14:textId="77777777" w:rsidR="007115F2" w:rsidRPr="007115F2" w:rsidRDefault="007115F2" w:rsidP="007115F2">
            <w:pPr>
              <w:rPr>
                <w:rFonts w:ascii="Sylfaen" w:eastAsia="Times New Roman" w:hAnsi="Sylfaen" w:cs="Times New Roman"/>
                <w:color w:val="000000"/>
                <w:sz w:val="20"/>
                <w:szCs w:val="20"/>
              </w:rPr>
            </w:pPr>
            <w:r w:rsidRPr="007115F2">
              <w:rPr>
                <w:rFonts w:ascii="Sylfaen" w:eastAsia="Times New Roman" w:hAnsi="Sylfaen" w:cs="Times New Roman"/>
                <w:color w:val="000000"/>
                <w:sz w:val="20"/>
                <w:szCs w:val="20"/>
              </w:rPr>
              <w:t>განათლების მართვის საინფორმაციო სისტემა</w:t>
            </w:r>
          </w:p>
        </w:tc>
        <w:tc>
          <w:tcPr>
            <w:tcW w:w="1620" w:type="dxa"/>
            <w:noWrap/>
            <w:hideMark/>
          </w:tcPr>
          <w:p w14:paraId="45011FFD"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55</w:t>
            </w:r>
          </w:p>
        </w:tc>
        <w:tc>
          <w:tcPr>
            <w:tcW w:w="1440" w:type="dxa"/>
            <w:noWrap/>
            <w:hideMark/>
          </w:tcPr>
          <w:p w14:paraId="5735101D"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2.1</w:t>
            </w:r>
          </w:p>
        </w:tc>
        <w:tc>
          <w:tcPr>
            <w:tcW w:w="1530" w:type="dxa"/>
          </w:tcPr>
          <w:p w14:paraId="29B81542"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Calibri" w:hAnsi="Sylfaen" w:cs="Arial"/>
                <w:color w:val="000000"/>
                <w:sz w:val="20"/>
                <w:szCs w:val="20"/>
                <w:lang w:val="ka-GE"/>
              </w:rPr>
            </w:pPr>
            <w:r w:rsidRPr="007115F2">
              <w:rPr>
                <w:rFonts w:ascii="Sylfaen" w:eastAsia="Calibri" w:hAnsi="Sylfaen" w:cs="Arial"/>
                <w:color w:val="000000"/>
                <w:sz w:val="20"/>
                <w:szCs w:val="20"/>
                <w:lang w:val="ka-GE"/>
              </w:rPr>
              <w:t>114</w:t>
            </w:r>
          </w:p>
        </w:tc>
        <w:tc>
          <w:tcPr>
            <w:tcW w:w="1699" w:type="dxa"/>
          </w:tcPr>
          <w:p w14:paraId="16144DF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Calibri" w:hAnsi="Sylfaen" w:cs="Arial"/>
                <w:color w:val="000000"/>
                <w:sz w:val="20"/>
                <w:szCs w:val="20"/>
                <w:lang w:val="ka-GE"/>
              </w:rPr>
            </w:pPr>
            <w:r w:rsidRPr="007115F2">
              <w:rPr>
                <w:rFonts w:ascii="Sylfaen" w:eastAsia="Calibri" w:hAnsi="Sylfaen" w:cs="Arial"/>
                <w:color w:val="000000"/>
                <w:sz w:val="20"/>
                <w:szCs w:val="20"/>
                <w:lang w:val="ka-GE"/>
              </w:rPr>
              <w:t>48,2</w:t>
            </w:r>
          </w:p>
        </w:tc>
      </w:tr>
      <w:tr w:rsidR="007115F2" w:rsidRPr="007115F2" w14:paraId="5B9777DA" w14:textId="77777777" w:rsidTr="007115F2">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348" w:type="dxa"/>
            <w:hideMark/>
          </w:tcPr>
          <w:p w14:paraId="1CDF3A93" w14:textId="77777777" w:rsidR="007115F2" w:rsidRPr="007115F2" w:rsidRDefault="007115F2" w:rsidP="007115F2">
            <w:pPr>
              <w:rPr>
                <w:rFonts w:ascii="Sylfaen" w:eastAsia="Times New Roman" w:hAnsi="Sylfaen" w:cs="Times New Roman"/>
                <w:color w:val="000000"/>
                <w:sz w:val="20"/>
                <w:szCs w:val="20"/>
              </w:rPr>
            </w:pPr>
            <w:r w:rsidRPr="007115F2">
              <w:rPr>
                <w:rFonts w:ascii="Sylfaen" w:eastAsia="Times New Roman" w:hAnsi="Sylfaen" w:cs="Times New Roman"/>
                <w:color w:val="000000"/>
                <w:sz w:val="20"/>
                <w:szCs w:val="20"/>
              </w:rPr>
              <w:t>ბათუმის შოთა რუსთაველის სახელმწიფო უნივერსიტეტი</w:t>
            </w:r>
          </w:p>
        </w:tc>
        <w:tc>
          <w:tcPr>
            <w:tcW w:w="1620" w:type="dxa"/>
            <w:noWrap/>
            <w:hideMark/>
          </w:tcPr>
          <w:p w14:paraId="3AD6E00F"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29</w:t>
            </w:r>
          </w:p>
        </w:tc>
        <w:tc>
          <w:tcPr>
            <w:tcW w:w="1440" w:type="dxa"/>
            <w:noWrap/>
            <w:hideMark/>
          </w:tcPr>
          <w:p w14:paraId="605E844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1.1</w:t>
            </w:r>
          </w:p>
        </w:tc>
        <w:tc>
          <w:tcPr>
            <w:tcW w:w="1530" w:type="dxa"/>
          </w:tcPr>
          <w:p w14:paraId="25066A8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Calibri" w:hAnsi="Sylfaen" w:cs="Arial"/>
                <w:color w:val="000000"/>
                <w:sz w:val="20"/>
                <w:szCs w:val="20"/>
                <w:lang w:val="ka-GE"/>
              </w:rPr>
            </w:pPr>
            <w:r w:rsidRPr="007115F2">
              <w:rPr>
                <w:rFonts w:ascii="Sylfaen" w:eastAsia="Calibri" w:hAnsi="Sylfaen" w:cs="Arial"/>
                <w:color w:val="000000"/>
                <w:sz w:val="20"/>
                <w:szCs w:val="20"/>
                <w:lang w:val="ka-GE"/>
              </w:rPr>
              <w:t>72</w:t>
            </w:r>
          </w:p>
        </w:tc>
        <w:tc>
          <w:tcPr>
            <w:tcW w:w="1699" w:type="dxa"/>
          </w:tcPr>
          <w:p w14:paraId="023237E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Calibri" w:hAnsi="Sylfaen" w:cs="Arial"/>
                <w:color w:val="000000"/>
                <w:sz w:val="20"/>
                <w:szCs w:val="20"/>
                <w:lang w:val="ka-GE"/>
              </w:rPr>
            </w:pPr>
            <w:r w:rsidRPr="007115F2">
              <w:rPr>
                <w:rFonts w:ascii="Sylfaen" w:eastAsia="Calibri" w:hAnsi="Sylfaen" w:cs="Arial"/>
                <w:color w:val="000000"/>
                <w:sz w:val="20"/>
                <w:szCs w:val="20"/>
                <w:lang w:val="ka-GE"/>
              </w:rPr>
              <w:t>40,3</w:t>
            </w:r>
          </w:p>
        </w:tc>
      </w:tr>
      <w:tr w:rsidR="007115F2" w:rsidRPr="007115F2" w14:paraId="060A2DFB" w14:textId="77777777" w:rsidTr="007115F2">
        <w:trPr>
          <w:trHeight w:val="525"/>
        </w:trPr>
        <w:tc>
          <w:tcPr>
            <w:cnfStyle w:val="001000000000" w:firstRow="0" w:lastRow="0" w:firstColumn="1" w:lastColumn="0" w:oddVBand="0" w:evenVBand="0" w:oddHBand="0" w:evenHBand="0" w:firstRowFirstColumn="0" w:firstRowLastColumn="0" w:lastRowFirstColumn="0" w:lastRowLastColumn="0"/>
            <w:tcW w:w="3348" w:type="dxa"/>
            <w:hideMark/>
          </w:tcPr>
          <w:p w14:paraId="5CDDC55B" w14:textId="77777777" w:rsidR="007115F2" w:rsidRPr="007115F2" w:rsidRDefault="007115F2" w:rsidP="007115F2">
            <w:pPr>
              <w:rPr>
                <w:rFonts w:ascii="Sylfaen" w:eastAsia="Times New Roman" w:hAnsi="Sylfaen" w:cs="Times New Roman"/>
                <w:color w:val="000000"/>
                <w:sz w:val="20"/>
                <w:szCs w:val="20"/>
              </w:rPr>
            </w:pPr>
            <w:r w:rsidRPr="007115F2">
              <w:rPr>
                <w:rFonts w:ascii="Sylfaen" w:eastAsia="Times New Roman" w:hAnsi="Sylfaen" w:cs="Times New Roman"/>
                <w:color w:val="000000"/>
                <w:sz w:val="20"/>
                <w:szCs w:val="20"/>
              </w:rPr>
              <w:t>აკაკი წერეთლის სახელმწიფო უნივერსიტეტი</w:t>
            </w:r>
          </w:p>
        </w:tc>
        <w:tc>
          <w:tcPr>
            <w:tcW w:w="1620" w:type="dxa"/>
            <w:noWrap/>
            <w:hideMark/>
          </w:tcPr>
          <w:p w14:paraId="42E918C3"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27</w:t>
            </w:r>
          </w:p>
        </w:tc>
        <w:tc>
          <w:tcPr>
            <w:tcW w:w="1440" w:type="dxa"/>
            <w:noWrap/>
            <w:hideMark/>
          </w:tcPr>
          <w:p w14:paraId="0367CF7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1</w:t>
            </w:r>
          </w:p>
        </w:tc>
        <w:tc>
          <w:tcPr>
            <w:tcW w:w="1530" w:type="dxa"/>
          </w:tcPr>
          <w:p w14:paraId="408F3E9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Calibri" w:hAnsi="Sylfaen" w:cs="Arial"/>
                <w:color w:val="000000"/>
                <w:sz w:val="20"/>
                <w:szCs w:val="20"/>
                <w:lang w:val="ka-GE"/>
              </w:rPr>
            </w:pPr>
            <w:r w:rsidRPr="007115F2">
              <w:rPr>
                <w:rFonts w:ascii="Sylfaen" w:eastAsia="Calibri" w:hAnsi="Sylfaen" w:cs="Arial"/>
                <w:color w:val="000000"/>
                <w:sz w:val="20"/>
                <w:szCs w:val="20"/>
                <w:lang w:val="ka-GE"/>
              </w:rPr>
              <w:t>79</w:t>
            </w:r>
          </w:p>
        </w:tc>
        <w:tc>
          <w:tcPr>
            <w:tcW w:w="1699" w:type="dxa"/>
          </w:tcPr>
          <w:p w14:paraId="52619E7E"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Calibri" w:hAnsi="Sylfaen" w:cs="Arial"/>
                <w:color w:val="000000"/>
                <w:sz w:val="20"/>
                <w:szCs w:val="20"/>
                <w:lang w:val="ka-GE"/>
              </w:rPr>
            </w:pPr>
            <w:r w:rsidRPr="007115F2">
              <w:rPr>
                <w:rFonts w:ascii="Sylfaen" w:eastAsia="Calibri" w:hAnsi="Sylfaen" w:cs="Arial"/>
                <w:color w:val="000000"/>
                <w:sz w:val="20"/>
                <w:szCs w:val="20"/>
                <w:lang w:val="ka-GE"/>
              </w:rPr>
              <w:t>34,2</w:t>
            </w:r>
          </w:p>
        </w:tc>
      </w:tr>
      <w:tr w:rsidR="007115F2" w:rsidRPr="007115F2" w14:paraId="6510BA10" w14:textId="77777777" w:rsidTr="007115F2">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348" w:type="dxa"/>
            <w:hideMark/>
          </w:tcPr>
          <w:p w14:paraId="4F92A05E" w14:textId="77777777" w:rsidR="007115F2" w:rsidRPr="007115F2" w:rsidRDefault="007115F2" w:rsidP="007115F2">
            <w:pPr>
              <w:rPr>
                <w:rFonts w:ascii="Sylfaen" w:eastAsia="Times New Roman" w:hAnsi="Sylfaen" w:cs="Times New Roman"/>
                <w:color w:val="000000"/>
                <w:sz w:val="20"/>
                <w:szCs w:val="20"/>
              </w:rPr>
            </w:pPr>
            <w:r w:rsidRPr="007115F2">
              <w:rPr>
                <w:rFonts w:ascii="Sylfaen" w:eastAsia="Times New Roman" w:hAnsi="Sylfaen" w:cs="Times New Roman"/>
                <w:color w:val="000000"/>
                <w:sz w:val="20"/>
                <w:szCs w:val="20"/>
              </w:rPr>
              <w:t>პროფესიული კოლეჯი</w:t>
            </w:r>
            <w:r w:rsidRPr="007115F2">
              <w:rPr>
                <w:rFonts w:ascii="Arial" w:eastAsia="Times New Roman" w:hAnsi="Arial" w:cs="Arial"/>
                <w:color w:val="000000"/>
                <w:sz w:val="20"/>
                <w:szCs w:val="20"/>
              </w:rPr>
              <w:t xml:space="preserve"> ”</w:t>
            </w:r>
            <w:r w:rsidRPr="007115F2">
              <w:rPr>
                <w:rFonts w:ascii="Sylfaen" w:eastAsia="Times New Roman" w:hAnsi="Sylfaen" w:cs="Times New Roman"/>
                <w:color w:val="000000"/>
                <w:sz w:val="20"/>
                <w:szCs w:val="20"/>
              </w:rPr>
              <w:t>ერქვანი</w:t>
            </w:r>
            <w:r w:rsidRPr="007115F2">
              <w:rPr>
                <w:rFonts w:ascii="Arial" w:eastAsia="Times New Roman" w:hAnsi="Arial" w:cs="Arial"/>
                <w:color w:val="000000"/>
                <w:sz w:val="20"/>
                <w:szCs w:val="20"/>
              </w:rPr>
              <w:t>”</w:t>
            </w:r>
          </w:p>
        </w:tc>
        <w:tc>
          <w:tcPr>
            <w:tcW w:w="1620" w:type="dxa"/>
            <w:noWrap/>
            <w:hideMark/>
          </w:tcPr>
          <w:p w14:paraId="471F1A1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25</w:t>
            </w:r>
          </w:p>
        </w:tc>
        <w:tc>
          <w:tcPr>
            <w:tcW w:w="1440" w:type="dxa"/>
            <w:noWrap/>
            <w:hideMark/>
          </w:tcPr>
          <w:p w14:paraId="0F393D20"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1</w:t>
            </w:r>
          </w:p>
        </w:tc>
        <w:tc>
          <w:tcPr>
            <w:tcW w:w="1530" w:type="dxa"/>
          </w:tcPr>
          <w:p w14:paraId="21EABAC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Calibri" w:hAnsi="Sylfaen" w:cs="Arial"/>
                <w:color w:val="000000"/>
                <w:sz w:val="20"/>
                <w:szCs w:val="20"/>
                <w:lang w:val="ka-GE"/>
              </w:rPr>
            </w:pPr>
            <w:r w:rsidRPr="007115F2">
              <w:rPr>
                <w:rFonts w:ascii="Sylfaen" w:eastAsia="Calibri" w:hAnsi="Sylfaen" w:cs="Arial"/>
                <w:color w:val="000000"/>
                <w:sz w:val="20"/>
                <w:szCs w:val="20"/>
                <w:lang w:val="ka-GE"/>
              </w:rPr>
              <w:t>46</w:t>
            </w:r>
          </w:p>
        </w:tc>
        <w:tc>
          <w:tcPr>
            <w:tcW w:w="1699" w:type="dxa"/>
          </w:tcPr>
          <w:p w14:paraId="450B7EE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Calibri" w:hAnsi="Sylfaen" w:cs="Arial"/>
                <w:color w:val="000000"/>
                <w:sz w:val="20"/>
                <w:szCs w:val="20"/>
                <w:lang w:val="ka-GE"/>
              </w:rPr>
            </w:pPr>
            <w:r w:rsidRPr="007115F2">
              <w:rPr>
                <w:rFonts w:ascii="Sylfaen" w:eastAsia="Calibri" w:hAnsi="Sylfaen" w:cs="Arial"/>
                <w:color w:val="000000"/>
                <w:sz w:val="20"/>
                <w:szCs w:val="20"/>
                <w:lang w:val="ka-GE"/>
              </w:rPr>
              <w:t>54,3</w:t>
            </w:r>
          </w:p>
        </w:tc>
      </w:tr>
      <w:tr w:rsidR="007115F2" w:rsidRPr="007115F2" w14:paraId="09D9F070" w14:textId="77777777" w:rsidTr="007115F2">
        <w:trPr>
          <w:trHeight w:val="780"/>
        </w:trPr>
        <w:tc>
          <w:tcPr>
            <w:cnfStyle w:val="001000000000" w:firstRow="0" w:lastRow="0" w:firstColumn="1" w:lastColumn="0" w:oddVBand="0" w:evenVBand="0" w:oddHBand="0" w:evenHBand="0" w:firstRowFirstColumn="0" w:firstRowLastColumn="0" w:lastRowFirstColumn="0" w:lastRowLastColumn="0"/>
            <w:tcW w:w="3348" w:type="dxa"/>
            <w:hideMark/>
          </w:tcPr>
          <w:p w14:paraId="4DBED699" w14:textId="77777777" w:rsidR="007115F2" w:rsidRPr="007115F2" w:rsidRDefault="007115F2" w:rsidP="007115F2">
            <w:pPr>
              <w:rPr>
                <w:rFonts w:ascii="Sylfaen" w:eastAsia="Times New Roman" w:hAnsi="Sylfaen" w:cs="Times New Roman"/>
                <w:color w:val="000000"/>
                <w:sz w:val="20"/>
                <w:szCs w:val="20"/>
              </w:rPr>
            </w:pPr>
            <w:r w:rsidRPr="007115F2">
              <w:rPr>
                <w:rFonts w:ascii="Sylfaen" w:eastAsia="Times New Roman" w:hAnsi="Sylfaen" w:cs="Times New Roman"/>
                <w:color w:val="000000"/>
                <w:sz w:val="20"/>
                <w:szCs w:val="20"/>
              </w:rPr>
              <w:lastRenderedPageBreak/>
              <w:t>ივანე ჯავახიშვილის სახელობის თბილისის სახელმწიფო უნივერსიტეტი</w:t>
            </w:r>
          </w:p>
        </w:tc>
        <w:tc>
          <w:tcPr>
            <w:tcW w:w="1620" w:type="dxa"/>
            <w:noWrap/>
            <w:hideMark/>
          </w:tcPr>
          <w:p w14:paraId="2D3B7CCE"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22</w:t>
            </w:r>
          </w:p>
        </w:tc>
        <w:tc>
          <w:tcPr>
            <w:tcW w:w="1440" w:type="dxa"/>
            <w:noWrap/>
            <w:hideMark/>
          </w:tcPr>
          <w:p w14:paraId="5E2FC0C7"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0.8</w:t>
            </w:r>
          </w:p>
        </w:tc>
        <w:tc>
          <w:tcPr>
            <w:tcW w:w="1530" w:type="dxa"/>
          </w:tcPr>
          <w:p w14:paraId="6903793E"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Calibri" w:hAnsi="Sylfaen" w:cs="Arial"/>
                <w:color w:val="000000"/>
                <w:sz w:val="20"/>
                <w:szCs w:val="20"/>
                <w:lang w:val="ka-GE"/>
              </w:rPr>
            </w:pPr>
            <w:r w:rsidRPr="007115F2">
              <w:rPr>
                <w:rFonts w:ascii="Sylfaen" w:eastAsia="Calibri" w:hAnsi="Sylfaen" w:cs="Arial"/>
                <w:color w:val="000000"/>
                <w:sz w:val="20"/>
                <w:szCs w:val="20"/>
                <w:lang w:val="ka-GE"/>
              </w:rPr>
              <w:t>31</w:t>
            </w:r>
          </w:p>
        </w:tc>
        <w:tc>
          <w:tcPr>
            <w:tcW w:w="1699" w:type="dxa"/>
          </w:tcPr>
          <w:p w14:paraId="454F2F6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Calibri" w:hAnsi="Sylfaen" w:cs="Arial"/>
                <w:color w:val="000000"/>
                <w:sz w:val="20"/>
                <w:szCs w:val="20"/>
                <w:lang w:val="ka-GE"/>
              </w:rPr>
            </w:pPr>
            <w:r w:rsidRPr="007115F2">
              <w:rPr>
                <w:rFonts w:ascii="Sylfaen" w:eastAsia="Calibri" w:hAnsi="Sylfaen" w:cs="Arial"/>
                <w:color w:val="000000"/>
                <w:sz w:val="20"/>
                <w:szCs w:val="20"/>
                <w:lang w:val="ka-GE"/>
              </w:rPr>
              <w:t>71,0</w:t>
            </w:r>
          </w:p>
        </w:tc>
      </w:tr>
      <w:tr w:rsidR="007115F2" w:rsidRPr="007115F2" w14:paraId="39C18C6E" w14:textId="77777777" w:rsidTr="007115F2">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348" w:type="dxa"/>
            <w:hideMark/>
          </w:tcPr>
          <w:p w14:paraId="08E9BBC1" w14:textId="77777777" w:rsidR="007115F2" w:rsidRPr="007115F2" w:rsidRDefault="007115F2" w:rsidP="007115F2">
            <w:pPr>
              <w:rPr>
                <w:rFonts w:ascii="Sylfaen" w:eastAsia="Times New Roman" w:hAnsi="Sylfaen" w:cs="Times New Roman"/>
                <w:color w:val="000000"/>
                <w:sz w:val="20"/>
                <w:szCs w:val="20"/>
              </w:rPr>
            </w:pPr>
            <w:r w:rsidRPr="007115F2">
              <w:rPr>
                <w:rFonts w:ascii="Sylfaen" w:eastAsia="Times New Roman" w:hAnsi="Sylfaen" w:cs="Times New Roman"/>
                <w:color w:val="000000"/>
                <w:sz w:val="20"/>
                <w:szCs w:val="20"/>
              </w:rPr>
              <w:t>ილიას სახელმწიფო უნივერსიტეტი</w:t>
            </w:r>
          </w:p>
        </w:tc>
        <w:tc>
          <w:tcPr>
            <w:tcW w:w="1620" w:type="dxa"/>
            <w:noWrap/>
            <w:hideMark/>
          </w:tcPr>
          <w:p w14:paraId="09D47E09"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18</w:t>
            </w:r>
          </w:p>
        </w:tc>
        <w:tc>
          <w:tcPr>
            <w:tcW w:w="1440" w:type="dxa"/>
            <w:noWrap/>
            <w:hideMark/>
          </w:tcPr>
          <w:p w14:paraId="37F3C51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0.7</w:t>
            </w:r>
          </w:p>
        </w:tc>
        <w:tc>
          <w:tcPr>
            <w:tcW w:w="1530" w:type="dxa"/>
          </w:tcPr>
          <w:p w14:paraId="1DDD9299"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Calibri" w:hAnsi="Sylfaen" w:cs="Arial"/>
                <w:color w:val="000000"/>
                <w:sz w:val="20"/>
                <w:szCs w:val="20"/>
                <w:lang w:val="ka-GE"/>
              </w:rPr>
            </w:pPr>
            <w:r w:rsidRPr="007115F2">
              <w:rPr>
                <w:rFonts w:ascii="Sylfaen" w:eastAsia="Calibri" w:hAnsi="Sylfaen" w:cs="Arial"/>
                <w:color w:val="000000"/>
                <w:sz w:val="20"/>
                <w:szCs w:val="20"/>
                <w:lang w:val="ka-GE"/>
              </w:rPr>
              <w:t>39</w:t>
            </w:r>
          </w:p>
        </w:tc>
        <w:tc>
          <w:tcPr>
            <w:tcW w:w="1699" w:type="dxa"/>
          </w:tcPr>
          <w:p w14:paraId="584DBFB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Calibri" w:hAnsi="Sylfaen" w:cs="Arial"/>
                <w:color w:val="000000"/>
                <w:sz w:val="20"/>
                <w:szCs w:val="20"/>
                <w:lang w:val="ka-GE"/>
              </w:rPr>
            </w:pPr>
            <w:r w:rsidRPr="007115F2">
              <w:rPr>
                <w:rFonts w:ascii="Sylfaen" w:eastAsia="Calibri" w:hAnsi="Sylfaen" w:cs="Arial"/>
                <w:color w:val="000000"/>
                <w:sz w:val="20"/>
                <w:szCs w:val="20"/>
                <w:lang w:val="ka-GE"/>
              </w:rPr>
              <w:t>46,2</w:t>
            </w:r>
          </w:p>
        </w:tc>
      </w:tr>
      <w:tr w:rsidR="007115F2" w:rsidRPr="007115F2" w14:paraId="59C88F2C" w14:textId="77777777" w:rsidTr="007115F2">
        <w:trPr>
          <w:trHeight w:val="525"/>
        </w:trPr>
        <w:tc>
          <w:tcPr>
            <w:cnfStyle w:val="001000000000" w:firstRow="0" w:lastRow="0" w:firstColumn="1" w:lastColumn="0" w:oddVBand="0" w:evenVBand="0" w:oddHBand="0" w:evenHBand="0" w:firstRowFirstColumn="0" w:firstRowLastColumn="0" w:lastRowFirstColumn="0" w:lastRowLastColumn="0"/>
            <w:tcW w:w="3348" w:type="dxa"/>
            <w:hideMark/>
          </w:tcPr>
          <w:p w14:paraId="51351879" w14:textId="77777777" w:rsidR="007115F2" w:rsidRPr="007115F2" w:rsidRDefault="007115F2" w:rsidP="007115F2">
            <w:pPr>
              <w:rPr>
                <w:rFonts w:ascii="Sylfaen" w:eastAsia="Times New Roman" w:hAnsi="Sylfaen" w:cs="Times New Roman"/>
                <w:color w:val="000000"/>
                <w:sz w:val="20"/>
                <w:szCs w:val="20"/>
              </w:rPr>
            </w:pPr>
            <w:r w:rsidRPr="007115F2">
              <w:rPr>
                <w:rFonts w:ascii="Sylfaen" w:eastAsia="Times New Roman" w:hAnsi="Sylfaen" w:cs="Times New Roman"/>
                <w:color w:val="000000"/>
                <w:sz w:val="20"/>
                <w:szCs w:val="20"/>
              </w:rPr>
              <w:t>პროფესიული კოლეჯი</w:t>
            </w:r>
            <w:r w:rsidRPr="007115F2">
              <w:rPr>
                <w:rFonts w:ascii="Arial" w:eastAsia="Times New Roman" w:hAnsi="Arial" w:cs="Arial"/>
                <w:color w:val="000000"/>
                <w:sz w:val="20"/>
                <w:szCs w:val="20"/>
              </w:rPr>
              <w:t xml:space="preserve"> ”</w:t>
            </w:r>
            <w:r w:rsidRPr="007115F2">
              <w:rPr>
                <w:rFonts w:ascii="Sylfaen" w:eastAsia="Times New Roman" w:hAnsi="Sylfaen" w:cs="Times New Roman"/>
                <w:color w:val="000000"/>
                <w:sz w:val="20"/>
                <w:szCs w:val="20"/>
              </w:rPr>
              <w:t>ლაკადა</w:t>
            </w:r>
            <w:r w:rsidRPr="007115F2">
              <w:rPr>
                <w:rFonts w:ascii="Arial" w:eastAsia="Times New Roman" w:hAnsi="Arial" w:cs="Arial"/>
                <w:color w:val="000000"/>
                <w:sz w:val="20"/>
                <w:szCs w:val="20"/>
              </w:rPr>
              <w:t>”</w:t>
            </w:r>
          </w:p>
        </w:tc>
        <w:tc>
          <w:tcPr>
            <w:tcW w:w="1620" w:type="dxa"/>
            <w:noWrap/>
            <w:hideMark/>
          </w:tcPr>
          <w:p w14:paraId="7CF8C2D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18</w:t>
            </w:r>
          </w:p>
        </w:tc>
        <w:tc>
          <w:tcPr>
            <w:tcW w:w="1440" w:type="dxa"/>
            <w:noWrap/>
            <w:hideMark/>
          </w:tcPr>
          <w:p w14:paraId="6E5830C9"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0.7</w:t>
            </w:r>
          </w:p>
        </w:tc>
        <w:tc>
          <w:tcPr>
            <w:tcW w:w="1530" w:type="dxa"/>
          </w:tcPr>
          <w:p w14:paraId="48547825"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Calibri" w:hAnsi="Sylfaen" w:cs="Arial"/>
                <w:color w:val="000000"/>
                <w:sz w:val="20"/>
                <w:szCs w:val="20"/>
                <w:lang w:val="ka-GE"/>
              </w:rPr>
            </w:pPr>
            <w:r w:rsidRPr="007115F2">
              <w:rPr>
                <w:rFonts w:ascii="Sylfaen" w:eastAsia="Calibri" w:hAnsi="Sylfaen" w:cs="Arial"/>
                <w:color w:val="000000"/>
                <w:sz w:val="20"/>
                <w:szCs w:val="20"/>
                <w:lang w:val="ka-GE"/>
              </w:rPr>
              <w:t>56</w:t>
            </w:r>
          </w:p>
        </w:tc>
        <w:tc>
          <w:tcPr>
            <w:tcW w:w="1699" w:type="dxa"/>
          </w:tcPr>
          <w:p w14:paraId="6B91F749"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Calibri" w:hAnsi="Sylfaen" w:cs="Arial"/>
                <w:color w:val="000000"/>
                <w:sz w:val="20"/>
                <w:szCs w:val="20"/>
                <w:lang w:val="ka-GE"/>
              </w:rPr>
            </w:pPr>
            <w:r w:rsidRPr="007115F2">
              <w:rPr>
                <w:rFonts w:ascii="Sylfaen" w:eastAsia="Calibri" w:hAnsi="Sylfaen" w:cs="Arial"/>
                <w:color w:val="000000"/>
                <w:sz w:val="20"/>
                <w:szCs w:val="20"/>
                <w:lang w:val="ka-GE"/>
              </w:rPr>
              <w:t>32,1</w:t>
            </w:r>
          </w:p>
        </w:tc>
      </w:tr>
      <w:tr w:rsidR="007115F2" w:rsidRPr="007115F2" w14:paraId="089248C3" w14:textId="77777777" w:rsidTr="007115F2">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3348" w:type="dxa"/>
            <w:hideMark/>
          </w:tcPr>
          <w:p w14:paraId="7E297B4C" w14:textId="77777777" w:rsidR="007115F2" w:rsidRPr="007115F2" w:rsidRDefault="007115F2" w:rsidP="007115F2">
            <w:pPr>
              <w:rPr>
                <w:rFonts w:ascii="Sylfaen" w:eastAsia="Times New Roman" w:hAnsi="Sylfaen" w:cs="Times New Roman"/>
                <w:color w:val="000000"/>
                <w:sz w:val="20"/>
                <w:szCs w:val="20"/>
              </w:rPr>
            </w:pPr>
            <w:r w:rsidRPr="007115F2">
              <w:rPr>
                <w:rFonts w:ascii="Sylfaen" w:eastAsia="Times New Roman" w:hAnsi="Sylfaen" w:cs="Times New Roman"/>
                <w:color w:val="000000"/>
                <w:sz w:val="20"/>
                <w:szCs w:val="20"/>
              </w:rPr>
              <w:t>თელავის იაკობ გოგებაშვილის სახელობის სახელმწიფო უნივერსიტეტი</w:t>
            </w:r>
          </w:p>
        </w:tc>
        <w:tc>
          <w:tcPr>
            <w:tcW w:w="1620" w:type="dxa"/>
            <w:noWrap/>
            <w:hideMark/>
          </w:tcPr>
          <w:p w14:paraId="186C1D8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16</w:t>
            </w:r>
          </w:p>
        </w:tc>
        <w:tc>
          <w:tcPr>
            <w:tcW w:w="1440" w:type="dxa"/>
            <w:noWrap/>
            <w:hideMark/>
          </w:tcPr>
          <w:p w14:paraId="06B594E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0.6</w:t>
            </w:r>
          </w:p>
        </w:tc>
        <w:tc>
          <w:tcPr>
            <w:tcW w:w="1530" w:type="dxa"/>
          </w:tcPr>
          <w:p w14:paraId="7F1DC84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Calibri" w:hAnsi="Sylfaen" w:cs="Arial"/>
                <w:color w:val="000000"/>
                <w:sz w:val="20"/>
                <w:szCs w:val="20"/>
                <w:lang w:val="ka-GE"/>
              </w:rPr>
            </w:pPr>
            <w:r w:rsidRPr="007115F2">
              <w:rPr>
                <w:rFonts w:ascii="Sylfaen" w:eastAsia="Calibri" w:hAnsi="Sylfaen" w:cs="Arial"/>
                <w:color w:val="000000"/>
                <w:sz w:val="20"/>
                <w:szCs w:val="20"/>
                <w:lang w:val="ka-GE"/>
              </w:rPr>
              <w:t>23</w:t>
            </w:r>
          </w:p>
        </w:tc>
        <w:tc>
          <w:tcPr>
            <w:tcW w:w="1699" w:type="dxa"/>
          </w:tcPr>
          <w:p w14:paraId="3499BA71"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Calibri" w:hAnsi="Sylfaen" w:cs="Arial"/>
                <w:color w:val="000000"/>
                <w:sz w:val="20"/>
                <w:szCs w:val="20"/>
                <w:lang w:val="ka-GE"/>
              </w:rPr>
            </w:pPr>
            <w:r w:rsidRPr="007115F2">
              <w:rPr>
                <w:rFonts w:ascii="Sylfaen" w:eastAsia="Calibri" w:hAnsi="Sylfaen" w:cs="Arial"/>
                <w:color w:val="000000"/>
                <w:sz w:val="20"/>
                <w:szCs w:val="20"/>
                <w:lang w:val="ka-GE"/>
              </w:rPr>
              <w:t>69,6</w:t>
            </w:r>
          </w:p>
        </w:tc>
      </w:tr>
      <w:tr w:rsidR="007115F2" w:rsidRPr="007115F2" w14:paraId="7E19D368" w14:textId="77777777" w:rsidTr="007115F2">
        <w:trPr>
          <w:trHeight w:val="512"/>
        </w:trPr>
        <w:tc>
          <w:tcPr>
            <w:cnfStyle w:val="001000000000" w:firstRow="0" w:lastRow="0" w:firstColumn="1" w:lastColumn="0" w:oddVBand="0" w:evenVBand="0" w:oddHBand="0" w:evenHBand="0" w:firstRowFirstColumn="0" w:firstRowLastColumn="0" w:lastRowFirstColumn="0" w:lastRowLastColumn="0"/>
            <w:tcW w:w="3348" w:type="dxa"/>
            <w:hideMark/>
          </w:tcPr>
          <w:p w14:paraId="6EFE0DCB" w14:textId="77777777" w:rsidR="007115F2" w:rsidRPr="007115F2" w:rsidRDefault="007115F2" w:rsidP="007115F2">
            <w:pPr>
              <w:rPr>
                <w:rFonts w:ascii="Sylfaen" w:eastAsia="Times New Roman" w:hAnsi="Sylfaen" w:cs="Times New Roman"/>
                <w:color w:val="000000"/>
                <w:sz w:val="20"/>
                <w:szCs w:val="20"/>
              </w:rPr>
            </w:pPr>
            <w:r w:rsidRPr="007115F2">
              <w:rPr>
                <w:rFonts w:ascii="Sylfaen" w:eastAsia="Times New Roman" w:hAnsi="Sylfaen" w:cs="Times New Roman"/>
                <w:color w:val="000000"/>
                <w:sz w:val="20"/>
                <w:szCs w:val="20"/>
              </w:rPr>
              <w:t>სამცხე</w:t>
            </w:r>
            <w:r w:rsidRPr="007115F2">
              <w:rPr>
                <w:rFonts w:ascii="Arial" w:eastAsia="Times New Roman" w:hAnsi="Arial" w:cs="Arial"/>
                <w:color w:val="000000"/>
                <w:sz w:val="20"/>
                <w:szCs w:val="20"/>
              </w:rPr>
              <w:t>-</w:t>
            </w:r>
            <w:r w:rsidRPr="007115F2">
              <w:rPr>
                <w:rFonts w:ascii="Sylfaen" w:eastAsia="Times New Roman" w:hAnsi="Sylfaen" w:cs="Times New Roman"/>
                <w:color w:val="000000"/>
                <w:sz w:val="20"/>
                <w:szCs w:val="20"/>
              </w:rPr>
              <w:t>ჯავახეთის სახელმწიფო უნივერსიტეტი</w:t>
            </w:r>
          </w:p>
        </w:tc>
        <w:tc>
          <w:tcPr>
            <w:tcW w:w="1620" w:type="dxa"/>
            <w:noWrap/>
            <w:hideMark/>
          </w:tcPr>
          <w:p w14:paraId="2364245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15</w:t>
            </w:r>
          </w:p>
        </w:tc>
        <w:tc>
          <w:tcPr>
            <w:tcW w:w="1440" w:type="dxa"/>
            <w:noWrap/>
            <w:hideMark/>
          </w:tcPr>
          <w:p w14:paraId="53D3510F"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0.6</w:t>
            </w:r>
          </w:p>
        </w:tc>
        <w:tc>
          <w:tcPr>
            <w:tcW w:w="1530" w:type="dxa"/>
          </w:tcPr>
          <w:p w14:paraId="6CD98769"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Calibri" w:hAnsi="Sylfaen" w:cs="Arial"/>
                <w:color w:val="000000"/>
                <w:sz w:val="20"/>
                <w:szCs w:val="20"/>
                <w:lang w:val="ka-GE"/>
              </w:rPr>
            </w:pPr>
            <w:r w:rsidRPr="007115F2">
              <w:rPr>
                <w:rFonts w:ascii="Sylfaen" w:eastAsia="Calibri" w:hAnsi="Sylfaen" w:cs="Arial"/>
                <w:color w:val="000000"/>
                <w:sz w:val="20"/>
                <w:szCs w:val="20"/>
                <w:lang w:val="ka-GE"/>
              </w:rPr>
              <w:t>38</w:t>
            </w:r>
          </w:p>
        </w:tc>
        <w:tc>
          <w:tcPr>
            <w:tcW w:w="1699" w:type="dxa"/>
          </w:tcPr>
          <w:p w14:paraId="702CB49D"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Calibri" w:hAnsi="Sylfaen" w:cs="Arial"/>
                <w:color w:val="000000"/>
                <w:sz w:val="20"/>
                <w:szCs w:val="20"/>
                <w:lang w:val="ka-GE"/>
              </w:rPr>
            </w:pPr>
            <w:r w:rsidRPr="007115F2">
              <w:rPr>
                <w:rFonts w:ascii="Sylfaen" w:eastAsia="Calibri" w:hAnsi="Sylfaen" w:cs="Arial"/>
                <w:color w:val="000000"/>
                <w:sz w:val="20"/>
                <w:szCs w:val="20"/>
                <w:lang w:val="ka-GE"/>
              </w:rPr>
              <w:t>39,5</w:t>
            </w:r>
          </w:p>
        </w:tc>
      </w:tr>
      <w:tr w:rsidR="007115F2" w:rsidRPr="007115F2" w14:paraId="496DFA83" w14:textId="77777777" w:rsidTr="007115F2">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3348" w:type="dxa"/>
            <w:hideMark/>
          </w:tcPr>
          <w:p w14:paraId="3FD03E08" w14:textId="77777777" w:rsidR="007115F2" w:rsidRPr="007115F2" w:rsidRDefault="007115F2" w:rsidP="007115F2">
            <w:pPr>
              <w:rPr>
                <w:rFonts w:ascii="Sylfaen" w:eastAsia="Times New Roman" w:hAnsi="Sylfaen" w:cs="Times New Roman"/>
                <w:color w:val="000000"/>
                <w:sz w:val="20"/>
                <w:szCs w:val="20"/>
              </w:rPr>
            </w:pPr>
            <w:r w:rsidRPr="007115F2">
              <w:rPr>
                <w:rFonts w:ascii="Sylfaen" w:eastAsia="Times New Roman" w:hAnsi="Sylfaen" w:cs="Times New Roman"/>
                <w:color w:val="000000"/>
                <w:sz w:val="20"/>
                <w:szCs w:val="20"/>
              </w:rPr>
              <w:t>სასწავლო უნივერსიტეტი</w:t>
            </w:r>
            <w:r w:rsidRPr="007115F2">
              <w:rPr>
                <w:rFonts w:ascii="Arial" w:eastAsia="Times New Roman" w:hAnsi="Arial" w:cs="Arial"/>
                <w:color w:val="000000"/>
                <w:sz w:val="20"/>
                <w:szCs w:val="20"/>
              </w:rPr>
              <w:t xml:space="preserve"> - </w:t>
            </w:r>
            <w:r w:rsidRPr="007115F2">
              <w:rPr>
                <w:rFonts w:ascii="Sylfaen" w:eastAsia="Times New Roman" w:hAnsi="Sylfaen" w:cs="Times New Roman"/>
                <w:color w:val="000000"/>
                <w:sz w:val="20"/>
                <w:szCs w:val="20"/>
              </w:rPr>
              <w:t>ბათუმის სახელმწიფო საზღვაო აკადემია</w:t>
            </w:r>
          </w:p>
        </w:tc>
        <w:tc>
          <w:tcPr>
            <w:tcW w:w="1620" w:type="dxa"/>
            <w:noWrap/>
            <w:hideMark/>
          </w:tcPr>
          <w:p w14:paraId="32E89F7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14</w:t>
            </w:r>
          </w:p>
        </w:tc>
        <w:tc>
          <w:tcPr>
            <w:tcW w:w="1440" w:type="dxa"/>
            <w:noWrap/>
            <w:hideMark/>
          </w:tcPr>
          <w:p w14:paraId="213B251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0.5</w:t>
            </w:r>
          </w:p>
        </w:tc>
        <w:tc>
          <w:tcPr>
            <w:tcW w:w="1530" w:type="dxa"/>
          </w:tcPr>
          <w:p w14:paraId="750A1940"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Calibri" w:hAnsi="Sylfaen" w:cs="Arial"/>
                <w:color w:val="000000"/>
                <w:sz w:val="20"/>
                <w:szCs w:val="20"/>
                <w:lang w:val="ka-GE"/>
              </w:rPr>
            </w:pPr>
            <w:r w:rsidRPr="007115F2">
              <w:rPr>
                <w:rFonts w:ascii="Sylfaen" w:eastAsia="Calibri" w:hAnsi="Sylfaen" w:cs="Arial"/>
                <w:color w:val="000000"/>
                <w:sz w:val="20"/>
                <w:szCs w:val="20"/>
                <w:lang w:val="ka-GE"/>
              </w:rPr>
              <w:t>58</w:t>
            </w:r>
          </w:p>
        </w:tc>
        <w:tc>
          <w:tcPr>
            <w:tcW w:w="1699" w:type="dxa"/>
          </w:tcPr>
          <w:p w14:paraId="1F7793CE"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Calibri" w:hAnsi="Sylfaen" w:cs="Arial"/>
                <w:color w:val="000000"/>
                <w:sz w:val="20"/>
                <w:szCs w:val="20"/>
                <w:lang w:val="ka-GE"/>
              </w:rPr>
            </w:pPr>
            <w:r w:rsidRPr="007115F2">
              <w:rPr>
                <w:rFonts w:ascii="Sylfaen" w:eastAsia="Calibri" w:hAnsi="Sylfaen" w:cs="Arial"/>
                <w:color w:val="000000"/>
                <w:sz w:val="20"/>
                <w:szCs w:val="20"/>
                <w:lang w:val="ka-GE"/>
              </w:rPr>
              <w:t>24,1</w:t>
            </w:r>
          </w:p>
        </w:tc>
      </w:tr>
      <w:tr w:rsidR="007115F2" w:rsidRPr="007115F2" w14:paraId="29FD6388" w14:textId="77777777" w:rsidTr="007115F2">
        <w:trPr>
          <w:trHeight w:val="525"/>
        </w:trPr>
        <w:tc>
          <w:tcPr>
            <w:cnfStyle w:val="001000000000" w:firstRow="0" w:lastRow="0" w:firstColumn="1" w:lastColumn="0" w:oddVBand="0" w:evenVBand="0" w:oddHBand="0" w:evenHBand="0" w:firstRowFirstColumn="0" w:firstRowLastColumn="0" w:lastRowFirstColumn="0" w:lastRowLastColumn="0"/>
            <w:tcW w:w="3348" w:type="dxa"/>
            <w:hideMark/>
          </w:tcPr>
          <w:p w14:paraId="1B3041AB" w14:textId="77777777" w:rsidR="007115F2" w:rsidRPr="007115F2" w:rsidRDefault="007115F2" w:rsidP="007115F2">
            <w:pPr>
              <w:rPr>
                <w:rFonts w:ascii="Sylfaen" w:eastAsia="Times New Roman" w:hAnsi="Sylfaen" w:cs="Times New Roman"/>
                <w:color w:val="000000"/>
                <w:sz w:val="20"/>
                <w:szCs w:val="20"/>
              </w:rPr>
            </w:pPr>
            <w:r w:rsidRPr="007115F2">
              <w:rPr>
                <w:rFonts w:ascii="Sylfaen" w:eastAsia="Times New Roman" w:hAnsi="Sylfaen" w:cs="Times New Roman"/>
                <w:color w:val="000000"/>
                <w:sz w:val="20"/>
                <w:szCs w:val="20"/>
              </w:rPr>
              <w:t>პროფესიული კოლეჯი</w:t>
            </w:r>
            <w:r w:rsidRPr="007115F2">
              <w:rPr>
                <w:rFonts w:ascii="Arial" w:eastAsia="Times New Roman" w:hAnsi="Arial" w:cs="Arial"/>
                <w:color w:val="000000"/>
                <w:sz w:val="20"/>
                <w:szCs w:val="20"/>
              </w:rPr>
              <w:t xml:space="preserve"> ”</w:t>
            </w:r>
            <w:r w:rsidRPr="007115F2">
              <w:rPr>
                <w:rFonts w:ascii="Sylfaen" w:eastAsia="Times New Roman" w:hAnsi="Sylfaen" w:cs="Times New Roman"/>
                <w:color w:val="000000"/>
                <w:sz w:val="20"/>
                <w:szCs w:val="20"/>
              </w:rPr>
              <w:t>თეთნულდი</w:t>
            </w:r>
            <w:r w:rsidRPr="007115F2">
              <w:rPr>
                <w:rFonts w:ascii="Arial" w:eastAsia="Times New Roman" w:hAnsi="Arial" w:cs="Arial"/>
                <w:color w:val="000000"/>
                <w:sz w:val="20"/>
                <w:szCs w:val="20"/>
              </w:rPr>
              <w:t>”</w:t>
            </w:r>
          </w:p>
        </w:tc>
        <w:tc>
          <w:tcPr>
            <w:tcW w:w="1620" w:type="dxa"/>
            <w:noWrap/>
            <w:hideMark/>
          </w:tcPr>
          <w:p w14:paraId="2553FAF0"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12</w:t>
            </w:r>
          </w:p>
        </w:tc>
        <w:tc>
          <w:tcPr>
            <w:tcW w:w="1440" w:type="dxa"/>
            <w:noWrap/>
            <w:hideMark/>
          </w:tcPr>
          <w:p w14:paraId="21CE9D69"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0.5</w:t>
            </w:r>
          </w:p>
        </w:tc>
        <w:tc>
          <w:tcPr>
            <w:tcW w:w="1530" w:type="dxa"/>
          </w:tcPr>
          <w:p w14:paraId="0E797EE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Calibri" w:hAnsi="Sylfaen" w:cs="Arial"/>
                <w:color w:val="000000"/>
                <w:sz w:val="20"/>
                <w:szCs w:val="20"/>
                <w:lang w:val="ka-GE"/>
              </w:rPr>
            </w:pPr>
            <w:r w:rsidRPr="007115F2">
              <w:rPr>
                <w:rFonts w:ascii="Sylfaen" w:eastAsia="Calibri" w:hAnsi="Sylfaen" w:cs="Arial"/>
                <w:color w:val="000000"/>
                <w:sz w:val="20"/>
                <w:szCs w:val="20"/>
                <w:lang w:val="ka-GE"/>
              </w:rPr>
              <w:t>41</w:t>
            </w:r>
          </w:p>
        </w:tc>
        <w:tc>
          <w:tcPr>
            <w:tcW w:w="1699" w:type="dxa"/>
          </w:tcPr>
          <w:p w14:paraId="6606B291"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Calibri" w:hAnsi="Sylfaen" w:cs="Arial"/>
                <w:color w:val="000000"/>
                <w:sz w:val="20"/>
                <w:szCs w:val="20"/>
                <w:lang w:val="ka-GE"/>
              </w:rPr>
            </w:pPr>
            <w:r w:rsidRPr="007115F2">
              <w:rPr>
                <w:rFonts w:ascii="Sylfaen" w:eastAsia="Calibri" w:hAnsi="Sylfaen" w:cs="Arial"/>
                <w:color w:val="000000"/>
                <w:sz w:val="20"/>
                <w:szCs w:val="20"/>
                <w:lang w:val="ka-GE"/>
              </w:rPr>
              <w:t>29,3</w:t>
            </w:r>
          </w:p>
        </w:tc>
      </w:tr>
      <w:tr w:rsidR="007115F2" w:rsidRPr="007115F2" w14:paraId="38447FA4" w14:textId="77777777" w:rsidTr="007115F2">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348" w:type="dxa"/>
            <w:hideMark/>
          </w:tcPr>
          <w:p w14:paraId="78E01FBC" w14:textId="77777777" w:rsidR="007115F2" w:rsidRPr="007115F2" w:rsidRDefault="007115F2" w:rsidP="007115F2">
            <w:pPr>
              <w:rPr>
                <w:rFonts w:ascii="Sylfaen" w:eastAsia="Times New Roman" w:hAnsi="Sylfaen" w:cs="Times New Roman"/>
                <w:color w:val="000000"/>
                <w:sz w:val="20"/>
                <w:szCs w:val="20"/>
              </w:rPr>
            </w:pPr>
            <w:r w:rsidRPr="007115F2">
              <w:rPr>
                <w:rFonts w:ascii="Sylfaen" w:eastAsia="Times New Roman" w:hAnsi="Sylfaen" w:cs="Times New Roman"/>
                <w:color w:val="000000"/>
                <w:sz w:val="20"/>
                <w:szCs w:val="20"/>
              </w:rPr>
              <w:t>გორის სახელმწიფო სასწავლო უნივერსიტეტი</w:t>
            </w:r>
          </w:p>
        </w:tc>
        <w:tc>
          <w:tcPr>
            <w:tcW w:w="1620" w:type="dxa"/>
            <w:noWrap/>
            <w:hideMark/>
          </w:tcPr>
          <w:p w14:paraId="492E6C80"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9</w:t>
            </w:r>
          </w:p>
        </w:tc>
        <w:tc>
          <w:tcPr>
            <w:tcW w:w="1440" w:type="dxa"/>
            <w:noWrap/>
            <w:hideMark/>
          </w:tcPr>
          <w:p w14:paraId="1505586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0.3</w:t>
            </w:r>
          </w:p>
        </w:tc>
        <w:tc>
          <w:tcPr>
            <w:tcW w:w="1530" w:type="dxa"/>
          </w:tcPr>
          <w:p w14:paraId="091DEC9F"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Calibri" w:hAnsi="Sylfaen" w:cs="Arial"/>
                <w:color w:val="000000"/>
                <w:sz w:val="20"/>
                <w:szCs w:val="20"/>
                <w:lang w:val="ka-GE"/>
              </w:rPr>
            </w:pPr>
            <w:r w:rsidRPr="007115F2">
              <w:rPr>
                <w:rFonts w:ascii="Sylfaen" w:eastAsia="Calibri" w:hAnsi="Sylfaen" w:cs="Arial"/>
                <w:color w:val="000000"/>
                <w:sz w:val="20"/>
                <w:szCs w:val="20"/>
                <w:lang w:val="ka-GE"/>
              </w:rPr>
              <w:t>34</w:t>
            </w:r>
          </w:p>
        </w:tc>
        <w:tc>
          <w:tcPr>
            <w:tcW w:w="1699" w:type="dxa"/>
          </w:tcPr>
          <w:p w14:paraId="5C0B4AE1"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Calibri" w:hAnsi="Sylfaen" w:cs="Arial"/>
                <w:color w:val="000000"/>
                <w:sz w:val="20"/>
                <w:szCs w:val="20"/>
                <w:lang w:val="ka-GE"/>
              </w:rPr>
            </w:pPr>
            <w:r w:rsidRPr="007115F2">
              <w:rPr>
                <w:rFonts w:ascii="Sylfaen" w:eastAsia="Calibri" w:hAnsi="Sylfaen" w:cs="Arial"/>
                <w:color w:val="000000"/>
                <w:sz w:val="20"/>
                <w:szCs w:val="20"/>
                <w:lang w:val="ka-GE"/>
              </w:rPr>
              <w:t>61,8</w:t>
            </w:r>
          </w:p>
        </w:tc>
      </w:tr>
      <w:tr w:rsidR="007115F2" w:rsidRPr="007115F2" w14:paraId="2C5B6A91" w14:textId="77777777" w:rsidTr="007115F2">
        <w:trPr>
          <w:trHeight w:val="525"/>
        </w:trPr>
        <w:tc>
          <w:tcPr>
            <w:cnfStyle w:val="001000000000" w:firstRow="0" w:lastRow="0" w:firstColumn="1" w:lastColumn="0" w:oddVBand="0" w:evenVBand="0" w:oddHBand="0" w:evenHBand="0" w:firstRowFirstColumn="0" w:firstRowLastColumn="0" w:lastRowFirstColumn="0" w:lastRowLastColumn="0"/>
            <w:tcW w:w="3348" w:type="dxa"/>
            <w:hideMark/>
          </w:tcPr>
          <w:p w14:paraId="36E1919E" w14:textId="77777777" w:rsidR="007115F2" w:rsidRPr="007115F2" w:rsidRDefault="007115F2" w:rsidP="007115F2">
            <w:pPr>
              <w:rPr>
                <w:rFonts w:ascii="Sylfaen" w:eastAsia="Times New Roman" w:hAnsi="Sylfaen" w:cs="Times New Roman"/>
                <w:color w:val="000000"/>
                <w:sz w:val="20"/>
                <w:szCs w:val="20"/>
              </w:rPr>
            </w:pPr>
            <w:r w:rsidRPr="007115F2">
              <w:rPr>
                <w:rFonts w:ascii="Sylfaen" w:eastAsia="Times New Roman" w:hAnsi="Sylfaen" w:cs="Times New Roman"/>
                <w:color w:val="000000"/>
                <w:sz w:val="20"/>
                <w:szCs w:val="20"/>
              </w:rPr>
              <w:t>ბათუმის ხელოვნების სასწავლო უნივერსიტეტი</w:t>
            </w:r>
          </w:p>
        </w:tc>
        <w:tc>
          <w:tcPr>
            <w:tcW w:w="1620" w:type="dxa"/>
            <w:noWrap/>
            <w:hideMark/>
          </w:tcPr>
          <w:p w14:paraId="069C287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3</w:t>
            </w:r>
          </w:p>
        </w:tc>
        <w:tc>
          <w:tcPr>
            <w:tcW w:w="1440" w:type="dxa"/>
            <w:noWrap/>
            <w:hideMark/>
          </w:tcPr>
          <w:p w14:paraId="2FC98E23"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0.1</w:t>
            </w:r>
          </w:p>
        </w:tc>
        <w:tc>
          <w:tcPr>
            <w:tcW w:w="1530" w:type="dxa"/>
          </w:tcPr>
          <w:p w14:paraId="625EA8EF"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Calibri" w:hAnsi="Sylfaen" w:cs="Arial"/>
                <w:color w:val="000000"/>
                <w:sz w:val="20"/>
                <w:szCs w:val="20"/>
                <w:lang w:val="ka-GE"/>
              </w:rPr>
            </w:pPr>
            <w:r w:rsidRPr="007115F2">
              <w:rPr>
                <w:rFonts w:ascii="Sylfaen" w:eastAsia="Calibri" w:hAnsi="Sylfaen" w:cs="Arial"/>
                <w:color w:val="000000"/>
                <w:sz w:val="20"/>
                <w:szCs w:val="20"/>
                <w:lang w:val="ka-GE"/>
              </w:rPr>
              <w:t>9</w:t>
            </w:r>
          </w:p>
        </w:tc>
        <w:tc>
          <w:tcPr>
            <w:tcW w:w="1699" w:type="dxa"/>
          </w:tcPr>
          <w:p w14:paraId="6483B8F5"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Calibri" w:hAnsi="Sylfaen" w:cs="Arial"/>
                <w:color w:val="000000"/>
                <w:sz w:val="20"/>
                <w:szCs w:val="20"/>
                <w:lang w:val="ka-GE"/>
              </w:rPr>
            </w:pPr>
            <w:r w:rsidRPr="007115F2">
              <w:rPr>
                <w:rFonts w:ascii="Sylfaen" w:eastAsia="Calibri" w:hAnsi="Sylfaen" w:cs="Arial"/>
                <w:color w:val="000000"/>
                <w:sz w:val="20"/>
                <w:szCs w:val="20"/>
                <w:lang w:val="ka-GE"/>
              </w:rPr>
              <w:t>33,3</w:t>
            </w:r>
          </w:p>
        </w:tc>
      </w:tr>
      <w:tr w:rsidR="007115F2" w:rsidRPr="007115F2" w14:paraId="5B4E52BA" w14:textId="77777777" w:rsidTr="007115F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3348" w:type="dxa"/>
            <w:hideMark/>
          </w:tcPr>
          <w:p w14:paraId="4A14152A" w14:textId="77777777" w:rsidR="007115F2" w:rsidRPr="007115F2" w:rsidRDefault="007115F2" w:rsidP="007115F2">
            <w:pPr>
              <w:rPr>
                <w:rFonts w:ascii="Sylfaen" w:eastAsia="Times New Roman" w:hAnsi="Sylfaen" w:cs="Times New Roman"/>
                <w:color w:val="000000"/>
                <w:sz w:val="20"/>
                <w:szCs w:val="20"/>
              </w:rPr>
            </w:pPr>
            <w:r w:rsidRPr="007115F2">
              <w:rPr>
                <w:rFonts w:ascii="Sylfaen" w:eastAsia="Times New Roman" w:hAnsi="Sylfaen" w:cs="Times New Roman"/>
                <w:color w:val="000000"/>
                <w:sz w:val="20"/>
                <w:szCs w:val="20"/>
              </w:rPr>
              <w:t>თბილისის ვანო სარაჯიშვილის სახელობის სახელმწიფო კონსერვატორია</w:t>
            </w:r>
          </w:p>
        </w:tc>
        <w:tc>
          <w:tcPr>
            <w:tcW w:w="1620" w:type="dxa"/>
            <w:noWrap/>
            <w:hideMark/>
          </w:tcPr>
          <w:p w14:paraId="7F7CD9F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2</w:t>
            </w:r>
          </w:p>
        </w:tc>
        <w:tc>
          <w:tcPr>
            <w:tcW w:w="1440" w:type="dxa"/>
            <w:noWrap/>
            <w:hideMark/>
          </w:tcPr>
          <w:p w14:paraId="73C23C7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Calibri" w:hAnsi="Arial" w:cs="Arial"/>
                <w:color w:val="000000"/>
                <w:sz w:val="20"/>
                <w:szCs w:val="20"/>
              </w:rPr>
              <w:t>0.1</w:t>
            </w:r>
          </w:p>
        </w:tc>
        <w:tc>
          <w:tcPr>
            <w:tcW w:w="1530" w:type="dxa"/>
          </w:tcPr>
          <w:p w14:paraId="7D97289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Calibri" w:hAnsi="Sylfaen" w:cs="Arial"/>
                <w:color w:val="000000"/>
                <w:sz w:val="20"/>
                <w:szCs w:val="20"/>
                <w:lang w:val="ka-GE"/>
              </w:rPr>
            </w:pPr>
            <w:r w:rsidRPr="007115F2">
              <w:rPr>
                <w:rFonts w:ascii="Sylfaen" w:eastAsia="Calibri" w:hAnsi="Sylfaen" w:cs="Arial"/>
                <w:color w:val="000000"/>
                <w:sz w:val="20"/>
                <w:szCs w:val="20"/>
                <w:lang w:val="ka-GE"/>
              </w:rPr>
              <w:t>3</w:t>
            </w:r>
          </w:p>
        </w:tc>
        <w:tc>
          <w:tcPr>
            <w:tcW w:w="1699" w:type="dxa"/>
          </w:tcPr>
          <w:p w14:paraId="2AFD87C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Calibri" w:hAnsi="Sylfaen" w:cs="Arial"/>
                <w:color w:val="000000"/>
                <w:sz w:val="20"/>
                <w:szCs w:val="20"/>
                <w:lang w:val="ka-GE"/>
              </w:rPr>
            </w:pPr>
            <w:r w:rsidRPr="007115F2">
              <w:rPr>
                <w:rFonts w:ascii="Sylfaen" w:eastAsia="Calibri" w:hAnsi="Sylfaen" w:cs="Arial"/>
                <w:color w:val="000000"/>
                <w:sz w:val="20"/>
                <w:szCs w:val="20"/>
                <w:lang w:val="ka-GE"/>
              </w:rPr>
              <w:t>66,7</w:t>
            </w:r>
          </w:p>
        </w:tc>
      </w:tr>
      <w:tr w:rsidR="007115F2" w:rsidRPr="007115F2" w14:paraId="075ABB99"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3348" w:type="dxa"/>
            <w:hideMark/>
          </w:tcPr>
          <w:p w14:paraId="66C89251" w14:textId="77777777" w:rsidR="007115F2" w:rsidRPr="007115F2" w:rsidRDefault="007115F2" w:rsidP="007115F2">
            <w:pPr>
              <w:rPr>
                <w:rFonts w:ascii="Sylfaen" w:eastAsia="Times New Roman" w:hAnsi="Sylfaen" w:cs="Times New Roman"/>
                <w:color w:val="000000"/>
                <w:sz w:val="20"/>
                <w:szCs w:val="20"/>
              </w:rPr>
            </w:pPr>
            <w:r w:rsidRPr="007115F2">
              <w:rPr>
                <w:rFonts w:ascii="Sylfaen" w:eastAsia="Times New Roman" w:hAnsi="Sylfaen" w:cs="Times New Roman"/>
                <w:color w:val="000000"/>
                <w:sz w:val="20"/>
                <w:szCs w:val="20"/>
              </w:rPr>
              <w:t>სულ</w:t>
            </w:r>
          </w:p>
        </w:tc>
        <w:tc>
          <w:tcPr>
            <w:tcW w:w="1620" w:type="dxa"/>
            <w:noWrap/>
            <w:hideMark/>
          </w:tcPr>
          <w:p w14:paraId="37A22B15"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Arial" w:eastAsia="Times New Roman" w:hAnsi="Arial" w:cs="Arial"/>
                <w:color w:val="000000"/>
                <w:sz w:val="20"/>
                <w:szCs w:val="20"/>
              </w:rPr>
              <w:t>2591</w:t>
            </w:r>
          </w:p>
        </w:tc>
        <w:tc>
          <w:tcPr>
            <w:tcW w:w="1440" w:type="dxa"/>
            <w:noWrap/>
            <w:hideMark/>
          </w:tcPr>
          <w:p w14:paraId="635B8F8E"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Arial" w:eastAsia="Times New Roman" w:hAnsi="Arial" w:cs="Arial"/>
                <w:color w:val="000000"/>
                <w:sz w:val="20"/>
                <w:szCs w:val="20"/>
              </w:rPr>
              <w:t>100</w:t>
            </w:r>
          </w:p>
        </w:tc>
        <w:tc>
          <w:tcPr>
            <w:tcW w:w="1530" w:type="dxa"/>
          </w:tcPr>
          <w:p w14:paraId="4A9F2D00"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7115F2">
              <w:rPr>
                <w:rFonts w:ascii="Sylfaen" w:eastAsia="Times New Roman" w:hAnsi="Sylfaen" w:cs="Arial"/>
                <w:color w:val="000000"/>
                <w:sz w:val="20"/>
                <w:szCs w:val="20"/>
                <w:lang w:val="ka-GE"/>
              </w:rPr>
              <w:t>-</w:t>
            </w:r>
          </w:p>
        </w:tc>
        <w:tc>
          <w:tcPr>
            <w:tcW w:w="1699" w:type="dxa"/>
          </w:tcPr>
          <w:p w14:paraId="578E40D9"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7115F2">
              <w:rPr>
                <w:rFonts w:ascii="Sylfaen" w:eastAsia="Times New Roman" w:hAnsi="Sylfaen" w:cs="Arial"/>
                <w:color w:val="000000"/>
                <w:sz w:val="20"/>
                <w:szCs w:val="20"/>
                <w:lang w:val="ka-GE"/>
              </w:rPr>
              <w:t>-</w:t>
            </w:r>
          </w:p>
        </w:tc>
      </w:tr>
    </w:tbl>
    <w:p w14:paraId="3EDB8C3D" w14:textId="77777777" w:rsidR="007115F2" w:rsidRPr="007115F2" w:rsidRDefault="007115F2" w:rsidP="007115F2">
      <w:pPr>
        <w:tabs>
          <w:tab w:val="left" w:pos="1800"/>
        </w:tabs>
        <w:jc w:val="both"/>
        <w:rPr>
          <w:rFonts w:ascii="Sylfaen" w:hAnsi="Sylfaen"/>
          <w:lang w:val="ka-GE"/>
        </w:rPr>
      </w:pPr>
    </w:p>
    <w:p w14:paraId="079FC7B8" w14:textId="77777777" w:rsidR="007115F2" w:rsidRPr="007115F2" w:rsidRDefault="007115F2" w:rsidP="007115F2">
      <w:pPr>
        <w:tabs>
          <w:tab w:val="left" w:pos="1800"/>
        </w:tabs>
        <w:jc w:val="both"/>
        <w:rPr>
          <w:rFonts w:ascii="Sylfaen" w:hAnsi="Sylfaen"/>
          <w:lang w:val="ka-GE"/>
        </w:rPr>
      </w:pPr>
      <w:r w:rsidRPr="007115F2">
        <w:rPr>
          <w:rFonts w:ascii="Sylfaen" w:hAnsi="Sylfaen"/>
          <w:lang w:val="ka-GE"/>
        </w:rPr>
        <w:t xml:space="preserve">   გამოკითხული კურსდამთავრებულები სასწავლო პროგრამების მიხედვით რაოდენობრივად შემდეგნაირად ნაწილდებიან, იხ. ცხრილი #5.</w:t>
      </w:r>
    </w:p>
    <w:p w14:paraId="17BDA33B" w14:textId="77777777" w:rsidR="007115F2" w:rsidRPr="007115F2" w:rsidRDefault="007115F2" w:rsidP="007115F2">
      <w:pPr>
        <w:tabs>
          <w:tab w:val="left" w:pos="1800"/>
        </w:tabs>
        <w:jc w:val="both"/>
        <w:rPr>
          <w:rFonts w:ascii="Sylfaen" w:hAnsi="Sylfaen"/>
          <w:b/>
          <w:sz w:val="20"/>
          <w:szCs w:val="20"/>
          <w:lang w:val="ka-GE"/>
        </w:rPr>
      </w:pPr>
      <w:r w:rsidRPr="007115F2">
        <w:rPr>
          <w:rFonts w:ascii="Sylfaen" w:hAnsi="Sylfaen"/>
          <w:sz w:val="20"/>
          <w:szCs w:val="20"/>
          <w:lang w:val="ka-GE"/>
        </w:rPr>
        <w:t>ცხრილი #5</w:t>
      </w:r>
      <w:r w:rsidRPr="007115F2">
        <w:rPr>
          <w:rFonts w:ascii="Sylfaen" w:hAnsi="Sylfaen"/>
          <w:b/>
          <w:sz w:val="20"/>
          <w:szCs w:val="20"/>
          <w:lang w:val="ka-GE"/>
        </w:rPr>
        <w:t xml:space="preserve"> გამოკითხულ კურსდამთავრებულთა რაოდენობრივი და პროცენტული განაწილება სასწავლო პროგრამების მიხედვით</w:t>
      </w:r>
    </w:p>
    <w:tbl>
      <w:tblPr>
        <w:tblStyle w:val="GridTable4-Accent12"/>
        <w:tblW w:w="9445" w:type="dxa"/>
        <w:tblLook w:val="04A0" w:firstRow="1" w:lastRow="0" w:firstColumn="1" w:lastColumn="0" w:noHBand="0" w:noVBand="1"/>
      </w:tblPr>
      <w:tblGrid>
        <w:gridCol w:w="6655"/>
        <w:gridCol w:w="1350"/>
        <w:gridCol w:w="1440"/>
      </w:tblGrid>
      <w:tr w:rsidR="007115F2" w:rsidRPr="007115F2" w14:paraId="7AF901D4" w14:textId="77777777" w:rsidTr="007115F2">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6655" w:type="dxa"/>
            <w:hideMark/>
          </w:tcPr>
          <w:p w14:paraId="612BC98D" w14:textId="77777777" w:rsidR="007115F2" w:rsidRPr="007115F2" w:rsidRDefault="007115F2" w:rsidP="007115F2">
            <w:pPr>
              <w:rPr>
                <w:rFonts w:ascii="Sylfaen" w:eastAsia="Times New Roman" w:hAnsi="Sylfaen" w:cs="Arial"/>
                <w:color w:val="000000"/>
                <w:sz w:val="20"/>
                <w:szCs w:val="20"/>
                <w:lang w:val="ka-GE"/>
              </w:rPr>
            </w:pPr>
            <w:r w:rsidRPr="007115F2">
              <w:rPr>
                <w:rFonts w:ascii="Sylfaen" w:eastAsia="Times New Roman" w:hAnsi="Sylfaen" w:cs="Sylfaen"/>
                <w:color w:val="000000"/>
                <w:sz w:val="20"/>
                <w:szCs w:val="20"/>
                <w:lang w:val="ka-GE"/>
              </w:rPr>
              <w:t>სასწავლო პროგრამები</w:t>
            </w:r>
          </w:p>
        </w:tc>
        <w:tc>
          <w:tcPr>
            <w:tcW w:w="1350" w:type="dxa"/>
            <w:hideMark/>
          </w:tcPr>
          <w:p w14:paraId="67E00C1F"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Sylfaen"/>
                <w:color w:val="000000"/>
                <w:sz w:val="20"/>
                <w:szCs w:val="20"/>
              </w:rPr>
              <w:t>სიხშირე</w:t>
            </w:r>
          </w:p>
        </w:tc>
        <w:tc>
          <w:tcPr>
            <w:tcW w:w="1440" w:type="dxa"/>
            <w:hideMark/>
          </w:tcPr>
          <w:p w14:paraId="193E02AA" w14:textId="77777777" w:rsidR="007115F2" w:rsidRPr="007115F2" w:rsidRDefault="007115F2" w:rsidP="007115F2">
            <w:pP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7115F2">
              <w:rPr>
                <w:rFonts w:ascii="Sylfaen" w:eastAsia="Times New Roman" w:hAnsi="Sylfaen" w:cs="Arial"/>
                <w:color w:val="000000"/>
                <w:sz w:val="20"/>
                <w:szCs w:val="20"/>
                <w:lang w:val="ka-GE"/>
              </w:rPr>
              <w:t>პროცენტი</w:t>
            </w:r>
          </w:p>
        </w:tc>
      </w:tr>
      <w:tr w:rsidR="007115F2" w:rsidRPr="007115F2" w14:paraId="6F634C90"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55" w:type="dxa"/>
            <w:hideMark/>
          </w:tcPr>
          <w:p w14:paraId="3DC82C8F" w14:textId="77777777" w:rsidR="007115F2" w:rsidRPr="007115F2" w:rsidRDefault="007115F2" w:rsidP="007115F2">
            <w:pPr>
              <w:rPr>
                <w:rFonts w:ascii="Sylfaen" w:eastAsia="Times New Roman" w:hAnsi="Sylfaen" w:cs="Arial"/>
                <w:color w:val="000000"/>
                <w:sz w:val="20"/>
                <w:szCs w:val="20"/>
                <w:lang w:val="ka-GE"/>
              </w:rPr>
            </w:pPr>
            <w:r w:rsidRPr="007115F2">
              <w:rPr>
                <w:rFonts w:ascii="Sylfaen" w:eastAsia="Times New Roman" w:hAnsi="Sylfaen" w:cs="Sylfaen"/>
                <w:color w:val="000000"/>
                <w:sz w:val="20"/>
                <w:szCs w:val="20"/>
              </w:rPr>
              <w:t>ბუღალტერი</w:t>
            </w:r>
            <w:r w:rsidRPr="007115F2">
              <w:rPr>
                <w:rFonts w:ascii="Sylfaen" w:eastAsia="Times New Roman" w:hAnsi="Sylfaen" w:cs="Sylfaen"/>
                <w:color w:val="000000"/>
                <w:sz w:val="20"/>
                <w:szCs w:val="20"/>
                <w:lang w:val="ka-GE"/>
              </w:rPr>
              <w:t>ა</w:t>
            </w:r>
          </w:p>
        </w:tc>
        <w:tc>
          <w:tcPr>
            <w:tcW w:w="1350" w:type="dxa"/>
            <w:noWrap/>
            <w:hideMark/>
          </w:tcPr>
          <w:p w14:paraId="43623E3E"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341</w:t>
            </w:r>
          </w:p>
        </w:tc>
        <w:tc>
          <w:tcPr>
            <w:tcW w:w="1440" w:type="dxa"/>
            <w:noWrap/>
            <w:hideMark/>
          </w:tcPr>
          <w:p w14:paraId="2AFAB7A0"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13.2</w:t>
            </w:r>
          </w:p>
        </w:tc>
      </w:tr>
      <w:tr w:rsidR="007115F2" w:rsidRPr="007115F2" w14:paraId="0FFF0F54"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6655" w:type="dxa"/>
            <w:hideMark/>
          </w:tcPr>
          <w:p w14:paraId="4F7D2F8A"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მზარეული</w:t>
            </w:r>
          </w:p>
        </w:tc>
        <w:tc>
          <w:tcPr>
            <w:tcW w:w="1350" w:type="dxa"/>
            <w:noWrap/>
            <w:hideMark/>
          </w:tcPr>
          <w:p w14:paraId="1095AB7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267</w:t>
            </w:r>
          </w:p>
        </w:tc>
        <w:tc>
          <w:tcPr>
            <w:tcW w:w="1440" w:type="dxa"/>
            <w:noWrap/>
            <w:hideMark/>
          </w:tcPr>
          <w:p w14:paraId="58DF77AD"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10.3</w:t>
            </w:r>
          </w:p>
        </w:tc>
      </w:tr>
      <w:tr w:rsidR="007115F2" w:rsidRPr="007115F2" w14:paraId="0D8B9C8C" w14:textId="77777777" w:rsidTr="007115F2">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6655" w:type="dxa"/>
            <w:hideMark/>
          </w:tcPr>
          <w:p w14:paraId="46FBB712"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ოფისის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მენეჯერი</w:t>
            </w:r>
            <w:r w:rsidRPr="007115F2">
              <w:rPr>
                <w:rFonts w:ascii="Sylfaen" w:eastAsia="Times New Roman" w:hAnsi="Sylfaen" w:cs="Arial"/>
                <w:color w:val="000000"/>
                <w:sz w:val="20"/>
                <w:szCs w:val="20"/>
              </w:rPr>
              <w:t>(</w:t>
            </w:r>
            <w:r w:rsidRPr="007115F2">
              <w:rPr>
                <w:rFonts w:ascii="Sylfaen" w:eastAsia="Times New Roman" w:hAnsi="Sylfaen" w:cs="Sylfaen"/>
                <w:color w:val="000000"/>
                <w:sz w:val="20"/>
                <w:szCs w:val="20"/>
              </w:rPr>
              <w:t>მდივან</w:t>
            </w:r>
            <w:r w:rsidRPr="007115F2">
              <w:rPr>
                <w:rFonts w:ascii="Sylfaen" w:eastAsia="Times New Roman" w:hAnsi="Sylfaen" w:cs="Arial"/>
                <w:color w:val="000000"/>
                <w:sz w:val="20"/>
                <w:szCs w:val="20"/>
              </w:rPr>
              <w:t>-</w:t>
            </w:r>
            <w:r w:rsidRPr="007115F2">
              <w:rPr>
                <w:rFonts w:ascii="Sylfaen" w:eastAsia="Times New Roman" w:hAnsi="Sylfaen" w:cs="Sylfaen"/>
                <w:color w:val="000000"/>
                <w:sz w:val="20"/>
                <w:szCs w:val="20"/>
              </w:rPr>
              <w:t>რეფერენტი</w:t>
            </w:r>
            <w:r w:rsidRPr="007115F2">
              <w:rPr>
                <w:rFonts w:ascii="Sylfaen" w:eastAsia="Times New Roman" w:hAnsi="Sylfaen" w:cs="Arial"/>
                <w:color w:val="000000"/>
                <w:sz w:val="20"/>
                <w:szCs w:val="20"/>
              </w:rPr>
              <w:t>)</w:t>
            </w:r>
          </w:p>
        </w:tc>
        <w:tc>
          <w:tcPr>
            <w:tcW w:w="1350" w:type="dxa"/>
            <w:noWrap/>
            <w:hideMark/>
          </w:tcPr>
          <w:p w14:paraId="41AB182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158</w:t>
            </w:r>
          </w:p>
        </w:tc>
        <w:tc>
          <w:tcPr>
            <w:tcW w:w="1440" w:type="dxa"/>
            <w:noWrap/>
            <w:hideMark/>
          </w:tcPr>
          <w:p w14:paraId="5BCAC8F1"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6.1</w:t>
            </w:r>
          </w:p>
        </w:tc>
      </w:tr>
      <w:tr w:rsidR="007115F2" w:rsidRPr="007115F2" w14:paraId="5F12B351"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6655" w:type="dxa"/>
            <w:hideMark/>
          </w:tcPr>
          <w:p w14:paraId="400155EA"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ელექტრიკოსი</w:t>
            </w:r>
          </w:p>
        </w:tc>
        <w:tc>
          <w:tcPr>
            <w:tcW w:w="1350" w:type="dxa"/>
            <w:noWrap/>
            <w:hideMark/>
          </w:tcPr>
          <w:p w14:paraId="0E49CE8C"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104</w:t>
            </w:r>
          </w:p>
        </w:tc>
        <w:tc>
          <w:tcPr>
            <w:tcW w:w="1440" w:type="dxa"/>
            <w:noWrap/>
            <w:hideMark/>
          </w:tcPr>
          <w:p w14:paraId="408590D9"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4.0</w:t>
            </w:r>
          </w:p>
        </w:tc>
      </w:tr>
      <w:tr w:rsidR="007115F2" w:rsidRPr="007115F2" w14:paraId="295325DF" w14:textId="77777777" w:rsidTr="007115F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6655" w:type="dxa"/>
            <w:hideMark/>
          </w:tcPr>
          <w:p w14:paraId="6B760623"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სასტუმრო</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საქმის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მწარმოებელი</w:t>
            </w:r>
          </w:p>
        </w:tc>
        <w:tc>
          <w:tcPr>
            <w:tcW w:w="1350" w:type="dxa"/>
            <w:noWrap/>
            <w:hideMark/>
          </w:tcPr>
          <w:p w14:paraId="29D6532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100</w:t>
            </w:r>
          </w:p>
        </w:tc>
        <w:tc>
          <w:tcPr>
            <w:tcW w:w="1440" w:type="dxa"/>
            <w:noWrap/>
            <w:hideMark/>
          </w:tcPr>
          <w:p w14:paraId="1E40719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3.9</w:t>
            </w:r>
          </w:p>
        </w:tc>
      </w:tr>
      <w:tr w:rsidR="007115F2" w:rsidRPr="007115F2" w14:paraId="38DDA8F8" w14:textId="77777777" w:rsidTr="007115F2">
        <w:trPr>
          <w:trHeight w:val="332"/>
        </w:trPr>
        <w:tc>
          <w:tcPr>
            <w:cnfStyle w:val="001000000000" w:firstRow="0" w:lastRow="0" w:firstColumn="1" w:lastColumn="0" w:oddVBand="0" w:evenVBand="0" w:oddHBand="0" w:evenHBand="0" w:firstRowFirstColumn="0" w:firstRowLastColumn="0" w:lastRowFirstColumn="0" w:lastRowLastColumn="0"/>
            <w:tcW w:w="6655" w:type="dxa"/>
            <w:hideMark/>
          </w:tcPr>
          <w:p w14:paraId="75E09853"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ინფორმაციული</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ტექნოლოგი</w:t>
            </w:r>
          </w:p>
        </w:tc>
        <w:tc>
          <w:tcPr>
            <w:tcW w:w="1350" w:type="dxa"/>
            <w:noWrap/>
            <w:hideMark/>
          </w:tcPr>
          <w:p w14:paraId="4440B0D2"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94</w:t>
            </w:r>
          </w:p>
        </w:tc>
        <w:tc>
          <w:tcPr>
            <w:tcW w:w="1440" w:type="dxa"/>
            <w:noWrap/>
            <w:hideMark/>
          </w:tcPr>
          <w:p w14:paraId="00CC4E1F"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3.6</w:t>
            </w:r>
          </w:p>
        </w:tc>
      </w:tr>
      <w:tr w:rsidR="007115F2" w:rsidRPr="007115F2" w14:paraId="167283DC" w14:textId="77777777" w:rsidTr="007115F2">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655" w:type="dxa"/>
            <w:hideMark/>
          </w:tcPr>
          <w:p w14:paraId="2AA8044B"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მეფილე</w:t>
            </w:r>
            <w:r w:rsidRPr="007115F2">
              <w:rPr>
                <w:rFonts w:ascii="Sylfaen" w:eastAsia="Times New Roman" w:hAnsi="Sylfaen" w:cs="Arial"/>
                <w:color w:val="000000"/>
                <w:sz w:val="20"/>
                <w:szCs w:val="20"/>
              </w:rPr>
              <w:t>-</w:t>
            </w:r>
            <w:r w:rsidRPr="007115F2">
              <w:rPr>
                <w:rFonts w:ascii="Sylfaen" w:eastAsia="Times New Roman" w:hAnsi="Sylfaen" w:cs="Sylfaen"/>
                <w:color w:val="000000"/>
                <w:sz w:val="20"/>
                <w:szCs w:val="20"/>
              </w:rPr>
              <w:t>მომპირკეთებელი</w:t>
            </w:r>
          </w:p>
        </w:tc>
        <w:tc>
          <w:tcPr>
            <w:tcW w:w="1350" w:type="dxa"/>
            <w:noWrap/>
            <w:hideMark/>
          </w:tcPr>
          <w:p w14:paraId="0AB97A2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73</w:t>
            </w:r>
          </w:p>
        </w:tc>
        <w:tc>
          <w:tcPr>
            <w:tcW w:w="1440" w:type="dxa"/>
            <w:noWrap/>
            <w:hideMark/>
          </w:tcPr>
          <w:p w14:paraId="088FF9E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2.8</w:t>
            </w:r>
          </w:p>
        </w:tc>
      </w:tr>
      <w:tr w:rsidR="007115F2" w:rsidRPr="007115F2" w14:paraId="1B0FDA7D" w14:textId="77777777" w:rsidTr="007115F2">
        <w:trPr>
          <w:trHeight w:val="368"/>
        </w:trPr>
        <w:tc>
          <w:tcPr>
            <w:cnfStyle w:val="001000000000" w:firstRow="0" w:lastRow="0" w:firstColumn="1" w:lastColumn="0" w:oddVBand="0" w:evenVBand="0" w:oddHBand="0" w:evenHBand="0" w:firstRowFirstColumn="0" w:firstRowLastColumn="0" w:lastRowFirstColumn="0" w:lastRowLastColumn="0"/>
            <w:tcW w:w="6655" w:type="dxa"/>
            <w:hideMark/>
          </w:tcPr>
          <w:p w14:paraId="42395534"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კომპიუტერული</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ქსელებისა</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და</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სისტემების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ტექნიკოსი</w:t>
            </w:r>
          </w:p>
        </w:tc>
        <w:tc>
          <w:tcPr>
            <w:tcW w:w="1350" w:type="dxa"/>
            <w:noWrap/>
            <w:hideMark/>
          </w:tcPr>
          <w:p w14:paraId="2C86944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70</w:t>
            </w:r>
          </w:p>
        </w:tc>
        <w:tc>
          <w:tcPr>
            <w:tcW w:w="1440" w:type="dxa"/>
            <w:noWrap/>
            <w:hideMark/>
          </w:tcPr>
          <w:p w14:paraId="41F2CF8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2.7</w:t>
            </w:r>
          </w:p>
        </w:tc>
      </w:tr>
      <w:tr w:rsidR="007115F2" w:rsidRPr="007115F2" w14:paraId="157EA57A" w14:textId="77777777" w:rsidTr="007115F2">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655" w:type="dxa"/>
            <w:hideMark/>
          </w:tcPr>
          <w:p w14:paraId="4A3DB797"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სტილისტი</w:t>
            </w:r>
            <w:r w:rsidRPr="007115F2">
              <w:rPr>
                <w:rFonts w:ascii="Sylfaen" w:eastAsia="Times New Roman" w:hAnsi="Sylfaen" w:cs="Arial"/>
                <w:color w:val="000000"/>
                <w:sz w:val="20"/>
                <w:szCs w:val="20"/>
              </w:rPr>
              <w:t xml:space="preserve"> (</w:t>
            </w:r>
            <w:r w:rsidRPr="007115F2">
              <w:rPr>
                <w:rFonts w:ascii="Sylfaen" w:eastAsia="Times New Roman" w:hAnsi="Sylfaen" w:cs="Sylfaen"/>
                <w:color w:val="000000"/>
                <w:sz w:val="20"/>
                <w:szCs w:val="20"/>
              </w:rPr>
              <w:t>ქალი</w:t>
            </w:r>
            <w:r w:rsidRPr="007115F2">
              <w:rPr>
                <w:rFonts w:ascii="Sylfaen" w:eastAsia="Times New Roman" w:hAnsi="Sylfaen" w:cs="Arial"/>
                <w:color w:val="000000"/>
                <w:sz w:val="20"/>
                <w:szCs w:val="20"/>
              </w:rPr>
              <w:t xml:space="preserve">, </w:t>
            </w:r>
            <w:r w:rsidRPr="007115F2">
              <w:rPr>
                <w:rFonts w:ascii="Sylfaen" w:eastAsia="Times New Roman" w:hAnsi="Sylfaen" w:cs="Sylfaen"/>
                <w:color w:val="000000"/>
                <w:sz w:val="20"/>
                <w:szCs w:val="20"/>
              </w:rPr>
              <w:t>მამაკაცი</w:t>
            </w:r>
            <w:r w:rsidRPr="007115F2">
              <w:rPr>
                <w:rFonts w:ascii="Sylfaen" w:eastAsia="Times New Roman" w:hAnsi="Sylfaen" w:cs="Arial"/>
                <w:color w:val="000000"/>
                <w:sz w:val="20"/>
                <w:szCs w:val="20"/>
              </w:rPr>
              <w:t>)</w:t>
            </w:r>
          </w:p>
        </w:tc>
        <w:tc>
          <w:tcPr>
            <w:tcW w:w="1350" w:type="dxa"/>
            <w:noWrap/>
            <w:hideMark/>
          </w:tcPr>
          <w:p w14:paraId="3CB8EEF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69</w:t>
            </w:r>
          </w:p>
        </w:tc>
        <w:tc>
          <w:tcPr>
            <w:tcW w:w="1440" w:type="dxa"/>
            <w:noWrap/>
            <w:hideMark/>
          </w:tcPr>
          <w:p w14:paraId="1DB3CAF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2.7</w:t>
            </w:r>
          </w:p>
        </w:tc>
      </w:tr>
      <w:tr w:rsidR="007115F2" w:rsidRPr="007115F2" w14:paraId="19B218BB" w14:textId="77777777" w:rsidTr="007115F2">
        <w:trPr>
          <w:trHeight w:val="350"/>
        </w:trPr>
        <w:tc>
          <w:tcPr>
            <w:cnfStyle w:val="001000000000" w:firstRow="0" w:lastRow="0" w:firstColumn="1" w:lastColumn="0" w:oddVBand="0" w:evenVBand="0" w:oddHBand="0" w:evenHBand="0" w:firstRowFirstColumn="0" w:firstRowLastColumn="0" w:lastRowFirstColumn="0" w:lastRowLastColumn="0"/>
            <w:tcW w:w="6655" w:type="dxa"/>
            <w:hideMark/>
          </w:tcPr>
          <w:p w14:paraId="369EE5D4"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სამკერვალო</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ნაწარმის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სპეციალისტი</w:t>
            </w:r>
          </w:p>
        </w:tc>
        <w:tc>
          <w:tcPr>
            <w:tcW w:w="1350" w:type="dxa"/>
            <w:noWrap/>
            <w:hideMark/>
          </w:tcPr>
          <w:p w14:paraId="08E3CBD0"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67</w:t>
            </w:r>
          </w:p>
        </w:tc>
        <w:tc>
          <w:tcPr>
            <w:tcW w:w="1440" w:type="dxa"/>
            <w:noWrap/>
            <w:hideMark/>
          </w:tcPr>
          <w:p w14:paraId="260E9D37"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2.6</w:t>
            </w:r>
          </w:p>
        </w:tc>
      </w:tr>
      <w:tr w:rsidR="007115F2" w:rsidRPr="007115F2" w14:paraId="2D5ABC4B" w14:textId="77777777" w:rsidTr="007115F2">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6655" w:type="dxa"/>
            <w:hideMark/>
          </w:tcPr>
          <w:p w14:paraId="606B77ED"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lastRenderedPageBreak/>
              <w:t>ვეტერინარიული</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მომსახურების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სპეციალისტი</w:t>
            </w:r>
            <w:r w:rsidRPr="007115F2">
              <w:rPr>
                <w:rFonts w:ascii="Sylfaen" w:eastAsia="Times New Roman" w:hAnsi="Sylfaen" w:cs="Arial"/>
                <w:color w:val="000000"/>
                <w:sz w:val="20"/>
                <w:szCs w:val="20"/>
              </w:rPr>
              <w:t xml:space="preserve"> (</w:t>
            </w:r>
            <w:r w:rsidRPr="007115F2">
              <w:rPr>
                <w:rFonts w:ascii="Sylfaen" w:eastAsia="Times New Roman" w:hAnsi="Sylfaen" w:cs="Sylfaen"/>
                <w:color w:val="000000"/>
                <w:sz w:val="20"/>
                <w:szCs w:val="20"/>
              </w:rPr>
              <w:t>წვრილცხოველთა</w:t>
            </w:r>
            <w:r w:rsidRPr="007115F2">
              <w:rPr>
                <w:rFonts w:ascii="Sylfaen" w:eastAsia="Times New Roman" w:hAnsi="Sylfaen" w:cs="Arial"/>
                <w:color w:val="000000"/>
                <w:sz w:val="20"/>
                <w:szCs w:val="20"/>
              </w:rPr>
              <w:t xml:space="preserve">: </w:t>
            </w:r>
            <w:r w:rsidRPr="007115F2">
              <w:rPr>
                <w:rFonts w:ascii="Sylfaen" w:eastAsia="Times New Roman" w:hAnsi="Sylfaen" w:cs="Sylfaen"/>
                <w:color w:val="000000"/>
                <w:sz w:val="20"/>
                <w:szCs w:val="20"/>
              </w:rPr>
              <w:t>ძაღლი</w:t>
            </w:r>
            <w:r w:rsidRPr="007115F2">
              <w:rPr>
                <w:rFonts w:ascii="Sylfaen" w:eastAsia="Times New Roman" w:hAnsi="Sylfaen" w:cs="Arial"/>
                <w:color w:val="000000"/>
                <w:sz w:val="20"/>
                <w:szCs w:val="20"/>
              </w:rPr>
              <w:t xml:space="preserve">, </w:t>
            </w:r>
            <w:r w:rsidRPr="007115F2">
              <w:rPr>
                <w:rFonts w:ascii="Sylfaen" w:eastAsia="Times New Roman" w:hAnsi="Sylfaen" w:cs="Sylfaen"/>
                <w:color w:val="000000"/>
                <w:sz w:val="20"/>
                <w:szCs w:val="20"/>
              </w:rPr>
              <w:t>კატა</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და</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სხვა</w:t>
            </w:r>
            <w:r w:rsidRPr="007115F2">
              <w:rPr>
                <w:rFonts w:ascii="Sylfaen" w:eastAsia="Times New Roman" w:hAnsi="Sylfaen" w:cs="Arial"/>
                <w:color w:val="000000"/>
                <w:sz w:val="20"/>
                <w:szCs w:val="20"/>
              </w:rPr>
              <w:t xml:space="preserve">; </w:t>
            </w:r>
            <w:r w:rsidRPr="007115F2">
              <w:rPr>
                <w:rFonts w:ascii="Sylfaen" w:eastAsia="Times New Roman" w:hAnsi="Sylfaen" w:cs="Sylfaen"/>
                <w:color w:val="000000"/>
                <w:sz w:val="20"/>
                <w:szCs w:val="20"/>
              </w:rPr>
              <w:t>სასოფლო</w:t>
            </w:r>
            <w:r w:rsidRPr="007115F2">
              <w:rPr>
                <w:rFonts w:ascii="Sylfaen" w:eastAsia="Times New Roman" w:hAnsi="Sylfaen" w:cs="Arial"/>
                <w:color w:val="000000"/>
                <w:sz w:val="20"/>
                <w:szCs w:val="20"/>
              </w:rPr>
              <w:t xml:space="preserve"> - </w:t>
            </w:r>
            <w:r w:rsidRPr="007115F2">
              <w:rPr>
                <w:rFonts w:ascii="Sylfaen" w:eastAsia="Times New Roman" w:hAnsi="Sylfaen" w:cs="Sylfaen"/>
                <w:color w:val="000000"/>
                <w:sz w:val="20"/>
                <w:szCs w:val="20"/>
              </w:rPr>
              <w:t>სამეურნეო</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ცხოველებისა</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და</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ფრინველების</w:t>
            </w:r>
            <w:r w:rsidRPr="007115F2">
              <w:rPr>
                <w:rFonts w:ascii="Sylfaen" w:eastAsia="Times New Roman" w:hAnsi="Sylfaen" w:cs="Arial"/>
                <w:color w:val="000000"/>
                <w:sz w:val="20"/>
                <w:szCs w:val="20"/>
              </w:rPr>
              <w:t xml:space="preserve">; </w:t>
            </w:r>
            <w:r w:rsidRPr="007115F2">
              <w:rPr>
                <w:rFonts w:ascii="Sylfaen" w:eastAsia="Times New Roman" w:hAnsi="Sylfaen" w:cs="Sylfaen"/>
                <w:color w:val="000000"/>
                <w:sz w:val="20"/>
                <w:szCs w:val="20"/>
              </w:rPr>
              <w:t>ეგზოტიკური</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ცხოველების</w:t>
            </w:r>
            <w:r w:rsidRPr="007115F2">
              <w:rPr>
                <w:rFonts w:ascii="Sylfaen" w:eastAsia="Times New Roman" w:hAnsi="Sylfaen" w:cs="Arial"/>
                <w:color w:val="000000"/>
                <w:sz w:val="20"/>
                <w:szCs w:val="20"/>
              </w:rPr>
              <w:t xml:space="preserve">, </w:t>
            </w:r>
            <w:r w:rsidRPr="007115F2">
              <w:rPr>
                <w:rFonts w:ascii="Sylfaen" w:eastAsia="Times New Roman" w:hAnsi="Sylfaen" w:cs="Sylfaen"/>
                <w:color w:val="000000"/>
                <w:sz w:val="20"/>
                <w:szCs w:val="20"/>
              </w:rPr>
              <w:t>ფრინველებისა</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და</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თევზების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და</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სხვა</w:t>
            </w:r>
            <w:r w:rsidRPr="007115F2">
              <w:rPr>
                <w:rFonts w:ascii="Sylfaen" w:eastAsia="Times New Roman" w:hAnsi="Sylfaen" w:cs="Arial"/>
                <w:color w:val="000000"/>
                <w:sz w:val="20"/>
                <w:szCs w:val="20"/>
              </w:rPr>
              <w:t>)</w:t>
            </w:r>
          </w:p>
        </w:tc>
        <w:tc>
          <w:tcPr>
            <w:tcW w:w="1350" w:type="dxa"/>
            <w:noWrap/>
            <w:hideMark/>
          </w:tcPr>
          <w:p w14:paraId="15E4AF91"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46</w:t>
            </w:r>
          </w:p>
        </w:tc>
        <w:tc>
          <w:tcPr>
            <w:tcW w:w="1440" w:type="dxa"/>
            <w:noWrap/>
            <w:hideMark/>
          </w:tcPr>
          <w:p w14:paraId="013019CF"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1.8</w:t>
            </w:r>
          </w:p>
        </w:tc>
      </w:tr>
      <w:tr w:rsidR="007115F2" w:rsidRPr="007115F2" w14:paraId="11CC2483" w14:textId="77777777" w:rsidTr="007115F2">
        <w:trPr>
          <w:trHeight w:val="368"/>
        </w:trPr>
        <w:tc>
          <w:tcPr>
            <w:cnfStyle w:val="001000000000" w:firstRow="0" w:lastRow="0" w:firstColumn="1" w:lastColumn="0" w:oddVBand="0" w:evenVBand="0" w:oddHBand="0" w:evenHBand="0" w:firstRowFirstColumn="0" w:firstRowLastColumn="0" w:lastRowFirstColumn="0" w:lastRowLastColumn="0"/>
            <w:tcW w:w="6655" w:type="dxa"/>
            <w:hideMark/>
          </w:tcPr>
          <w:p w14:paraId="0CF65587"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გიდი</w:t>
            </w:r>
            <w:r w:rsidRPr="007115F2">
              <w:rPr>
                <w:rFonts w:ascii="Sylfaen" w:eastAsia="Times New Roman" w:hAnsi="Sylfaen" w:cs="Arial"/>
                <w:color w:val="000000"/>
                <w:sz w:val="20"/>
                <w:szCs w:val="20"/>
              </w:rPr>
              <w:t>(</w:t>
            </w:r>
            <w:r w:rsidRPr="007115F2">
              <w:rPr>
                <w:rFonts w:ascii="Sylfaen" w:eastAsia="Times New Roman" w:hAnsi="Sylfaen" w:cs="Sylfaen"/>
                <w:color w:val="000000"/>
                <w:sz w:val="20"/>
                <w:szCs w:val="20"/>
              </w:rPr>
              <w:t>გეოტურიზმისდაა</w:t>
            </w:r>
            <w:r w:rsidRPr="007115F2">
              <w:rPr>
                <w:rFonts w:ascii="Sylfaen" w:eastAsia="Times New Roman" w:hAnsi="Sylfaen" w:cs="Arial"/>
                <w:color w:val="000000"/>
                <w:sz w:val="20"/>
                <w:szCs w:val="20"/>
              </w:rPr>
              <w:t>.</w:t>
            </w:r>
            <w:r w:rsidRPr="007115F2">
              <w:rPr>
                <w:rFonts w:ascii="Sylfaen" w:eastAsia="Times New Roman" w:hAnsi="Sylfaen" w:cs="Sylfaen"/>
                <w:color w:val="000000"/>
                <w:sz w:val="20"/>
                <w:szCs w:val="20"/>
              </w:rPr>
              <w:t>შ</w:t>
            </w:r>
            <w:r w:rsidRPr="007115F2">
              <w:rPr>
                <w:rFonts w:ascii="Sylfaen" w:eastAsia="Times New Roman" w:hAnsi="Sylfaen" w:cs="Arial"/>
                <w:color w:val="000000"/>
                <w:sz w:val="20"/>
                <w:szCs w:val="20"/>
              </w:rPr>
              <w:t>.)</w:t>
            </w:r>
          </w:p>
        </w:tc>
        <w:tc>
          <w:tcPr>
            <w:tcW w:w="1350" w:type="dxa"/>
            <w:noWrap/>
            <w:hideMark/>
          </w:tcPr>
          <w:p w14:paraId="613BD792"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42</w:t>
            </w:r>
          </w:p>
        </w:tc>
        <w:tc>
          <w:tcPr>
            <w:tcW w:w="1440" w:type="dxa"/>
            <w:noWrap/>
            <w:hideMark/>
          </w:tcPr>
          <w:p w14:paraId="4FC9F51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1.6</w:t>
            </w:r>
          </w:p>
        </w:tc>
      </w:tr>
      <w:tr w:rsidR="007115F2" w:rsidRPr="007115F2" w14:paraId="3B45A127"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55" w:type="dxa"/>
            <w:hideMark/>
          </w:tcPr>
          <w:p w14:paraId="5FA16F0F"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შემდუღებელი</w:t>
            </w:r>
          </w:p>
        </w:tc>
        <w:tc>
          <w:tcPr>
            <w:tcW w:w="1350" w:type="dxa"/>
            <w:noWrap/>
            <w:hideMark/>
          </w:tcPr>
          <w:p w14:paraId="4F2E7880"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40</w:t>
            </w:r>
          </w:p>
        </w:tc>
        <w:tc>
          <w:tcPr>
            <w:tcW w:w="1440" w:type="dxa"/>
            <w:noWrap/>
            <w:hideMark/>
          </w:tcPr>
          <w:p w14:paraId="44D1AF79"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1.5</w:t>
            </w:r>
          </w:p>
        </w:tc>
      </w:tr>
      <w:tr w:rsidR="007115F2" w:rsidRPr="007115F2" w14:paraId="3805D464" w14:textId="77777777" w:rsidTr="007115F2">
        <w:trPr>
          <w:trHeight w:val="305"/>
        </w:trPr>
        <w:tc>
          <w:tcPr>
            <w:cnfStyle w:val="001000000000" w:firstRow="0" w:lastRow="0" w:firstColumn="1" w:lastColumn="0" w:oddVBand="0" w:evenVBand="0" w:oddHBand="0" w:evenHBand="0" w:firstRowFirstColumn="0" w:firstRowLastColumn="0" w:lastRowFirstColumn="0" w:lastRowLastColumn="0"/>
            <w:tcW w:w="6655" w:type="dxa"/>
            <w:hideMark/>
          </w:tcPr>
          <w:p w14:paraId="79443A18"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სავალი</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ნაწილის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ტექნიკოსი</w:t>
            </w:r>
          </w:p>
        </w:tc>
        <w:tc>
          <w:tcPr>
            <w:tcW w:w="1350" w:type="dxa"/>
            <w:noWrap/>
            <w:hideMark/>
          </w:tcPr>
          <w:p w14:paraId="49759E42"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36</w:t>
            </w:r>
          </w:p>
        </w:tc>
        <w:tc>
          <w:tcPr>
            <w:tcW w:w="1440" w:type="dxa"/>
            <w:noWrap/>
            <w:hideMark/>
          </w:tcPr>
          <w:p w14:paraId="4045276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1.4</w:t>
            </w:r>
          </w:p>
        </w:tc>
      </w:tr>
      <w:tr w:rsidR="007115F2" w:rsidRPr="007115F2" w14:paraId="1FE62501" w14:textId="77777777" w:rsidTr="007115F2">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655" w:type="dxa"/>
            <w:hideMark/>
          </w:tcPr>
          <w:p w14:paraId="52B1D3B9"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სასურსათო</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პროდუქტების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ეკოლოგიური</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კონტროლის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სპეციალისტი</w:t>
            </w:r>
          </w:p>
        </w:tc>
        <w:tc>
          <w:tcPr>
            <w:tcW w:w="1350" w:type="dxa"/>
            <w:noWrap/>
            <w:hideMark/>
          </w:tcPr>
          <w:p w14:paraId="0B14406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35</w:t>
            </w:r>
          </w:p>
        </w:tc>
        <w:tc>
          <w:tcPr>
            <w:tcW w:w="1440" w:type="dxa"/>
            <w:noWrap/>
            <w:hideMark/>
          </w:tcPr>
          <w:p w14:paraId="22F8050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1.4</w:t>
            </w:r>
          </w:p>
        </w:tc>
      </w:tr>
      <w:tr w:rsidR="007115F2" w:rsidRPr="007115F2" w14:paraId="4616408C"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6655" w:type="dxa"/>
            <w:hideMark/>
          </w:tcPr>
          <w:p w14:paraId="5B265F11"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მასაჟისტი</w:t>
            </w:r>
          </w:p>
        </w:tc>
        <w:tc>
          <w:tcPr>
            <w:tcW w:w="1350" w:type="dxa"/>
            <w:noWrap/>
            <w:hideMark/>
          </w:tcPr>
          <w:p w14:paraId="6A1A08D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34</w:t>
            </w:r>
          </w:p>
        </w:tc>
        <w:tc>
          <w:tcPr>
            <w:tcW w:w="1440" w:type="dxa"/>
            <w:noWrap/>
            <w:hideMark/>
          </w:tcPr>
          <w:p w14:paraId="03D2B92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1.3</w:t>
            </w:r>
          </w:p>
        </w:tc>
      </w:tr>
      <w:tr w:rsidR="007115F2" w:rsidRPr="007115F2" w14:paraId="2A350B48" w14:textId="77777777" w:rsidTr="007115F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655" w:type="dxa"/>
            <w:hideMark/>
          </w:tcPr>
          <w:p w14:paraId="5EB70EDA"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ავტომობილის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ზეინკალი</w:t>
            </w:r>
          </w:p>
        </w:tc>
        <w:tc>
          <w:tcPr>
            <w:tcW w:w="1350" w:type="dxa"/>
            <w:noWrap/>
            <w:hideMark/>
          </w:tcPr>
          <w:p w14:paraId="2FC1B2C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32</w:t>
            </w:r>
          </w:p>
        </w:tc>
        <w:tc>
          <w:tcPr>
            <w:tcW w:w="1440" w:type="dxa"/>
            <w:noWrap/>
            <w:hideMark/>
          </w:tcPr>
          <w:p w14:paraId="34F4B0F2"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1.2</w:t>
            </w:r>
          </w:p>
        </w:tc>
      </w:tr>
      <w:tr w:rsidR="007115F2" w:rsidRPr="007115F2" w14:paraId="44116D2A" w14:textId="77777777" w:rsidTr="007115F2">
        <w:trPr>
          <w:trHeight w:val="350"/>
        </w:trPr>
        <w:tc>
          <w:tcPr>
            <w:cnfStyle w:val="001000000000" w:firstRow="0" w:lastRow="0" w:firstColumn="1" w:lastColumn="0" w:oddVBand="0" w:evenVBand="0" w:oddHBand="0" w:evenHBand="0" w:firstRowFirstColumn="0" w:firstRowLastColumn="0" w:lastRowFirstColumn="0" w:lastRowLastColumn="0"/>
            <w:tcW w:w="6655" w:type="dxa"/>
            <w:hideMark/>
          </w:tcPr>
          <w:p w14:paraId="4FFE9B0D"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ინტერნეტ</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ტექნოლოგი</w:t>
            </w:r>
            <w:r w:rsidRPr="007115F2">
              <w:rPr>
                <w:rFonts w:ascii="Sylfaen" w:eastAsia="Times New Roman" w:hAnsi="Sylfaen" w:cs="Arial"/>
                <w:color w:val="000000"/>
                <w:sz w:val="20"/>
                <w:szCs w:val="20"/>
              </w:rPr>
              <w:t xml:space="preserve"> (</w:t>
            </w:r>
            <w:r w:rsidRPr="007115F2">
              <w:rPr>
                <w:rFonts w:ascii="Sylfaen" w:eastAsia="Times New Roman" w:hAnsi="Sylfaen" w:cs="Sylfaen"/>
                <w:color w:val="000000"/>
                <w:sz w:val="20"/>
                <w:szCs w:val="20"/>
              </w:rPr>
              <w:t>ვებსპეციალისტი</w:t>
            </w:r>
            <w:r w:rsidRPr="007115F2">
              <w:rPr>
                <w:rFonts w:ascii="Sylfaen" w:eastAsia="Times New Roman" w:hAnsi="Sylfaen" w:cs="Arial"/>
                <w:color w:val="000000"/>
                <w:sz w:val="20"/>
                <w:szCs w:val="20"/>
              </w:rPr>
              <w:t>)</w:t>
            </w:r>
          </w:p>
        </w:tc>
        <w:tc>
          <w:tcPr>
            <w:tcW w:w="1350" w:type="dxa"/>
            <w:noWrap/>
            <w:hideMark/>
          </w:tcPr>
          <w:p w14:paraId="758F300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29</w:t>
            </w:r>
          </w:p>
        </w:tc>
        <w:tc>
          <w:tcPr>
            <w:tcW w:w="1440" w:type="dxa"/>
            <w:noWrap/>
            <w:hideMark/>
          </w:tcPr>
          <w:p w14:paraId="1131F1AE"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1.1</w:t>
            </w:r>
          </w:p>
        </w:tc>
      </w:tr>
      <w:tr w:rsidR="007115F2" w:rsidRPr="007115F2" w14:paraId="46C65AB7"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55" w:type="dxa"/>
            <w:hideMark/>
          </w:tcPr>
          <w:p w14:paraId="6B95ACA3"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ბარმენი</w:t>
            </w:r>
          </w:p>
        </w:tc>
        <w:tc>
          <w:tcPr>
            <w:tcW w:w="1350" w:type="dxa"/>
            <w:noWrap/>
            <w:hideMark/>
          </w:tcPr>
          <w:p w14:paraId="680CD4E2"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28</w:t>
            </w:r>
          </w:p>
        </w:tc>
        <w:tc>
          <w:tcPr>
            <w:tcW w:w="1440" w:type="dxa"/>
            <w:noWrap/>
            <w:hideMark/>
          </w:tcPr>
          <w:p w14:paraId="4F4FE30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1.1</w:t>
            </w:r>
          </w:p>
        </w:tc>
      </w:tr>
      <w:tr w:rsidR="007115F2" w:rsidRPr="007115F2" w14:paraId="67845C47" w14:textId="77777777" w:rsidTr="007115F2">
        <w:trPr>
          <w:trHeight w:val="305"/>
        </w:trPr>
        <w:tc>
          <w:tcPr>
            <w:cnfStyle w:val="001000000000" w:firstRow="0" w:lastRow="0" w:firstColumn="1" w:lastColumn="0" w:oddVBand="0" w:evenVBand="0" w:oddHBand="0" w:evenHBand="0" w:firstRowFirstColumn="0" w:firstRowLastColumn="0" w:lastRowFirstColumn="0" w:lastRowLastColumn="0"/>
            <w:tcW w:w="6655" w:type="dxa"/>
            <w:hideMark/>
          </w:tcPr>
          <w:p w14:paraId="4292F506"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კომპიუტერული</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ქსელებისა</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და</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სისტემების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ადმინისტრატორი</w:t>
            </w:r>
          </w:p>
        </w:tc>
        <w:tc>
          <w:tcPr>
            <w:tcW w:w="1350" w:type="dxa"/>
            <w:noWrap/>
            <w:hideMark/>
          </w:tcPr>
          <w:p w14:paraId="1ACEB927"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28</w:t>
            </w:r>
          </w:p>
        </w:tc>
        <w:tc>
          <w:tcPr>
            <w:tcW w:w="1440" w:type="dxa"/>
            <w:noWrap/>
            <w:hideMark/>
          </w:tcPr>
          <w:p w14:paraId="07A1DC12"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1.1</w:t>
            </w:r>
          </w:p>
        </w:tc>
      </w:tr>
      <w:tr w:rsidR="007115F2" w:rsidRPr="007115F2" w14:paraId="0EEE2185"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55" w:type="dxa"/>
            <w:hideMark/>
          </w:tcPr>
          <w:p w14:paraId="5BD50368"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ტრაქტორისტ</w:t>
            </w:r>
            <w:r w:rsidRPr="007115F2">
              <w:rPr>
                <w:rFonts w:ascii="Sylfaen" w:eastAsia="Times New Roman" w:hAnsi="Sylfaen" w:cs="Arial"/>
                <w:color w:val="000000"/>
                <w:sz w:val="20"/>
                <w:szCs w:val="20"/>
              </w:rPr>
              <w:t>-</w:t>
            </w:r>
            <w:r w:rsidRPr="007115F2">
              <w:rPr>
                <w:rFonts w:ascii="Sylfaen" w:eastAsia="Times New Roman" w:hAnsi="Sylfaen" w:cs="Sylfaen"/>
                <w:color w:val="000000"/>
                <w:sz w:val="20"/>
                <w:szCs w:val="20"/>
              </w:rPr>
              <w:t>მემანქანე</w:t>
            </w:r>
          </w:p>
        </w:tc>
        <w:tc>
          <w:tcPr>
            <w:tcW w:w="1350" w:type="dxa"/>
            <w:noWrap/>
            <w:hideMark/>
          </w:tcPr>
          <w:p w14:paraId="15F0910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27</w:t>
            </w:r>
          </w:p>
        </w:tc>
        <w:tc>
          <w:tcPr>
            <w:tcW w:w="1440" w:type="dxa"/>
            <w:noWrap/>
            <w:hideMark/>
          </w:tcPr>
          <w:p w14:paraId="48F8E17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1.0</w:t>
            </w:r>
          </w:p>
        </w:tc>
      </w:tr>
      <w:tr w:rsidR="007115F2" w:rsidRPr="007115F2" w14:paraId="3690B351"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6655" w:type="dxa"/>
            <w:hideMark/>
          </w:tcPr>
          <w:p w14:paraId="6088A0E3"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დურგალი</w:t>
            </w:r>
          </w:p>
        </w:tc>
        <w:tc>
          <w:tcPr>
            <w:tcW w:w="1350" w:type="dxa"/>
            <w:noWrap/>
            <w:hideMark/>
          </w:tcPr>
          <w:p w14:paraId="74911FC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26</w:t>
            </w:r>
          </w:p>
        </w:tc>
        <w:tc>
          <w:tcPr>
            <w:tcW w:w="1440" w:type="dxa"/>
            <w:noWrap/>
            <w:hideMark/>
          </w:tcPr>
          <w:p w14:paraId="7E7DAE32"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1.0</w:t>
            </w:r>
          </w:p>
        </w:tc>
      </w:tr>
      <w:tr w:rsidR="007115F2" w:rsidRPr="007115F2" w14:paraId="1649EA7B"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55" w:type="dxa"/>
            <w:hideMark/>
          </w:tcPr>
          <w:p w14:paraId="683C0DB4"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კბილის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ტექნიკოსი</w:t>
            </w:r>
          </w:p>
        </w:tc>
        <w:tc>
          <w:tcPr>
            <w:tcW w:w="1350" w:type="dxa"/>
            <w:noWrap/>
            <w:hideMark/>
          </w:tcPr>
          <w:p w14:paraId="62E6A61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26</w:t>
            </w:r>
          </w:p>
        </w:tc>
        <w:tc>
          <w:tcPr>
            <w:tcW w:w="1440" w:type="dxa"/>
            <w:noWrap/>
            <w:hideMark/>
          </w:tcPr>
          <w:p w14:paraId="457E387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1.0</w:t>
            </w:r>
          </w:p>
        </w:tc>
      </w:tr>
      <w:tr w:rsidR="007115F2" w:rsidRPr="007115F2" w14:paraId="63E49F4B" w14:textId="77777777" w:rsidTr="007115F2">
        <w:trPr>
          <w:trHeight w:val="323"/>
        </w:trPr>
        <w:tc>
          <w:tcPr>
            <w:cnfStyle w:val="001000000000" w:firstRow="0" w:lastRow="0" w:firstColumn="1" w:lastColumn="0" w:oddVBand="0" w:evenVBand="0" w:oddHBand="0" w:evenHBand="0" w:firstRowFirstColumn="0" w:firstRowLastColumn="0" w:lastRowFirstColumn="0" w:lastRowLastColumn="0"/>
            <w:tcW w:w="6655" w:type="dxa"/>
            <w:hideMark/>
          </w:tcPr>
          <w:p w14:paraId="2CB526B5"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კრიმინალისტი</w:t>
            </w:r>
            <w:r w:rsidRPr="007115F2">
              <w:rPr>
                <w:rFonts w:ascii="Sylfaen" w:eastAsia="Times New Roman" w:hAnsi="Sylfaen" w:cs="Arial"/>
                <w:color w:val="000000"/>
                <w:sz w:val="20"/>
                <w:szCs w:val="20"/>
              </w:rPr>
              <w:t xml:space="preserve"> (</w:t>
            </w:r>
            <w:r w:rsidRPr="007115F2">
              <w:rPr>
                <w:rFonts w:ascii="Sylfaen" w:eastAsia="Times New Roman" w:hAnsi="Sylfaen" w:cs="Sylfaen"/>
                <w:color w:val="000000"/>
                <w:sz w:val="20"/>
                <w:szCs w:val="20"/>
              </w:rPr>
              <w:t>ფოტოდაქტილოსკოპისტი</w:t>
            </w:r>
            <w:r w:rsidRPr="007115F2">
              <w:rPr>
                <w:rFonts w:ascii="Sylfaen" w:eastAsia="Times New Roman" w:hAnsi="Sylfaen" w:cs="Arial"/>
                <w:color w:val="000000"/>
                <w:sz w:val="20"/>
                <w:szCs w:val="20"/>
              </w:rPr>
              <w:t>)</w:t>
            </w:r>
          </w:p>
        </w:tc>
        <w:tc>
          <w:tcPr>
            <w:tcW w:w="1350" w:type="dxa"/>
            <w:noWrap/>
            <w:hideMark/>
          </w:tcPr>
          <w:p w14:paraId="3C9AC62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25</w:t>
            </w:r>
          </w:p>
        </w:tc>
        <w:tc>
          <w:tcPr>
            <w:tcW w:w="1440" w:type="dxa"/>
            <w:noWrap/>
            <w:hideMark/>
          </w:tcPr>
          <w:p w14:paraId="18B1465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1.0</w:t>
            </w:r>
          </w:p>
        </w:tc>
      </w:tr>
      <w:tr w:rsidR="007115F2" w:rsidRPr="007115F2" w14:paraId="0889C329"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55" w:type="dxa"/>
            <w:hideMark/>
          </w:tcPr>
          <w:p w14:paraId="54BFEDB7"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მეღვინე</w:t>
            </w:r>
          </w:p>
        </w:tc>
        <w:tc>
          <w:tcPr>
            <w:tcW w:w="1350" w:type="dxa"/>
            <w:noWrap/>
            <w:hideMark/>
          </w:tcPr>
          <w:p w14:paraId="620F6DC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25</w:t>
            </w:r>
          </w:p>
        </w:tc>
        <w:tc>
          <w:tcPr>
            <w:tcW w:w="1440" w:type="dxa"/>
            <w:noWrap/>
            <w:hideMark/>
          </w:tcPr>
          <w:p w14:paraId="04F36581"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1.0</w:t>
            </w:r>
          </w:p>
        </w:tc>
      </w:tr>
      <w:tr w:rsidR="007115F2" w:rsidRPr="007115F2" w14:paraId="6504D510" w14:textId="77777777" w:rsidTr="007115F2">
        <w:trPr>
          <w:trHeight w:val="323"/>
        </w:trPr>
        <w:tc>
          <w:tcPr>
            <w:cnfStyle w:val="001000000000" w:firstRow="0" w:lastRow="0" w:firstColumn="1" w:lastColumn="0" w:oddVBand="0" w:evenVBand="0" w:oddHBand="0" w:evenHBand="0" w:firstRowFirstColumn="0" w:firstRowLastColumn="0" w:lastRowFirstColumn="0" w:lastRowLastColumn="0"/>
            <w:tcW w:w="6655" w:type="dxa"/>
            <w:hideMark/>
          </w:tcPr>
          <w:p w14:paraId="28109F56"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ტუროპერატორი</w:t>
            </w:r>
            <w:r w:rsidRPr="007115F2">
              <w:rPr>
                <w:rFonts w:ascii="Sylfaen" w:eastAsia="Times New Roman" w:hAnsi="Sylfaen" w:cs="Arial"/>
                <w:color w:val="000000"/>
                <w:sz w:val="20"/>
                <w:szCs w:val="20"/>
              </w:rPr>
              <w:t xml:space="preserve"> (</w:t>
            </w:r>
            <w:r w:rsidRPr="007115F2">
              <w:rPr>
                <w:rFonts w:ascii="Sylfaen" w:eastAsia="Times New Roman" w:hAnsi="Sylfaen" w:cs="Sylfaen"/>
                <w:color w:val="000000"/>
                <w:sz w:val="20"/>
                <w:szCs w:val="20"/>
              </w:rPr>
              <w:t>აგრო</w:t>
            </w:r>
            <w:r w:rsidRPr="007115F2">
              <w:rPr>
                <w:rFonts w:ascii="Sylfaen" w:eastAsia="Times New Roman" w:hAnsi="Sylfaen" w:cs="Arial"/>
                <w:color w:val="000000"/>
                <w:sz w:val="20"/>
                <w:szCs w:val="20"/>
              </w:rPr>
              <w:t>-.</w:t>
            </w:r>
            <w:r w:rsidRPr="007115F2">
              <w:rPr>
                <w:rFonts w:ascii="Sylfaen" w:eastAsia="Times New Roman" w:hAnsi="Sylfaen" w:cs="Sylfaen"/>
                <w:color w:val="000000"/>
                <w:sz w:val="20"/>
                <w:szCs w:val="20"/>
              </w:rPr>
              <w:t>ეკო</w:t>
            </w:r>
            <w:r w:rsidRPr="007115F2">
              <w:rPr>
                <w:rFonts w:ascii="Sylfaen" w:eastAsia="Times New Roman" w:hAnsi="Sylfaen" w:cs="Arial"/>
                <w:color w:val="000000"/>
                <w:sz w:val="20"/>
                <w:szCs w:val="20"/>
              </w:rPr>
              <w:t xml:space="preserve">- </w:t>
            </w:r>
            <w:r w:rsidRPr="007115F2">
              <w:rPr>
                <w:rFonts w:ascii="Sylfaen" w:eastAsia="Times New Roman" w:hAnsi="Sylfaen" w:cs="Sylfaen"/>
                <w:color w:val="000000"/>
                <w:sz w:val="20"/>
                <w:szCs w:val="20"/>
              </w:rPr>
              <w:t>დაა</w:t>
            </w:r>
            <w:r w:rsidRPr="007115F2">
              <w:rPr>
                <w:rFonts w:ascii="Sylfaen" w:eastAsia="Times New Roman" w:hAnsi="Sylfaen" w:cs="Arial"/>
                <w:color w:val="000000"/>
                <w:sz w:val="20"/>
                <w:szCs w:val="20"/>
              </w:rPr>
              <w:t>.</w:t>
            </w:r>
            <w:r w:rsidRPr="007115F2">
              <w:rPr>
                <w:rFonts w:ascii="Sylfaen" w:eastAsia="Times New Roman" w:hAnsi="Sylfaen" w:cs="Sylfaen"/>
                <w:color w:val="000000"/>
                <w:sz w:val="20"/>
                <w:szCs w:val="20"/>
              </w:rPr>
              <w:t>შ</w:t>
            </w:r>
            <w:r w:rsidRPr="007115F2">
              <w:rPr>
                <w:rFonts w:ascii="Sylfaen" w:eastAsia="Times New Roman" w:hAnsi="Sylfaen" w:cs="Arial"/>
                <w:color w:val="000000"/>
                <w:sz w:val="20"/>
                <w:szCs w:val="20"/>
              </w:rPr>
              <w:t xml:space="preserve">. </w:t>
            </w:r>
            <w:r w:rsidRPr="007115F2">
              <w:rPr>
                <w:rFonts w:ascii="Sylfaen" w:eastAsia="Times New Roman" w:hAnsi="Sylfaen" w:cs="Sylfaen"/>
                <w:color w:val="000000"/>
                <w:sz w:val="20"/>
                <w:szCs w:val="20"/>
              </w:rPr>
              <w:t>ტუროპერატორი</w:t>
            </w:r>
            <w:r w:rsidRPr="007115F2">
              <w:rPr>
                <w:rFonts w:ascii="Sylfaen" w:eastAsia="Times New Roman" w:hAnsi="Sylfaen" w:cs="Arial"/>
                <w:color w:val="000000"/>
                <w:sz w:val="20"/>
                <w:szCs w:val="20"/>
              </w:rPr>
              <w:t>)</w:t>
            </w:r>
          </w:p>
        </w:tc>
        <w:tc>
          <w:tcPr>
            <w:tcW w:w="1350" w:type="dxa"/>
            <w:noWrap/>
            <w:hideMark/>
          </w:tcPr>
          <w:p w14:paraId="20BD7CDD"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25</w:t>
            </w:r>
          </w:p>
        </w:tc>
        <w:tc>
          <w:tcPr>
            <w:tcW w:w="1440" w:type="dxa"/>
            <w:noWrap/>
            <w:hideMark/>
          </w:tcPr>
          <w:p w14:paraId="206BDCDD"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1.0</w:t>
            </w:r>
          </w:p>
        </w:tc>
      </w:tr>
      <w:tr w:rsidR="007115F2" w:rsidRPr="007115F2" w14:paraId="70D253A8"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55" w:type="dxa"/>
            <w:hideMark/>
          </w:tcPr>
          <w:p w14:paraId="056EAB4C"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ძრავის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შემკეთებელი</w:t>
            </w:r>
          </w:p>
        </w:tc>
        <w:tc>
          <w:tcPr>
            <w:tcW w:w="1350" w:type="dxa"/>
            <w:noWrap/>
            <w:hideMark/>
          </w:tcPr>
          <w:p w14:paraId="01AE25F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25</w:t>
            </w:r>
          </w:p>
        </w:tc>
        <w:tc>
          <w:tcPr>
            <w:tcW w:w="1440" w:type="dxa"/>
            <w:noWrap/>
            <w:hideMark/>
          </w:tcPr>
          <w:p w14:paraId="10F3B779"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1.0</w:t>
            </w:r>
          </w:p>
        </w:tc>
      </w:tr>
      <w:tr w:rsidR="007115F2" w:rsidRPr="007115F2" w14:paraId="194CFD70" w14:textId="77777777" w:rsidTr="007115F2">
        <w:trPr>
          <w:trHeight w:val="575"/>
        </w:trPr>
        <w:tc>
          <w:tcPr>
            <w:cnfStyle w:val="001000000000" w:firstRow="0" w:lastRow="0" w:firstColumn="1" w:lastColumn="0" w:oddVBand="0" w:evenVBand="0" w:oddHBand="0" w:evenHBand="0" w:firstRowFirstColumn="0" w:firstRowLastColumn="0" w:lastRowFirstColumn="0" w:lastRowLastColumn="0"/>
            <w:tcW w:w="6655" w:type="dxa"/>
            <w:hideMark/>
          </w:tcPr>
          <w:p w14:paraId="4FE03570"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მძიმე</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სამშენებლო</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ტექნიკის</w:t>
            </w:r>
            <w:r w:rsidRPr="007115F2">
              <w:rPr>
                <w:rFonts w:ascii="Sylfaen" w:eastAsia="Times New Roman" w:hAnsi="Sylfaen" w:cs="Arial"/>
                <w:color w:val="000000"/>
                <w:sz w:val="20"/>
                <w:szCs w:val="20"/>
              </w:rPr>
              <w:t xml:space="preserve"> (</w:t>
            </w:r>
            <w:r w:rsidRPr="007115F2">
              <w:rPr>
                <w:rFonts w:ascii="Sylfaen" w:eastAsia="Times New Roman" w:hAnsi="Sylfaen" w:cs="Sylfaen"/>
                <w:color w:val="000000"/>
                <w:sz w:val="20"/>
                <w:szCs w:val="20"/>
              </w:rPr>
              <w:t>ავტოგრეიდერი</w:t>
            </w:r>
            <w:r w:rsidRPr="007115F2">
              <w:rPr>
                <w:rFonts w:ascii="Sylfaen" w:eastAsia="Times New Roman" w:hAnsi="Sylfaen" w:cs="Arial"/>
                <w:color w:val="000000"/>
                <w:sz w:val="20"/>
                <w:szCs w:val="20"/>
              </w:rPr>
              <w:t xml:space="preserve">, </w:t>
            </w:r>
            <w:r w:rsidRPr="007115F2">
              <w:rPr>
                <w:rFonts w:ascii="Sylfaen" w:eastAsia="Times New Roman" w:hAnsi="Sylfaen" w:cs="Sylfaen"/>
                <w:color w:val="000000"/>
                <w:sz w:val="20"/>
                <w:szCs w:val="20"/>
              </w:rPr>
              <w:t>სატვირთველი</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და</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ჰიდრავლიკური</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ექსკავატორი</w:t>
            </w:r>
            <w:r w:rsidRPr="007115F2">
              <w:rPr>
                <w:rFonts w:ascii="Sylfaen" w:eastAsia="Times New Roman" w:hAnsi="Sylfaen" w:cs="Arial"/>
                <w:color w:val="000000"/>
                <w:sz w:val="20"/>
                <w:szCs w:val="20"/>
              </w:rPr>
              <w:t xml:space="preserve">) </w:t>
            </w:r>
            <w:r w:rsidRPr="007115F2">
              <w:rPr>
                <w:rFonts w:ascii="Sylfaen" w:eastAsia="Times New Roman" w:hAnsi="Sylfaen" w:cs="Sylfaen"/>
                <w:color w:val="000000"/>
                <w:sz w:val="20"/>
                <w:szCs w:val="20"/>
              </w:rPr>
              <w:t>ოპერატორი</w:t>
            </w:r>
          </w:p>
        </w:tc>
        <w:tc>
          <w:tcPr>
            <w:tcW w:w="1350" w:type="dxa"/>
            <w:noWrap/>
            <w:hideMark/>
          </w:tcPr>
          <w:p w14:paraId="676EE89F"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24</w:t>
            </w:r>
          </w:p>
        </w:tc>
        <w:tc>
          <w:tcPr>
            <w:tcW w:w="1440" w:type="dxa"/>
            <w:noWrap/>
            <w:hideMark/>
          </w:tcPr>
          <w:p w14:paraId="24DEFAEC"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.9</w:t>
            </w:r>
          </w:p>
        </w:tc>
      </w:tr>
      <w:tr w:rsidR="007115F2" w:rsidRPr="007115F2" w14:paraId="592AFAEE" w14:textId="77777777" w:rsidTr="007115F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655" w:type="dxa"/>
            <w:hideMark/>
          </w:tcPr>
          <w:p w14:paraId="39A37307"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მიმღები</w:t>
            </w:r>
            <w:r w:rsidRPr="007115F2">
              <w:rPr>
                <w:rFonts w:ascii="Sylfaen" w:eastAsia="Times New Roman" w:hAnsi="Sylfaen" w:cs="Arial"/>
                <w:color w:val="000000"/>
                <w:sz w:val="20"/>
                <w:szCs w:val="20"/>
              </w:rPr>
              <w:t>-</w:t>
            </w:r>
            <w:r w:rsidRPr="007115F2">
              <w:rPr>
                <w:rFonts w:ascii="Sylfaen" w:eastAsia="Times New Roman" w:hAnsi="Sylfaen" w:cs="Sylfaen"/>
                <w:color w:val="000000"/>
                <w:sz w:val="20"/>
                <w:szCs w:val="20"/>
              </w:rPr>
              <w:t>რეცეფციონისტი</w:t>
            </w:r>
          </w:p>
        </w:tc>
        <w:tc>
          <w:tcPr>
            <w:tcW w:w="1350" w:type="dxa"/>
            <w:noWrap/>
            <w:hideMark/>
          </w:tcPr>
          <w:p w14:paraId="4E809601"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23</w:t>
            </w:r>
          </w:p>
        </w:tc>
        <w:tc>
          <w:tcPr>
            <w:tcW w:w="1440" w:type="dxa"/>
            <w:noWrap/>
            <w:hideMark/>
          </w:tcPr>
          <w:p w14:paraId="360782A0"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.9</w:t>
            </w:r>
          </w:p>
        </w:tc>
      </w:tr>
      <w:tr w:rsidR="007115F2" w:rsidRPr="007115F2" w14:paraId="0DE366C7"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6655" w:type="dxa"/>
            <w:hideMark/>
          </w:tcPr>
          <w:p w14:paraId="60E96F40"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თექის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ხელოსანი</w:t>
            </w:r>
          </w:p>
        </w:tc>
        <w:tc>
          <w:tcPr>
            <w:tcW w:w="1350" w:type="dxa"/>
            <w:noWrap/>
            <w:hideMark/>
          </w:tcPr>
          <w:p w14:paraId="765DCE93"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22</w:t>
            </w:r>
          </w:p>
        </w:tc>
        <w:tc>
          <w:tcPr>
            <w:tcW w:w="1440" w:type="dxa"/>
            <w:noWrap/>
            <w:hideMark/>
          </w:tcPr>
          <w:p w14:paraId="07CAE5ED"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.8</w:t>
            </w:r>
          </w:p>
        </w:tc>
      </w:tr>
      <w:tr w:rsidR="007115F2" w:rsidRPr="007115F2" w14:paraId="7ADBA2DA" w14:textId="77777777" w:rsidTr="007115F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655" w:type="dxa"/>
            <w:hideMark/>
          </w:tcPr>
          <w:p w14:paraId="67EAA42D"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სარესტორნო</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საქმის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მწარმოებელი</w:t>
            </w:r>
          </w:p>
        </w:tc>
        <w:tc>
          <w:tcPr>
            <w:tcW w:w="1350" w:type="dxa"/>
            <w:noWrap/>
            <w:hideMark/>
          </w:tcPr>
          <w:p w14:paraId="2FA941E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22</w:t>
            </w:r>
          </w:p>
        </w:tc>
        <w:tc>
          <w:tcPr>
            <w:tcW w:w="1440" w:type="dxa"/>
            <w:noWrap/>
            <w:hideMark/>
          </w:tcPr>
          <w:p w14:paraId="0B52999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.8</w:t>
            </w:r>
          </w:p>
        </w:tc>
      </w:tr>
      <w:tr w:rsidR="007115F2" w:rsidRPr="007115F2" w14:paraId="463DD982" w14:textId="77777777" w:rsidTr="007115F2">
        <w:trPr>
          <w:trHeight w:val="260"/>
        </w:trPr>
        <w:tc>
          <w:tcPr>
            <w:cnfStyle w:val="001000000000" w:firstRow="0" w:lastRow="0" w:firstColumn="1" w:lastColumn="0" w:oddVBand="0" w:evenVBand="0" w:oddHBand="0" w:evenHBand="0" w:firstRowFirstColumn="0" w:firstRowLastColumn="0" w:lastRowFirstColumn="0" w:lastRowLastColumn="0"/>
            <w:tcW w:w="6655" w:type="dxa"/>
            <w:hideMark/>
          </w:tcPr>
          <w:p w14:paraId="57037357"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სატელეკომუნიკაციო</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ქსელებისა</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და</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სისტემების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ექსპლუატაციის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ოპერატორი</w:t>
            </w:r>
          </w:p>
        </w:tc>
        <w:tc>
          <w:tcPr>
            <w:tcW w:w="1350" w:type="dxa"/>
            <w:noWrap/>
            <w:hideMark/>
          </w:tcPr>
          <w:p w14:paraId="3A6CAB0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21</w:t>
            </w:r>
          </w:p>
        </w:tc>
        <w:tc>
          <w:tcPr>
            <w:tcW w:w="1440" w:type="dxa"/>
            <w:noWrap/>
            <w:hideMark/>
          </w:tcPr>
          <w:p w14:paraId="75EAA80C"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.8</w:t>
            </w:r>
          </w:p>
        </w:tc>
      </w:tr>
      <w:tr w:rsidR="007115F2" w:rsidRPr="007115F2" w14:paraId="6C189EE4" w14:textId="77777777" w:rsidTr="007115F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655" w:type="dxa"/>
            <w:hideMark/>
          </w:tcPr>
          <w:p w14:paraId="4DCE2186"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სამაცივრო</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მოწყობილობების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ტექნიკოსი</w:t>
            </w:r>
          </w:p>
        </w:tc>
        <w:tc>
          <w:tcPr>
            <w:tcW w:w="1350" w:type="dxa"/>
            <w:noWrap/>
            <w:hideMark/>
          </w:tcPr>
          <w:p w14:paraId="77E8EE96"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20</w:t>
            </w:r>
          </w:p>
        </w:tc>
        <w:tc>
          <w:tcPr>
            <w:tcW w:w="1440" w:type="dxa"/>
            <w:noWrap/>
            <w:hideMark/>
          </w:tcPr>
          <w:p w14:paraId="3E15F9B0"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.8</w:t>
            </w:r>
          </w:p>
        </w:tc>
      </w:tr>
      <w:tr w:rsidR="007115F2" w:rsidRPr="007115F2" w14:paraId="128789B8" w14:textId="77777777" w:rsidTr="007115F2">
        <w:trPr>
          <w:trHeight w:val="350"/>
        </w:trPr>
        <w:tc>
          <w:tcPr>
            <w:cnfStyle w:val="001000000000" w:firstRow="0" w:lastRow="0" w:firstColumn="1" w:lastColumn="0" w:oddVBand="0" w:evenVBand="0" w:oddHBand="0" w:evenHBand="0" w:firstRowFirstColumn="0" w:firstRowLastColumn="0" w:lastRowFirstColumn="0" w:lastRowLastColumn="0"/>
            <w:tcW w:w="6655" w:type="dxa"/>
            <w:hideMark/>
          </w:tcPr>
          <w:p w14:paraId="07947563"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სარკინიგზო</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გადამზიდავი</w:t>
            </w:r>
          </w:p>
        </w:tc>
        <w:tc>
          <w:tcPr>
            <w:tcW w:w="1350" w:type="dxa"/>
            <w:noWrap/>
            <w:hideMark/>
          </w:tcPr>
          <w:p w14:paraId="65680172"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20</w:t>
            </w:r>
          </w:p>
        </w:tc>
        <w:tc>
          <w:tcPr>
            <w:tcW w:w="1440" w:type="dxa"/>
            <w:noWrap/>
            <w:hideMark/>
          </w:tcPr>
          <w:p w14:paraId="620C723D"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.8</w:t>
            </w:r>
          </w:p>
        </w:tc>
      </w:tr>
      <w:tr w:rsidR="007115F2" w:rsidRPr="007115F2" w14:paraId="6275AA9D"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55" w:type="dxa"/>
            <w:hideMark/>
          </w:tcPr>
          <w:p w14:paraId="74BB1F79"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მეფუტკრე</w:t>
            </w:r>
          </w:p>
        </w:tc>
        <w:tc>
          <w:tcPr>
            <w:tcW w:w="1350" w:type="dxa"/>
            <w:noWrap/>
            <w:hideMark/>
          </w:tcPr>
          <w:p w14:paraId="49B357A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18</w:t>
            </w:r>
          </w:p>
        </w:tc>
        <w:tc>
          <w:tcPr>
            <w:tcW w:w="1440" w:type="dxa"/>
            <w:noWrap/>
            <w:hideMark/>
          </w:tcPr>
          <w:p w14:paraId="00373EE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.7</w:t>
            </w:r>
          </w:p>
        </w:tc>
      </w:tr>
      <w:tr w:rsidR="007115F2" w:rsidRPr="007115F2" w14:paraId="4D74CB5C"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6655" w:type="dxa"/>
            <w:hideMark/>
          </w:tcPr>
          <w:p w14:paraId="571F42CB"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მღებავი</w:t>
            </w:r>
          </w:p>
        </w:tc>
        <w:tc>
          <w:tcPr>
            <w:tcW w:w="1350" w:type="dxa"/>
            <w:noWrap/>
            <w:hideMark/>
          </w:tcPr>
          <w:p w14:paraId="65525457"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18</w:t>
            </w:r>
          </w:p>
        </w:tc>
        <w:tc>
          <w:tcPr>
            <w:tcW w:w="1440" w:type="dxa"/>
            <w:noWrap/>
            <w:hideMark/>
          </w:tcPr>
          <w:p w14:paraId="227A6B58"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.7</w:t>
            </w:r>
          </w:p>
        </w:tc>
      </w:tr>
      <w:tr w:rsidR="007115F2" w:rsidRPr="007115F2" w14:paraId="22E708AE" w14:textId="77777777" w:rsidTr="007115F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655" w:type="dxa"/>
            <w:hideMark/>
          </w:tcPr>
          <w:p w14:paraId="14AA71B3"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დეკორატიულ</w:t>
            </w:r>
            <w:r w:rsidRPr="007115F2">
              <w:rPr>
                <w:rFonts w:ascii="Sylfaen" w:eastAsia="Times New Roman" w:hAnsi="Sylfaen" w:cs="Arial"/>
                <w:color w:val="000000"/>
                <w:sz w:val="20"/>
                <w:szCs w:val="20"/>
              </w:rPr>
              <w:t>-</w:t>
            </w:r>
            <w:r w:rsidRPr="007115F2">
              <w:rPr>
                <w:rFonts w:ascii="Sylfaen" w:eastAsia="Times New Roman" w:hAnsi="Sylfaen" w:cs="Sylfaen"/>
                <w:color w:val="000000"/>
                <w:sz w:val="20"/>
                <w:szCs w:val="20"/>
              </w:rPr>
              <w:t>გამოყენებითი</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ქსოვილების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სპეციალისტი</w:t>
            </w:r>
          </w:p>
        </w:tc>
        <w:tc>
          <w:tcPr>
            <w:tcW w:w="1350" w:type="dxa"/>
            <w:noWrap/>
            <w:hideMark/>
          </w:tcPr>
          <w:p w14:paraId="69D89B5E"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17</w:t>
            </w:r>
          </w:p>
        </w:tc>
        <w:tc>
          <w:tcPr>
            <w:tcW w:w="1440" w:type="dxa"/>
            <w:noWrap/>
            <w:hideMark/>
          </w:tcPr>
          <w:p w14:paraId="35CD5FF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.7</w:t>
            </w:r>
          </w:p>
        </w:tc>
      </w:tr>
      <w:tr w:rsidR="007115F2" w:rsidRPr="007115F2" w14:paraId="635A100F" w14:textId="77777777" w:rsidTr="007115F2">
        <w:trPr>
          <w:trHeight w:val="170"/>
        </w:trPr>
        <w:tc>
          <w:tcPr>
            <w:cnfStyle w:val="001000000000" w:firstRow="0" w:lastRow="0" w:firstColumn="1" w:lastColumn="0" w:oddVBand="0" w:evenVBand="0" w:oddHBand="0" w:evenHBand="0" w:firstRowFirstColumn="0" w:firstRowLastColumn="0" w:lastRowFirstColumn="0" w:lastRowLastColumn="0"/>
            <w:tcW w:w="6655" w:type="dxa"/>
            <w:hideMark/>
          </w:tcPr>
          <w:p w14:paraId="1444CA6A"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მშენებლობის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მწარმოებელი</w:t>
            </w:r>
          </w:p>
        </w:tc>
        <w:tc>
          <w:tcPr>
            <w:tcW w:w="1350" w:type="dxa"/>
            <w:noWrap/>
            <w:hideMark/>
          </w:tcPr>
          <w:p w14:paraId="2E15F7C3"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17</w:t>
            </w:r>
          </w:p>
        </w:tc>
        <w:tc>
          <w:tcPr>
            <w:tcW w:w="1440" w:type="dxa"/>
            <w:noWrap/>
            <w:hideMark/>
          </w:tcPr>
          <w:p w14:paraId="1BCEB09C"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.7</w:t>
            </w:r>
          </w:p>
        </w:tc>
      </w:tr>
      <w:tr w:rsidR="007115F2" w:rsidRPr="007115F2" w14:paraId="3A22BF64"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55" w:type="dxa"/>
            <w:hideMark/>
          </w:tcPr>
          <w:p w14:paraId="112702EB"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მემინანქრე</w:t>
            </w:r>
          </w:p>
        </w:tc>
        <w:tc>
          <w:tcPr>
            <w:tcW w:w="1350" w:type="dxa"/>
            <w:noWrap/>
            <w:hideMark/>
          </w:tcPr>
          <w:p w14:paraId="20A7A15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16</w:t>
            </w:r>
          </w:p>
        </w:tc>
        <w:tc>
          <w:tcPr>
            <w:tcW w:w="1440" w:type="dxa"/>
            <w:noWrap/>
            <w:hideMark/>
          </w:tcPr>
          <w:p w14:paraId="59E4D09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.6</w:t>
            </w:r>
          </w:p>
        </w:tc>
      </w:tr>
      <w:tr w:rsidR="007115F2" w:rsidRPr="007115F2" w14:paraId="0A102A2E" w14:textId="77777777" w:rsidTr="007115F2">
        <w:trPr>
          <w:trHeight w:val="332"/>
        </w:trPr>
        <w:tc>
          <w:tcPr>
            <w:cnfStyle w:val="001000000000" w:firstRow="0" w:lastRow="0" w:firstColumn="1" w:lastColumn="0" w:oddVBand="0" w:evenVBand="0" w:oddHBand="0" w:evenHBand="0" w:firstRowFirstColumn="0" w:firstRowLastColumn="0" w:lastRowFirstColumn="0" w:lastRowLastColumn="0"/>
            <w:tcW w:w="6655" w:type="dxa"/>
            <w:hideMark/>
          </w:tcPr>
          <w:p w14:paraId="6215424F"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კომპიუტერული</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გრაფიკოსი</w:t>
            </w:r>
          </w:p>
        </w:tc>
        <w:tc>
          <w:tcPr>
            <w:tcW w:w="1350" w:type="dxa"/>
            <w:noWrap/>
            <w:hideMark/>
          </w:tcPr>
          <w:p w14:paraId="649DA883"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15</w:t>
            </w:r>
          </w:p>
        </w:tc>
        <w:tc>
          <w:tcPr>
            <w:tcW w:w="1440" w:type="dxa"/>
            <w:noWrap/>
            <w:hideMark/>
          </w:tcPr>
          <w:p w14:paraId="0F56A54D"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.6</w:t>
            </w:r>
          </w:p>
        </w:tc>
      </w:tr>
      <w:tr w:rsidR="007115F2" w:rsidRPr="007115F2" w14:paraId="304A8B8E" w14:textId="77777777" w:rsidTr="007115F2">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655" w:type="dxa"/>
            <w:hideMark/>
          </w:tcPr>
          <w:p w14:paraId="292EEAD3"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ავტომობილის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შემკეთებელი</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ელექტრო</w:t>
            </w:r>
            <w:r w:rsidRPr="007115F2">
              <w:rPr>
                <w:rFonts w:ascii="Sylfaen" w:eastAsia="Times New Roman" w:hAnsi="Sylfaen" w:cs="Arial"/>
                <w:color w:val="000000"/>
                <w:sz w:val="20"/>
                <w:szCs w:val="20"/>
              </w:rPr>
              <w:t>-</w:t>
            </w:r>
            <w:r w:rsidRPr="007115F2">
              <w:rPr>
                <w:rFonts w:ascii="Sylfaen" w:eastAsia="Times New Roman" w:hAnsi="Sylfaen" w:cs="Sylfaen"/>
                <w:color w:val="000000"/>
                <w:sz w:val="20"/>
                <w:szCs w:val="20"/>
              </w:rPr>
              <w:t>ტექნიკოსი</w:t>
            </w:r>
          </w:p>
        </w:tc>
        <w:tc>
          <w:tcPr>
            <w:tcW w:w="1350" w:type="dxa"/>
            <w:noWrap/>
            <w:hideMark/>
          </w:tcPr>
          <w:p w14:paraId="07F3586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14</w:t>
            </w:r>
          </w:p>
        </w:tc>
        <w:tc>
          <w:tcPr>
            <w:tcW w:w="1440" w:type="dxa"/>
            <w:noWrap/>
            <w:hideMark/>
          </w:tcPr>
          <w:p w14:paraId="1D93204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.5</w:t>
            </w:r>
          </w:p>
        </w:tc>
      </w:tr>
      <w:tr w:rsidR="007115F2" w:rsidRPr="007115F2" w14:paraId="0FB4D847"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6655" w:type="dxa"/>
            <w:hideMark/>
          </w:tcPr>
          <w:p w14:paraId="36D883CE"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ამწის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მემანქანე</w:t>
            </w:r>
          </w:p>
        </w:tc>
        <w:tc>
          <w:tcPr>
            <w:tcW w:w="1350" w:type="dxa"/>
            <w:noWrap/>
            <w:hideMark/>
          </w:tcPr>
          <w:p w14:paraId="2B4538AC"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14</w:t>
            </w:r>
          </w:p>
        </w:tc>
        <w:tc>
          <w:tcPr>
            <w:tcW w:w="1440" w:type="dxa"/>
            <w:noWrap/>
            <w:hideMark/>
          </w:tcPr>
          <w:p w14:paraId="199BF93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.5</w:t>
            </w:r>
          </w:p>
        </w:tc>
      </w:tr>
      <w:tr w:rsidR="007115F2" w:rsidRPr="007115F2" w14:paraId="5D52F0B8" w14:textId="77777777" w:rsidTr="007115F2">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6655" w:type="dxa"/>
            <w:hideMark/>
          </w:tcPr>
          <w:p w14:paraId="27D9C3BB"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თაბაშირმუყაოს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სპეციალისტი</w:t>
            </w:r>
          </w:p>
        </w:tc>
        <w:tc>
          <w:tcPr>
            <w:tcW w:w="1350" w:type="dxa"/>
            <w:noWrap/>
            <w:hideMark/>
          </w:tcPr>
          <w:p w14:paraId="6836AFA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14</w:t>
            </w:r>
          </w:p>
        </w:tc>
        <w:tc>
          <w:tcPr>
            <w:tcW w:w="1440" w:type="dxa"/>
            <w:noWrap/>
            <w:hideMark/>
          </w:tcPr>
          <w:p w14:paraId="14FD87E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.5</w:t>
            </w:r>
          </w:p>
        </w:tc>
      </w:tr>
      <w:tr w:rsidR="007115F2" w:rsidRPr="007115F2" w14:paraId="5DD672E8" w14:textId="77777777" w:rsidTr="007115F2">
        <w:trPr>
          <w:trHeight w:val="350"/>
        </w:trPr>
        <w:tc>
          <w:tcPr>
            <w:cnfStyle w:val="001000000000" w:firstRow="0" w:lastRow="0" w:firstColumn="1" w:lastColumn="0" w:oddVBand="0" w:evenVBand="0" w:oddHBand="0" w:evenHBand="0" w:firstRowFirstColumn="0" w:firstRowLastColumn="0" w:lastRowFirstColumn="0" w:lastRowLastColumn="0"/>
            <w:tcW w:w="6655" w:type="dxa"/>
            <w:hideMark/>
          </w:tcPr>
          <w:p w14:paraId="51E9BA34"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პოლიგრაფიული</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მრეწველობის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ტექნიკოსი</w:t>
            </w:r>
          </w:p>
        </w:tc>
        <w:tc>
          <w:tcPr>
            <w:tcW w:w="1350" w:type="dxa"/>
            <w:noWrap/>
            <w:hideMark/>
          </w:tcPr>
          <w:p w14:paraId="0E99444C"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14</w:t>
            </w:r>
          </w:p>
        </w:tc>
        <w:tc>
          <w:tcPr>
            <w:tcW w:w="1440" w:type="dxa"/>
            <w:noWrap/>
            <w:hideMark/>
          </w:tcPr>
          <w:p w14:paraId="28DDBE33"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.5</w:t>
            </w:r>
          </w:p>
        </w:tc>
      </w:tr>
      <w:tr w:rsidR="007115F2" w:rsidRPr="007115F2" w14:paraId="0E142C78"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55" w:type="dxa"/>
            <w:hideMark/>
          </w:tcPr>
          <w:p w14:paraId="070319F5"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ზეინკალ</w:t>
            </w:r>
            <w:r w:rsidRPr="007115F2">
              <w:rPr>
                <w:rFonts w:ascii="Sylfaen" w:eastAsia="Times New Roman" w:hAnsi="Sylfaen" w:cs="Arial"/>
                <w:color w:val="000000"/>
                <w:sz w:val="20"/>
                <w:szCs w:val="20"/>
              </w:rPr>
              <w:t>-</w:t>
            </w:r>
            <w:r w:rsidRPr="007115F2">
              <w:rPr>
                <w:rFonts w:ascii="Sylfaen" w:eastAsia="Times New Roman" w:hAnsi="Sylfaen" w:cs="Sylfaen"/>
                <w:color w:val="000000"/>
                <w:sz w:val="20"/>
                <w:szCs w:val="20"/>
              </w:rPr>
              <w:t>სანტექნიკოსი</w:t>
            </w:r>
          </w:p>
        </w:tc>
        <w:tc>
          <w:tcPr>
            <w:tcW w:w="1350" w:type="dxa"/>
            <w:noWrap/>
            <w:hideMark/>
          </w:tcPr>
          <w:p w14:paraId="1D07802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13</w:t>
            </w:r>
          </w:p>
        </w:tc>
        <w:tc>
          <w:tcPr>
            <w:tcW w:w="1440" w:type="dxa"/>
            <w:noWrap/>
            <w:hideMark/>
          </w:tcPr>
          <w:p w14:paraId="43CC4231"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.5</w:t>
            </w:r>
          </w:p>
        </w:tc>
      </w:tr>
      <w:tr w:rsidR="007115F2" w:rsidRPr="007115F2" w14:paraId="2BC42CA6"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6655" w:type="dxa"/>
            <w:hideMark/>
          </w:tcPr>
          <w:p w14:paraId="36FAA2D4"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კალატოზი</w:t>
            </w:r>
          </w:p>
        </w:tc>
        <w:tc>
          <w:tcPr>
            <w:tcW w:w="1350" w:type="dxa"/>
            <w:noWrap/>
            <w:hideMark/>
          </w:tcPr>
          <w:p w14:paraId="48457170"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13</w:t>
            </w:r>
          </w:p>
        </w:tc>
        <w:tc>
          <w:tcPr>
            <w:tcW w:w="1440" w:type="dxa"/>
            <w:noWrap/>
            <w:hideMark/>
          </w:tcPr>
          <w:p w14:paraId="2B1DA809"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.5</w:t>
            </w:r>
          </w:p>
        </w:tc>
      </w:tr>
      <w:tr w:rsidR="007115F2" w:rsidRPr="007115F2" w14:paraId="618E7657" w14:textId="77777777" w:rsidTr="007115F2">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655" w:type="dxa"/>
            <w:hideMark/>
          </w:tcPr>
          <w:p w14:paraId="1FF1ABCE"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კომპიუტერული</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ინჟინერი</w:t>
            </w:r>
          </w:p>
        </w:tc>
        <w:tc>
          <w:tcPr>
            <w:tcW w:w="1350" w:type="dxa"/>
            <w:noWrap/>
            <w:hideMark/>
          </w:tcPr>
          <w:p w14:paraId="1558CCF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13</w:t>
            </w:r>
          </w:p>
        </w:tc>
        <w:tc>
          <w:tcPr>
            <w:tcW w:w="1440" w:type="dxa"/>
            <w:noWrap/>
            <w:hideMark/>
          </w:tcPr>
          <w:p w14:paraId="0ABBCC0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.5</w:t>
            </w:r>
          </w:p>
        </w:tc>
      </w:tr>
      <w:tr w:rsidR="007115F2" w:rsidRPr="007115F2" w14:paraId="1906520E" w14:textId="77777777" w:rsidTr="007115F2">
        <w:trPr>
          <w:trHeight w:val="260"/>
        </w:trPr>
        <w:tc>
          <w:tcPr>
            <w:cnfStyle w:val="001000000000" w:firstRow="0" w:lastRow="0" w:firstColumn="1" w:lastColumn="0" w:oddVBand="0" w:evenVBand="0" w:oddHBand="0" w:evenHBand="0" w:firstRowFirstColumn="0" w:firstRowLastColumn="0" w:lastRowFirstColumn="0" w:lastRowLastColumn="0"/>
            <w:tcW w:w="6655" w:type="dxa"/>
            <w:hideMark/>
          </w:tcPr>
          <w:p w14:paraId="315ECCFC"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მცენარეთა</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დაცვის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ტექნიკოსი</w:t>
            </w:r>
          </w:p>
        </w:tc>
        <w:tc>
          <w:tcPr>
            <w:tcW w:w="1350" w:type="dxa"/>
            <w:noWrap/>
            <w:hideMark/>
          </w:tcPr>
          <w:p w14:paraId="1CEAB02C"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13</w:t>
            </w:r>
          </w:p>
        </w:tc>
        <w:tc>
          <w:tcPr>
            <w:tcW w:w="1440" w:type="dxa"/>
            <w:noWrap/>
            <w:hideMark/>
          </w:tcPr>
          <w:p w14:paraId="72754C8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.5</w:t>
            </w:r>
          </w:p>
        </w:tc>
      </w:tr>
      <w:tr w:rsidR="007115F2" w:rsidRPr="007115F2" w14:paraId="4D6EE052" w14:textId="77777777" w:rsidTr="007115F2">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655" w:type="dxa"/>
            <w:hideMark/>
          </w:tcPr>
          <w:p w14:paraId="2286A9BF"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lastRenderedPageBreak/>
              <w:t>ნივთიერებებისა</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და</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მასალების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ქიმიური</w:t>
            </w:r>
            <w:r w:rsidRPr="007115F2">
              <w:rPr>
                <w:rFonts w:ascii="Sylfaen" w:eastAsia="Times New Roman" w:hAnsi="Sylfaen" w:cs="Arial"/>
                <w:color w:val="000000"/>
                <w:sz w:val="20"/>
                <w:szCs w:val="20"/>
              </w:rPr>
              <w:t xml:space="preserve">  </w:t>
            </w:r>
            <w:r w:rsidRPr="007115F2">
              <w:rPr>
                <w:rFonts w:ascii="Sylfaen" w:eastAsia="Times New Roman" w:hAnsi="Sylfaen" w:cs="Sylfaen"/>
                <w:color w:val="000000"/>
                <w:sz w:val="20"/>
                <w:szCs w:val="20"/>
              </w:rPr>
              <w:t>ანალიზის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ლაბორანტი</w:t>
            </w:r>
          </w:p>
        </w:tc>
        <w:tc>
          <w:tcPr>
            <w:tcW w:w="1350" w:type="dxa"/>
            <w:noWrap/>
            <w:hideMark/>
          </w:tcPr>
          <w:p w14:paraId="232AC2E1"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13</w:t>
            </w:r>
          </w:p>
        </w:tc>
        <w:tc>
          <w:tcPr>
            <w:tcW w:w="1440" w:type="dxa"/>
            <w:noWrap/>
            <w:hideMark/>
          </w:tcPr>
          <w:p w14:paraId="3A82F7F2"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.5</w:t>
            </w:r>
          </w:p>
        </w:tc>
      </w:tr>
      <w:tr w:rsidR="007115F2" w:rsidRPr="007115F2" w14:paraId="1F1DE39C"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6655" w:type="dxa"/>
            <w:hideMark/>
          </w:tcPr>
          <w:p w14:paraId="31A088B9"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კინოტელერეჟისორი</w:t>
            </w:r>
          </w:p>
        </w:tc>
        <w:tc>
          <w:tcPr>
            <w:tcW w:w="1350" w:type="dxa"/>
            <w:noWrap/>
            <w:hideMark/>
          </w:tcPr>
          <w:p w14:paraId="76AA005D"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12</w:t>
            </w:r>
          </w:p>
        </w:tc>
        <w:tc>
          <w:tcPr>
            <w:tcW w:w="1440" w:type="dxa"/>
            <w:noWrap/>
            <w:hideMark/>
          </w:tcPr>
          <w:p w14:paraId="72DCE3D9"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.5</w:t>
            </w:r>
          </w:p>
        </w:tc>
      </w:tr>
      <w:tr w:rsidR="007115F2" w:rsidRPr="007115F2" w14:paraId="0850BEF6" w14:textId="77777777" w:rsidTr="007115F2">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6655" w:type="dxa"/>
            <w:hideMark/>
          </w:tcPr>
          <w:p w14:paraId="58B1A12D"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მცირე</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ბიზნესის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მწარმოებელი</w:t>
            </w:r>
          </w:p>
        </w:tc>
        <w:tc>
          <w:tcPr>
            <w:tcW w:w="1350" w:type="dxa"/>
            <w:noWrap/>
            <w:hideMark/>
          </w:tcPr>
          <w:p w14:paraId="31811C7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12</w:t>
            </w:r>
          </w:p>
        </w:tc>
        <w:tc>
          <w:tcPr>
            <w:tcW w:w="1440" w:type="dxa"/>
            <w:noWrap/>
            <w:hideMark/>
          </w:tcPr>
          <w:p w14:paraId="412D7791"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.5</w:t>
            </w:r>
          </w:p>
        </w:tc>
      </w:tr>
      <w:tr w:rsidR="007115F2" w:rsidRPr="007115F2" w14:paraId="4771E8EA" w14:textId="77777777" w:rsidTr="007115F2">
        <w:trPr>
          <w:trHeight w:val="332"/>
        </w:trPr>
        <w:tc>
          <w:tcPr>
            <w:cnfStyle w:val="001000000000" w:firstRow="0" w:lastRow="0" w:firstColumn="1" w:lastColumn="0" w:oddVBand="0" w:evenVBand="0" w:oddHBand="0" w:evenHBand="0" w:firstRowFirstColumn="0" w:firstRowLastColumn="0" w:lastRowFirstColumn="0" w:lastRowLastColumn="0"/>
            <w:tcW w:w="6655" w:type="dxa"/>
            <w:hideMark/>
          </w:tcPr>
          <w:p w14:paraId="1CBA8935"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ფარმაცევტული</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პრეპარატების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წარმოების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სპეციალისტი</w:t>
            </w:r>
          </w:p>
        </w:tc>
        <w:tc>
          <w:tcPr>
            <w:tcW w:w="1350" w:type="dxa"/>
            <w:noWrap/>
            <w:hideMark/>
          </w:tcPr>
          <w:p w14:paraId="3B2E85AE"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12</w:t>
            </w:r>
          </w:p>
        </w:tc>
        <w:tc>
          <w:tcPr>
            <w:tcW w:w="1440" w:type="dxa"/>
            <w:noWrap/>
            <w:hideMark/>
          </w:tcPr>
          <w:p w14:paraId="02CB2C5F"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.5</w:t>
            </w:r>
          </w:p>
        </w:tc>
      </w:tr>
      <w:tr w:rsidR="007115F2" w:rsidRPr="007115F2" w14:paraId="2F1A216D" w14:textId="77777777" w:rsidTr="007115F2">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6655" w:type="dxa"/>
            <w:hideMark/>
          </w:tcPr>
          <w:p w14:paraId="78013FE2"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რკინიგზის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ელექტრომომარაგების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მეურნეობის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ელექტრომექანიკოსი</w:t>
            </w:r>
          </w:p>
        </w:tc>
        <w:tc>
          <w:tcPr>
            <w:tcW w:w="1350" w:type="dxa"/>
            <w:noWrap/>
            <w:hideMark/>
          </w:tcPr>
          <w:p w14:paraId="62FCC101"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11</w:t>
            </w:r>
          </w:p>
        </w:tc>
        <w:tc>
          <w:tcPr>
            <w:tcW w:w="1440" w:type="dxa"/>
            <w:noWrap/>
            <w:hideMark/>
          </w:tcPr>
          <w:p w14:paraId="15851F9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.4</w:t>
            </w:r>
          </w:p>
        </w:tc>
      </w:tr>
      <w:tr w:rsidR="007115F2" w:rsidRPr="007115F2" w14:paraId="252A8B27" w14:textId="77777777" w:rsidTr="007115F2">
        <w:trPr>
          <w:trHeight w:val="422"/>
        </w:trPr>
        <w:tc>
          <w:tcPr>
            <w:cnfStyle w:val="001000000000" w:firstRow="0" w:lastRow="0" w:firstColumn="1" w:lastColumn="0" w:oddVBand="0" w:evenVBand="0" w:oddHBand="0" w:evenHBand="0" w:firstRowFirstColumn="0" w:firstRowLastColumn="0" w:lastRowFirstColumn="0" w:lastRowLastColumn="0"/>
            <w:tcW w:w="6655" w:type="dxa"/>
            <w:hideMark/>
          </w:tcPr>
          <w:p w14:paraId="18811B35"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რკინიგზის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ელექტრომოძრავი</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შემადგენლობის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მეურნეობის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ელექტრომექანიკოსი</w:t>
            </w:r>
          </w:p>
        </w:tc>
        <w:tc>
          <w:tcPr>
            <w:tcW w:w="1350" w:type="dxa"/>
            <w:noWrap/>
            <w:hideMark/>
          </w:tcPr>
          <w:p w14:paraId="2BFD741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11</w:t>
            </w:r>
          </w:p>
        </w:tc>
        <w:tc>
          <w:tcPr>
            <w:tcW w:w="1440" w:type="dxa"/>
            <w:noWrap/>
            <w:hideMark/>
          </w:tcPr>
          <w:p w14:paraId="355BFDF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.4</w:t>
            </w:r>
          </w:p>
        </w:tc>
      </w:tr>
      <w:tr w:rsidR="007115F2" w:rsidRPr="007115F2" w14:paraId="712A0647" w14:textId="77777777" w:rsidTr="007115F2">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6655" w:type="dxa"/>
            <w:hideMark/>
          </w:tcPr>
          <w:p w14:paraId="6C292744"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სავაგონო</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მეურნეობის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მექანიკოსი</w:t>
            </w:r>
          </w:p>
        </w:tc>
        <w:tc>
          <w:tcPr>
            <w:tcW w:w="1350" w:type="dxa"/>
            <w:noWrap/>
            <w:hideMark/>
          </w:tcPr>
          <w:p w14:paraId="01D43C3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11</w:t>
            </w:r>
          </w:p>
        </w:tc>
        <w:tc>
          <w:tcPr>
            <w:tcW w:w="1440" w:type="dxa"/>
            <w:noWrap/>
            <w:hideMark/>
          </w:tcPr>
          <w:p w14:paraId="4616BBA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.4</w:t>
            </w:r>
          </w:p>
        </w:tc>
      </w:tr>
      <w:tr w:rsidR="007115F2" w:rsidRPr="007115F2" w14:paraId="19020EB0" w14:textId="77777777" w:rsidTr="007115F2">
        <w:trPr>
          <w:trHeight w:val="440"/>
        </w:trPr>
        <w:tc>
          <w:tcPr>
            <w:cnfStyle w:val="001000000000" w:firstRow="0" w:lastRow="0" w:firstColumn="1" w:lastColumn="0" w:oddVBand="0" w:evenVBand="0" w:oddHBand="0" w:evenHBand="0" w:firstRowFirstColumn="0" w:firstRowLastColumn="0" w:lastRowFirstColumn="0" w:lastRowLastColumn="0"/>
            <w:tcW w:w="6655" w:type="dxa"/>
            <w:hideMark/>
          </w:tcPr>
          <w:p w14:paraId="743FD85C"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სამთო</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ტექნიკის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ექსპლუატაციისა</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და</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რემონტის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უსაფრთხოების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სპეციალისტი</w:t>
            </w:r>
          </w:p>
        </w:tc>
        <w:tc>
          <w:tcPr>
            <w:tcW w:w="1350" w:type="dxa"/>
            <w:noWrap/>
            <w:hideMark/>
          </w:tcPr>
          <w:p w14:paraId="505C4A51"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10</w:t>
            </w:r>
          </w:p>
        </w:tc>
        <w:tc>
          <w:tcPr>
            <w:tcW w:w="1440" w:type="dxa"/>
            <w:noWrap/>
            <w:hideMark/>
          </w:tcPr>
          <w:p w14:paraId="7F9BD9DE"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.4</w:t>
            </w:r>
          </w:p>
        </w:tc>
      </w:tr>
      <w:tr w:rsidR="007115F2" w:rsidRPr="007115F2" w14:paraId="26B325D8" w14:textId="77777777" w:rsidTr="007115F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655" w:type="dxa"/>
            <w:hideMark/>
          </w:tcPr>
          <w:p w14:paraId="7EFA4548"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მეტყევე</w:t>
            </w:r>
            <w:r w:rsidRPr="007115F2">
              <w:rPr>
                <w:rFonts w:ascii="Sylfaen" w:eastAsia="Times New Roman" w:hAnsi="Sylfaen" w:cs="Arial"/>
                <w:color w:val="000000"/>
                <w:sz w:val="20"/>
                <w:szCs w:val="20"/>
              </w:rPr>
              <w:t xml:space="preserve"> (</w:t>
            </w:r>
            <w:r w:rsidRPr="007115F2">
              <w:rPr>
                <w:rFonts w:ascii="Sylfaen" w:eastAsia="Times New Roman" w:hAnsi="Sylfaen" w:cs="Sylfaen"/>
                <w:color w:val="000000"/>
                <w:sz w:val="20"/>
                <w:szCs w:val="20"/>
              </w:rPr>
              <w:t>ტყისმჭრელი</w:t>
            </w:r>
            <w:r w:rsidRPr="007115F2">
              <w:rPr>
                <w:rFonts w:ascii="Sylfaen" w:eastAsia="Times New Roman" w:hAnsi="Sylfaen" w:cs="Arial"/>
                <w:color w:val="000000"/>
                <w:sz w:val="20"/>
                <w:szCs w:val="20"/>
              </w:rPr>
              <w:t xml:space="preserve">, </w:t>
            </w:r>
            <w:r w:rsidRPr="007115F2">
              <w:rPr>
                <w:rFonts w:ascii="Sylfaen" w:eastAsia="Times New Roman" w:hAnsi="Sylfaen" w:cs="Sylfaen"/>
                <w:color w:val="000000"/>
                <w:sz w:val="20"/>
                <w:szCs w:val="20"/>
              </w:rPr>
              <w:t>ტაქსატორი</w:t>
            </w:r>
            <w:r w:rsidRPr="007115F2">
              <w:rPr>
                <w:rFonts w:ascii="Sylfaen" w:eastAsia="Times New Roman" w:hAnsi="Sylfaen" w:cs="Arial"/>
                <w:color w:val="000000"/>
                <w:sz w:val="20"/>
                <w:szCs w:val="20"/>
              </w:rPr>
              <w:t>)</w:t>
            </w:r>
          </w:p>
        </w:tc>
        <w:tc>
          <w:tcPr>
            <w:tcW w:w="1350" w:type="dxa"/>
            <w:noWrap/>
            <w:hideMark/>
          </w:tcPr>
          <w:p w14:paraId="6240E912"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9</w:t>
            </w:r>
          </w:p>
        </w:tc>
        <w:tc>
          <w:tcPr>
            <w:tcW w:w="1440" w:type="dxa"/>
            <w:noWrap/>
            <w:hideMark/>
          </w:tcPr>
          <w:p w14:paraId="6F3A329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.3</w:t>
            </w:r>
          </w:p>
        </w:tc>
      </w:tr>
      <w:tr w:rsidR="007115F2" w:rsidRPr="007115F2" w14:paraId="5069B6CA"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6655" w:type="dxa"/>
            <w:hideMark/>
          </w:tcPr>
          <w:p w14:paraId="41BF8D6F"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სამთოტექნიკოსი</w:t>
            </w:r>
          </w:p>
        </w:tc>
        <w:tc>
          <w:tcPr>
            <w:tcW w:w="1350" w:type="dxa"/>
            <w:noWrap/>
            <w:hideMark/>
          </w:tcPr>
          <w:p w14:paraId="6CA1BD7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9</w:t>
            </w:r>
          </w:p>
        </w:tc>
        <w:tc>
          <w:tcPr>
            <w:tcW w:w="1440" w:type="dxa"/>
            <w:noWrap/>
            <w:hideMark/>
          </w:tcPr>
          <w:p w14:paraId="13EEEF9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.3</w:t>
            </w:r>
          </w:p>
        </w:tc>
      </w:tr>
      <w:tr w:rsidR="007115F2" w:rsidRPr="007115F2" w14:paraId="264218DE" w14:textId="77777777" w:rsidTr="007115F2">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6655" w:type="dxa"/>
            <w:hideMark/>
          </w:tcPr>
          <w:p w14:paraId="02963BCD"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სასურსათო</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პროდუქტების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წარმოების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სპეციალისტი</w:t>
            </w:r>
          </w:p>
        </w:tc>
        <w:tc>
          <w:tcPr>
            <w:tcW w:w="1350" w:type="dxa"/>
            <w:noWrap/>
            <w:hideMark/>
          </w:tcPr>
          <w:p w14:paraId="5880E7D6"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9</w:t>
            </w:r>
          </w:p>
        </w:tc>
        <w:tc>
          <w:tcPr>
            <w:tcW w:w="1440" w:type="dxa"/>
            <w:noWrap/>
            <w:hideMark/>
          </w:tcPr>
          <w:p w14:paraId="644AD7B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.3</w:t>
            </w:r>
          </w:p>
        </w:tc>
      </w:tr>
      <w:tr w:rsidR="007115F2" w:rsidRPr="007115F2" w14:paraId="0B603AD4" w14:textId="77777777" w:rsidTr="007115F2">
        <w:trPr>
          <w:trHeight w:val="350"/>
        </w:trPr>
        <w:tc>
          <w:tcPr>
            <w:cnfStyle w:val="001000000000" w:firstRow="0" w:lastRow="0" w:firstColumn="1" w:lastColumn="0" w:oddVBand="0" w:evenVBand="0" w:oddHBand="0" w:evenHBand="0" w:firstRowFirstColumn="0" w:firstRowLastColumn="0" w:lastRowFirstColumn="0" w:lastRowLastColumn="0"/>
            <w:tcW w:w="6655" w:type="dxa"/>
            <w:hideMark/>
          </w:tcPr>
          <w:p w14:paraId="50C0B585"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სიგნალიზაციის</w:t>
            </w:r>
            <w:r w:rsidRPr="007115F2">
              <w:rPr>
                <w:rFonts w:ascii="Sylfaen" w:eastAsia="Times New Roman" w:hAnsi="Sylfaen" w:cs="Arial"/>
                <w:color w:val="000000"/>
                <w:sz w:val="20"/>
                <w:szCs w:val="20"/>
              </w:rPr>
              <w:t xml:space="preserve">, </w:t>
            </w:r>
            <w:r w:rsidRPr="007115F2">
              <w:rPr>
                <w:rFonts w:ascii="Sylfaen" w:eastAsia="Times New Roman" w:hAnsi="Sylfaen" w:cs="Sylfaen"/>
                <w:color w:val="000000"/>
                <w:sz w:val="20"/>
                <w:szCs w:val="20"/>
              </w:rPr>
              <w:t>ცენტრალიზაციისადაბლოკირებისელექტრომექანიკოსი</w:t>
            </w:r>
          </w:p>
        </w:tc>
        <w:tc>
          <w:tcPr>
            <w:tcW w:w="1350" w:type="dxa"/>
            <w:noWrap/>
            <w:hideMark/>
          </w:tcPr>
          <w:p w14:paraId="0C0083FD"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9</w:t>
            </w:r>
          </w:p>
        </w:tc>
        <w:tc>
          <w:tcPr>
            <w:tcW w:w="1440" w:type="dxa"/>
            <w:noWrap/>
            <w:hideMark/>
          </w:tcPr>
          <w:p w14:paraId="0AD43E21"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.3</w:t>
            </w:r>
          </w:p>
        </w:tc>
      </w:tr>
      <w:tr w:rsidR="007115F2" w:rsidRPr="007115F2" w14:paraId="3C81227F" w14:textId="77777777" w:rsidTr="007115F2">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655" w:type="dxa"/>
            <w:hideMark/>
          </w:tcPr>
          <w:p w14:paraId="05BD8B65"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ფოტოხელოვნება</w:t>
            </w:r>
            <w:r w:rsidRPr="007115F2">
              <w:rPr>
                <w:rFonts w:ascii="Sylfaen" w:eastAsia="Times New Roman" w:hAnsi="Sylfaen" w:cs="Arial"/>
                <w:color w:val="000000"/>
                <w:sz w:val="20"/>
                <w:szCs w:val="20"/>
              </w:rPr>
              <w:t xml:space="preserve"> (</w:t>
            </w:r>
            <w:r w:rsidRPr="007115F2">
              <w:rPr>
                <w:rFonts w:ascii="Sylfaen" w:eastAsia="Times New Roman" w:hAnsi="Sylfaen" w:cs="Sylfaen"/>
                <w:color w:val="000000"/>
                <w:sz w:val="20"/>
                <w:szCs w:val="20"/>
              </w:rPr>
              <w:t>ფოტოგრაფია</w:t>
            </w:r>
            <w:r w:rsidRPr="007115F2">
              <w:rPr>
                <w:rFonts w:ascii="Sylfaen" w:eastAsia="Times New Roman" w:hAnsi="Sylfaen" w:cs="Arial"/>
                <w:color w:val="000000"/>
                <w:sz w:val="20"/>
                <w:szCs w:val="20"/>
              </w:rPr>
              <w:t>)</w:t>
            </w:r>
          </w:p>
        </w:tc>
        <w:tc>
          <w:tcPr>
            <w:tcW w:w="1350" w:type="dxa"/>
            <w:noWrap/>
            <w:hideMark/>
          </w:tcPr>
          <w:p w14:paraId="539953E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9</w:t>
            </w:r>
          </w:p>
        </w:tc>
        <w:tc>
          <w:tcPr>
            <w:tcW w:w="1440" w:type="dxa"/>
            <w:noWrap/>
            <w:hideMark/>
          </w:tcPr>
          <w:p w14:paraId="3C34467E"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.3</w:t>
            </w:r>
          </w:p>
        </w:tc>
      </w:tr>
      <w:tr w:rsidR="007115F2" w:rsidRPr="007115F2" w14:paraId="41F586D2" w14:textId="77777777" w:rsidTr="007115F2">
        <w:trPr>
          <w:trHeight w:val="350"/>
        </w:trPr>
        <w:tc>
          <w:tcPr>
            <w:cnfStyle w:val="001000000000" w:firstRow="0" w:lastRow="0" w:firstColumn="1" w:lastColumn="0" w:oddVBand="0" w:evenVBand="0" w:oddHBand="0" w:evenHBand="0" w:firstRowFirstColumn="0" w:firstRowLastColumn="0" w:lastRowFirstColumn="0" w:lastRowLastColumn="0"/>
            <w:tcW w:w="6655" w:type="dxa"/>
            <w:hideMark/>
          </w:tcPr>
          <w:p w14:paraId="411529FE"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აგროლოჯისტიკის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ოპერატორი</w:t>
            </w:r>
          </w:p>
        </w:tc>
        <w:tc>
          <w:tcPr>
            <w:tcW w:w="1350" w:type="dxa"/>
            <w:noWrap/>
            <w:hideMark/>
          </w:tcPr>
          <w:p w14:paraId="63F8D687"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8</w:t>
            </w:r>
          </w:p>
        </w:tc>
        <w:tc>
          <w:tcPr>
            <w:tcW w:w="1440" w:type="dxa"/>
            <w:noWrap/>
            <w:hideMark/>
          </w:tcPr>
          <w:p w14:paraId="5C4AF067"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.3</w:t>
            </w:r>
          </w:p>
        </w:tc>
      </w:tr>
      <w:tr w:rsidR="007115F2" w:rsidRPr="007115F2" w14:paraId="667E385F" w14:textId="77777777" w:rsidTr="007115F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655" w:type="dxa"/>
            <w:hideMark/>
          </w:tcPr>
          <w:p w14:paraId="0341F33F"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მცენარეების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დამამზადებელი</w:t>
            </w:r>
            <w:r w:rsidRPr="007115F2">
              <w:rPr>
                <w:rFonts w:ascii="Sylfaen" w:eastAsia="Times New Roman" w:hAnsi="Sylfaen" w:cs="Arial"/>
                <w:color w:val="000000"/>
                <w:sz w:val="20"/>
                <w:szCs w:val="20"/>
              </w:rPr>
              <w:t>(</w:t>
            </w:r>
            <w:r w:rsidRPr="007115F2">
              <w:rPr>
                <w:rFonts w:ascii="Sylfaen" w:eastAsia="Times New Roman" w:hAnsi="Sylfaen" w:cs="Sylfaen"/>
                <w:color w:val="000000"/>
                <w:sz w:val="20"/>
                <w:szCs w:val="20"/>
              </w:rPr>
              <w:t>სამკურნალო</w:t>
            </w:r>
            <w:r w:rsidRPr="007115F2">
              <w:rPr>
                <w:rFonts w:ascii="Sylfaen" w:eastAsia="Times New Roman" w:hAnsi="Sylfaen" w:cs="Arial"/>
                <w:color w:val="000000"/>
                <w:sz w:val="20"/>
                <w:szCs w:val="20"/>
              </w:rPr>
              <w:t xml:space="preserve">, </w:t>
            </w:r>
            <w:r w:rsidRPr="007115F2">
              <w:rPr>
                <w:rFonts w:ascii="Sylfaen" w:eastAsia="Times New Roman" w:hAnsi="Sylfaen" w:cs="Sylfaen"/>
                <w:color w:val="000000"/>
                <w:sz w:val="20"/>
                <w:szCs w:val="20"/>
              </w:rPr>
              <w:t>არომატული</w:t>
            </w:r>
            <w:r w:rsidRPr="007115F2">
              <w:rPr>
                <w:rFonts w:ascii="Sylfaen" w:eastAsia="Times New Roman" w:hAnsi="Sylfaen" w:cs="Arial"/>
                <w:color w:val="000000"/>
                <w:sz w:val="20"/>
                <w:szCs w:val="20"/>
              </w:rPr>
              <w:t>)</w:t>
            </w:r>
          </w:p>
        </w:tc>
        <w:tc>
          <w:tcPr>
            <w:tcW w:w="1350" w:type="dxa"/>
            <w:noWrap/>
            <w:hideMark/>
          </w:tcPr>
          <w:p w14:paraId="141D59E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8</w:t>
            </w:r>
          </w:p>
        </w:tc>
        <w:tc>
          <w:tcPr>
            <w:tcW w:w="1440" w:type="dxa"/>
            <w:noWrap/>
            <w:hideMark/>
          </w:tcPr>
          <w:p w14:paraId="450EDE9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.3</w:t>
            </w:r>
          </w:p>
        </w:tc>
      </w:tr>
      <w:tr w:rsidR="007115F2" w:rsidRPr="007115F2" w14:paraId="5A3E769F" w14:textId="77777777" w:rsidTr="007115F2">
        <w:trPr>
          <w:trHeight w:val="260"/>
        </w:trPr>
        <w:tc>
          <w:tcPr>
            <w:cnfStyle w:val="001000000000" w:firstRow="0" w:lastRow="0" w:firstColumn="1" w:lastColumn="0" w:oddVBand="0" w:evenVBand="0" w:oddHBand="0" w:evenHBand="0" w:firstRowFirstColumn="0" w:firstRowLastColumn="0" w:lastRowFirstColumn="0" w:lastRowLastColumn="0"/>
            <w:tcW w:w="6655" w:type="dxa"/>
            <w:hideMark/>
          </w:tcPr>
          <w:p w14:paraId="13457579"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ავტომობილის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დიაგნოსტიკოსი</w:t>
            </w:r>
          </w:p>
        </w:tc>
        <w:tc>
          <w:tcPr>
            <w:tcW w:w="1350" w:type="dxa"/>
            <w:noWrap/>
            <w:hideMark/>
          </w:tcPr>
          <w:p w14:paraId="6AB8581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7</w:t>
            </w:r>
          </w:p>
        </w:tc>
        <w:tc>
          <w:tcPr>
            <w:tcW w:w="1440" w:type="dxa"/>
            <w:noWrap/>
            <w:hideMark/>
          </w:tcPr>
          <w:p w14:paraId="3D17EF27"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.3</w:t>
            </w:r>
          </w:p>
        </w:tc>
      </w:tr>
      <w:tr w:rsidR="007115F2" w:rsidRPr="007115F2" w14:paraId="4D812C7C" w14:textId="77777777" w:rsidTr="007115F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655" w:type="dxa"/>
            <w:hideMark/>
          </w:tcPr>
          <w:p w14:paraId="2959883B"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არქიტექტორ</w:t>
            </w:r>
            <w:r w:rsidRPr="007115F2">
              <w:rPr>
                <w:rFonts w:ascii="Sylfaen" w:eastAsia="Times New Roman" w:hAnsi="Sylfaen" w:cs="Arial"/>
                <w:color w:val="000000"/>
                <w:sz w:val="20"/>
                <w:szCs w:val="20"/>
              </w:rPr>
              <w:t>-</w:t>
            </w:r>
            <w:r w:rsidRPr="007115F2">
              <w:rPr>
                <w:rFonts w:ascii="Sylfaen" w:eastAsia="Times New Roman" w:hAnsi="Sylfaen" w:cs="Sylfaen"/>
                <w:color w:val="000000"/>
                <w:sz w:val="20"/>
                <w:szCs w:val="20"/>
              </w:rPr>
              <w:t>ტექნიკოსი</w:t>
            </w:r>
            <w:r w:rsidRPr="007115F2">
              <w:rPr>
                <w:rFonts w:ascii="Sylfaen" w:eastAsia="Times New Roman" w:hAnsi="Sylfaen" w:cs="Arial"/>
                <w:color w:val="000000"/>
                <w:sz w:val="20"/>
                <w:szCs w:val="20"/>
              </w:rPr>
              <w:t xml:space="preserve"> (</w:t>
            </w:r>
            <w:r w:rsidRPr="007115F2">
              <w:rPr>
                <w:rFonts w:ascii="Sylfaen" w:eastAsia="Times New Roman" w:hAnsi="Sylfaen" w:cs="Sylfaen"/>
                <w:color w:val="000000"/>
                <w:sz w:val="20"/>
                <w:szCs w:val="20"/>
              </w:rPr>
              <w:t>გრაფიკოსი</w:t>
            </w:r>
            <w:r w:rsidRPr="007115F2">
              <w:rPr>
                <w:rFonts w:ascii="Sylfaen" w:eastAsia="Times New Roman" w:hAnsi="Sylfaen" w:cs="Arial"/>
                <w:color w:val="000000"/>
                <w:sz w:val="20"/>
                <w:szCs w:val="20"/>
              </w:rPr>
              <w:t>)</w:t>
            </w:r>
          </w:p>
        </w:tc>
        <w:tc>
          <w:tcPr>
            <w:tcW w:w="1350" w:type="dxa"/>
            <w:noWrap/>
            <w:hideMark/>
          </w:tcPr>
          <w:p w14:paraId="6ACC0A6F"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7</w:t>
            </w:r>
          </w:p>
        </w:tc>
        <w:tc>
          <w:tcPr>
            <w:tcW w:w="1440" w:type="dxa"/>
            <w:noWrap/>
            <w:hideMark/>
          </w:tcPr>
          <w:p w14:paraId="30B93DB6"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.3</w:t>
            </w:r>
          </w:p>
        </w:tc>
      </w:tr>
      <w:tr w:rsidR="007115F2" w:rsidRPr="007115F2" w14:paraId="259EA15F" w14:textId="77777777" w:rsidTr="007115F2">
        <w:trPr>
          <w:trHeight w:val="170"/>
        </w:trPr>
        <w:tc>
          <w:tcPr>
            <w:cnfStyle w:val="001000000000" w:firstRow="0" w:lastRow="0" w:firstColumn="1" w:lastColumn="0" w:oddVBand="0" w:evenVBand="0" w:oddHBand="0" w:evenHBand="0" w:firstRowFirstColumn="0" w:firstRowLastColumn="0" w:lastRowFirstColumn="0" w:lastRowLastColumn="0"/>
            <w:tcW w:w="6655" w:type="dxa"/>
            <w:hideMark/>
          </w:tcPr>
          <w:p w14:paraId="6F9461D1"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გარემოს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დაცვის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ტექნიკოსი</w:t>
            </w:r>
          </w:p>
        </w:tc>
        <w:tc>
          <w:tcPr>
            <w:tcW w:w="1350" w:type="dxa"/>
            <w:noWrap/>
            <w:hideMark/>
          </w:tcPr>
          <w:p w14:paraId="2A7987C9"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7</w:t>
            </w:r>
          </w:p>
        </w:tc>
        <w:tc>
          <w:tcPr>
            <w:tcW w:w="1440" w:type="dxa"/>
            <w:noWrap/>
            <w:hideMark/>
          </w:tcPr>
          <w:p w14:paraId="135B0369"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.3</w:t>
            </w:r>
          </w:p>
        </w:tc>
      </w:tr>
      <w:tr w:rsidR="007115F2" w:rsidRPr="007115F2" w14:paraId="6896863C" w14:textId="77777777" w:rsidTr="007115F2">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6655" w:type="dxa"/>
            <w:hideMark/>
          </w:tcPr>
          <w:p w14:paraId="51A18543"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გემბანის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რიგითი</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მეზღვაური</w:t>
            </w:r>
          </w:p>
        </w:tc>
        <w:tc>
          <w:tcPr>
            <w:tcW w:w="1350" w:type="dxa"/>
            <w:noWrap/>
            <w:hideMark/>
          </w:tcPr>
          <w:p w14:paraId="3C824DAE"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7</w:t>
            </w:r>
          </w:p>
        </w:tc>
        <w:tc>
          <w:tcPr>
            <w:tcW w:w="1440" w:type="dxa"/>
            <w:noWrap/>
            <w:hideMark/>
          </w:tcPr>
          <w:p w14:paraId="6DEAED1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.3</w:t>
            </w:r>
          </w:p>
        </w:tc>
      </w:tr>
      <w:tr w:rsidR="007115F2" w:rsidRPr="007115F2" w14:paraId="602CCC0F" w14:textId="77777777" w:rsidTr="007115F2">
        <w:trPr>
          <w:trHeight w:val="350"/>
        </w:trPr>
        <w:tc>
          <w:tcPr>
            <w:cnfStyle w:val="001000000000" w:firstRow="0" w:lastRow="0" w:firstColumn="1" w:lastColumn="0" w:oddVBand="0" w:evenVBand="0" w:oddHBand="0" w:evenHBand="0" w:firstRowFirstColumn="0" w:firstRowLastColumn="0" w:lastRowFirstColumn="0" w:lastRowLastColumn="0"/>
            <w:tcW w:w="6655" w:type="dxa"/>
            <w:hideMark/>
          </w:tcPr>
          <w:p w14:paraId="71A8A7CD"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ელექტრონული</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და</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ციფრული</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ხელსაწყოების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დიაგნოსტიკოს</w:t>
            </w:r>
            <w:r w:rsidRPr="007115F2">
              <w:rPr>
                <w:rFonts w:ascii="Sylfaen" w:eastAsia="Times New Roman" w:hAnsi="Sylfaen" w:cs="Arial"/>
                <w:color w:val="000000"/>
                <w:sz w:val="20"/>
                <w:szCs w:val="20"/>
              </w:rPr>
              <w:t>-</w:t>
            </w:r>
            <w:r w:rsidRPr="007115F2">
              <w:rPr>
                <w:rFonts w:ascii="Sylfaen" w:eastAsia="Times New Roman" w:hAnsi="Sylfaen" w:cs="Sylfaen"/>
                <w:color w:val="000000"/>
                <w:sz w:val="20"/>
                <w:szCs w:val="20"/>
              </w:rPr>
              <w:t>შემკეთებელი</w:t>
            </w:r>
          </w:p>
        </w:tc>
        <w:tc>
          <w:tcPr>
            <w:tcW w:w="1350" w:type="dxa"/>
            <w:noWrap/>
            <w:hideMark/>
          </w:tcPr>
          <w:p w14:paraId="6E3A54E9"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7</w:t>
            </w:r>
          </w:p>
        </w:tc>
        <w:tc>
          <w:tcPr>
            <w:tcW w:w="1440" w:type="dxa"/>
            <w:noWrap/>
            <w:hideMark/>
          </w:tcPr>
          <w:p w14:paraId="4ED86F25"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.3</w:t>
            </w:r>
          </w:p>
        </w:tc>
      </w:tr>
      <w:tr w:rsidR="007115F2" w:rsidRPr="007115F2" w14:paraId="65D9D2E4"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55" w:type="dxa"/>
            <w:hideMark/>
          </w:tcPr>
          <w:p w14:paraId="319D51B0"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ვებსპეციალისტი</w:t>
            </w:r>
          </w:p>
        </w:tc>
        <w:tc>
          <w:tcPr>
            <w:tcW w:w="1350" w:type="dxa"/>
            <w:noWrap/>
            <w:hideMark/>
          </w:tcPr>
          <w:p w14:paraId="7B539889"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7</w:t>
            </w:r>
          </w:p>
        </w:tc>
        <w:tc>
          <w:tcPr>
            <w:tcW w:w="1440" w:type="dxa"/>
            <w:noWrap/>
            <w:hideMark/>
          </w:tcPr>
          <w:p w14:paraId="510FCA89"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.3</w:t>
            </w:r>
          </w:p>
        </w:tc>
      </w:tr>
      <w:tr w:rsidR="007115F2" w:rsidRPr="007115F2" w14:paraId="0E7F4448" w14:textId="77777777" w:rsidTr="007115F2">
        <w:trPr>
          <w:trHeight w:val="323"/>
        </w:trPr>
        <w:tc>
          <w:tcPr>
            <w:cnfStyle w:val="001000000000" w:firstRow="0" w:lastRow="0" w:firstColumn="1" w:lastColumn="0" w:oddVBand="0" w:evenVBand="0" w:oddHBand="0" w:evenHBand="0" w:firstRowFirstColumn="0" w:firstRowLastColumn="0" w:lastRowFirstColumn="0" w:lastRowLastColumn="0"/>
            <w:tcW w:w="6655" w:type="dxa"/>
            <w:hideMark/>
          </w:tcPr>
          <w:p w14:paraId="707C6EF5"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ვენტილაციისა</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და</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კონდიცირების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სისტემის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მემონტაჟე</w:t>
            </w:r>
          </w:p>
        </w:tc>
        <w:tc>
          <w:tcPr>
            <w:tcW w:w="1350" w:type="dxa"/>
            <w:noWrap/>
            <w:hideMark/>
          </w:tcPr>
          <w:p w14:paraId="70B9B00D"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7</w:t>
            </w:r>
          </w:p>
        </w:tc>
        <w:tc>
          <w:tcPr>
            <w:tcW w:w="1440" w:type="dxa"/>
            <w:noWrap/>
            <w:hideMark/>
          </w:tcPr>
          <w:p w14:paraId="1EA3D717"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.3</w:t>
            </w:r>
          </w:p>
        </w:tc>
      </w:tr>
      <w:tr w:rsidR="007115F2" w:rsidRPr="007115F2" w14:paraId="5754A291" w14:textId="77777777" w:rsidTr="007115F2">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6655" w:type="dxa"/>
            <w:hideMark/>
          </w:tcPr>
          <w:p w14:paraId="436B371A"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კომპიუტერული</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გრაფიკოს</w:t>
            </w:r>
            <w:r w:rsidRPr="007115F2">
              <w:rPr>
                <w:rFonts w:ascii="Sylfaen" w:eastAsia="Times New Roman" w:hAnsi="Sylfaen" w:cs="Arial"/>
                <w:color w:val="000000"/>
                <w:sz w:val="20"/>
                <w:szCs w:val="20"/>
              </w:rPr>
              <w:t xml:space="preserve"> - </w:t>
            </w:r>
            <w:r w:rsidRPr="007115F2">
              <w:rPr>
                <w:rFonts w:ascii="Sylfaen" w:eastAsia="Times New Roman" w:hAnsi="Sylfaen" w:cs="Sylfaen"/>
                <w:color w:val="000000"/>
                <w:sz w:val="20"/>
                <w:szCs w:val="20"/>
              </w:rPr>
              <w:t>ანიმატორი</w:t>
            </w:r>
          </w:p>
        </w:tc>
        <w:tc>
          <w:tcPr>
            <w:tcW w:w="1350" w:type="dxa"/>
            <w:noWrap/>
            <w:hideMark/>
          </w:tcPr>
          <w:p w14:paraId="032DBC16"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7</w:t>
            </w:r>
          </w:p>
        </w:tc>
        <w:tc>
          <w:tcPr>
            <w:tcW w:w="1440" w:type="dxa"/>
            <w:noWrap/>
            <w:hideMark/>
          </w:tcPr>
          <w:p w14:paraId="0C95511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.3</w:t>
            </w:r>
          </w:p>
        </w:tc>
      </w:tr>
      <w:tr w:rsidR="007115F2" w:rsidRPr="007115F2" w14:paraId="1B44C999" w14:textId="77777777" w:rsidTr="007115F2">
        <w:trPr>
          <w:trHeight w:val="368"/>
        </w:trPr>
        <w:tc>
          <w:tcPr>
            <w:cnfStyle w:val="001000000000" w:firstRow="0" w:lastRow="0" w:firstColumn="1" w:lastColumn="0" w:oddVBand="0" w:evenVBand="0" w:oddHBand="0" w:evenHBand="0" w:firstRowFirstColumn="0" w:firstRowLastColumn="0" w:lastRowFirstColumn="0" w:lastRowLastColumn="0"/>
            <w:tcW w:w="6655" w:type="dxa"/>
            <w:hideMark/>
          </w:tcPr>
          <w:p w14:paraId="64ED82E2"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სამანქანე</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განყოფილების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რიგითი</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მეზღვაური</w:t>
            </w:r>
          </w:p>
        </w:tc>
        <w:tc>
          <w:tcPr>
            <w:tcW w:w="1350" w:type="dxa"/>
            <w:noWrap/>
            <w:hideMark/>
          </w:tcPr>
          <w:p w14:paraId="06C31071"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7</w:t>
            </w:r>
          </w:p>
        </w:tc>
        <w:tc>
          <w:tcPr>
            <w:tcW w:w="1440" w:type="dxa"/>
            <w:noWrap/>
            <w:hideMark/>
          </w:tcPr>
          <w:p w14:paraId="045A6797"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.3</w:t>
            </w:r>
          </w:p>
        </w:tc>
      </w:tr>
      <w:tr w:rsidR="007115F2" w:rsidRPr="007115F2" w14:paraId="25A2F7B9" w14:textId="77777777" w:rsidTr="007115F2">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6655" w:type="dxa"/>
            <w:hideMark/>
          </w:tcPr>
          <w:p w14:paraId="38F6BFD5" w14:textId="77777777" w:rsidR="007115F2" w:rsidRPr="007115F2" w:rsidRDefault="007115F2" w:rsidP="007115F2">
            <w:pPr>
              <w:rPr>
                <w:rFonts w:ascii="Sylfaen" w:eastAsia="Times New Roman" w:hAnsi="Sylfaen" w:cs="Arial"/>
                <w:color w:val="000000"/>
                <w:sz w:val="20"/>
                <w:szCs w:val="20"/>
                <w:lang w:val="ka-GE"/>
              </w:rPr>
            </w:pPr>
            <w:r w:rsidRPr="007115F2">
              <w:rPr>
                <w:rFonts w:ascii="Sylfaen" w:eastAsia="Times New Roman" w:hAnsi="Sylfaen" w:cs="Sylfaen"/>
                <w:color w:val="000000"/>
                <w:sz w:val="20"/>
                <w:szCs w:val="20"/>
              </w:rPr>
              <w:t>კომპიუტერული</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საინჟინრო</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გრაფიკის</w:t>
            </w:r>
            <w:r w:rsidRPr="007115F2">
              <w:rPr>
                <w:rFonts w:ascii="Sylfaen" w:eastAsia="Times New Roman" w:hAnsi="Sylfaen" w:cs="Sylfaen"/>
                <w:color w:val="000000"/>
                <w:sz w:val="20"/>
                <w:szCs w:val="20"/>
                <w:lang w:val="ka-GE"/>
              </w:rPr>
              <w:t xml:space="preserve"> სპეციალისტი</w:t>
            </w:r>
          </w:p>
        </w:tc>
        <w:tc>
          <w:tcPr>
            <w:tcW w:w="1350" w:type="dxa"/>
            <w:noWrap/>
            <w:hideMark/>
          </w:tcPr>
          <w:p w14:paraId="6D2A32A1"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6</w:t>
            </w:r>
          </w:p>
        </w:tc>
        <w:tc>
          <w:tcPr>
            <w:tcW w:w="1440" w:type="dxa"/>
            <w:noWrap/>
            <w:hideMark/>
          </w:tcPr>
          <w:p w14:paraId="06E54C0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w:t>
            </w:r>
          </w:p>
        </w:tc>
      </w:tr>
      <w:tr w:rsidR="007115F2" w:rsidRPr="007115F2" w14:paraId="759E826C"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6655" w:type="dxa"/>
            <w:hideMark/>
          </w:tcPr>
          <w:p w14:paraId="780630BF"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მემცენარე</w:t>
            </w:r>
          </w:p>
        </w:tc>
        <w:tc>
          <w:tcPr>
            <w:tcW w:w="1350" w:type="dxa"/>
            <w:noWrap/>
            <w:hideMark/>
          </w:tcPr>
          <w:p w14:paraId="2089069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6</w:t>
            </w:r>
          </w:p>
        </w:tc>
        <w:tc>
          <w:tcPr>
            <w:tcW w:w="1440" w:type="dxa"/>
            <w:noWrap/>
            <w:hideMark/>
          </w:tcPr>
          <w:p w14:paraId="43CEF51F"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w:t>
            </w:r>
          </w:p>
        </w:tc>
      </w:tr>
      <w:tr w:rsidR="007115F2" w:rsidRPr="007115F2" w14:paraId="2845D841" w14:textId="77777777" w:rsidTr="007115F2">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655" w:type="dxa"/>
            <w:hideMark/>
          </w:tcPr>
          <w:p w14:paraId="5CFE531B"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მყარი</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წიაღისეულის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გამდიდრების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ტექნოლოგიის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სპეციალისტი</w:t>
            </w:r>
          </w:p>
        </w:tc>
        <w:tc>
          <w:tcPr>
            <w:tcW w:w="1350" w:type="dxa"/>
            <w:noWrap/>
            <w:hideMark/>
          </w:tcPr>
          <w:p w14:paraId="23C725F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6</w:t>
            </w:r>
          </w:p>
        </w:tc>
        <w:tc>
          <w:tcPr>
            <w:tcW w:w="1440" w:type="dxa"/>
            <w:noWrap/>
            <w:hideMark/>
          </w:tcPr>
          <w:p w14:paraId="2A08A24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w:t>
            </w:r>
          </w:p>
        </w:tc>
      </w:tr>
      <w:tr w:rsidR="007115F2" w:rsidRPr="007115F2" w14:paraId="402DD8AA" w14:textId="77777777" w:rsidTr="007115F2">
        <w:trPr>
          <w:trHeight w:val="350"/>
        </w:trPr>
        <w:tc>
          <w:tcPr>
            <w:cnfStyle w:val="001000000000" w:firstRow="0" w:lastRow="0" w:firstColumn="1" w:lastColumn="0" w:oddVBand="0" w:evenVBand="0" w:oddHBand="0" w:evenHBand="0" w:firstRowFirstColumn="0" w:firstRowLastColumn="0" w:lastRowFirstColumn="0" w:lastRowLastColumn="0"/>
            <w:tcW w:w="6655" w:type="dxa"/>
            <w:hideMark/>
          </w:tcPr>
          <w:p w14:paraId="1A860F61"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საბაჟო</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დეკლარირების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სპეციალისტი</w:t>
            </w:r>
          </w:p>
        </w:tc>
        <w:tc>
          <w:tcPr>
            <w:tcW w:w="1350" w:type="dxa"/>
            <w:noWrap/>
            <w:hideMark/>
          </w:tcPr>
          <w:p w14:paraId="2408C6F2"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6</w:t>
            </w:r>
          </w:p>
        </w:tc>
        <w:tc>
          <w:tcPr>
            <w:tcW w:w="1440" w:type="dxa"/>
            <w:noWrap/>
            <w:hideMark/>
          </w:tcPr>
          <w:p w14:paraId="7FC4E90F"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w:t>
            </w:r>
          </w:p>
        </w:tc>
      </w:tr>
      <w:tr w:rsidR="007115F2" w:rsidRPr="007115F2" w14:paraId="6BF0E133" w14:textId="77777777" w:rsidTr="007115F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655" w:type="dxa"/>
            <w:hideMark/>
          </w:tcPr>
          <w:p w14:paraId="39DDC11C"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სამთო</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ელექტრომექანიკოსი</w:t>
            </w:r>
          </w:p>
        </w:tc>
        <w:tc>
          <w:tcPr>
            <w:tcW w:w="1350" w:type="dxa"/>
            <w:noWrap/>
            <w:hideMark/>
          </w:tcPr>
          <w:p w14:paraId="0B46105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6</w:t>
            </w:r>
          </w:p>
        </w:tc>
        <w:tc>
          <w:tcPr>
            <w:tcW w:w="1440" w:type="dxa"/>
            <w:noWrap/>
            <w:hideMark/>
          </w:tcPr>
          <w:p w14:paraId="19EE7450"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w:t>
            </w:r>
          </w:p>
        </w:tc>
      </w:tr>
      <w:tr w:rsidR="007115F2" w:rsidRPr="007115F2" w14:paraId="3A29F0C3"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6655" w:type="dxa"/>
            <w:hideMark/>
          </w:tcPr>
          <w:p w14:paraId="12FC4DF4"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ტოპოგრაფი</w:t>
            </w:r>
          </w:p>
        </w:tc>
        <w:tc>
          <w:tcPr>
            <w:tcW w:w="1350" w:type="dxa"/>
            <w:noWrap/>
            <w:hideMark/>
          </w:tcPr>
          <w:p w14:paraId="744736D2"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6</w:t>
            </w:r>
          </w:p>
        </w:tc>
        <w:tc>
          <w:tcPr>
            <w:tcW w:w="1440" w:type="dxa"/>
            <w:noWrap/>
            <w:hideMark/>
          </w:tcPr>
          <w:p w14:paraId="6B0F046E"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w:t>
            </w:r>
          </w:p>
        </w:tc>
      </w:tr>
      <w:tr w:rsidR="007115F2" w:rsidRPr="007115F2" w14:paraId="3ECB11E2" w14:textId="77777777" w:rsidTr="007115F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655" w:type="dxa"/>
            <w:hideMark/>
          </w:tcPr>
          <w:p w14:paraId="76064BF8"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გამყიდველ</w:t>
            </w:r>
            <w:r w:rsidRPr="007115F2">
              <w:rPr>
                <w:rFonts w:ascii="Sylfaen" w:eastAsia="Times New Roman" w:hAnsi="Sylfaen" w:cs="Arial"/>
                <w:color w:val="000000"/>
                <w:sz w:val="20"/>
                <w:szCs w:val="20"/>
              </w:rPr>
              <w:t>-</w:t>
            </w:r>
            <w:r w:rsidRPr="007115F2">
              <w:rPr>
                <w:rFonts w:ascii="Sylfaen" w:eastAsia="Times New Roman" w:hAnsi="Sylfaen" w:cs="Sylfaen"/>
                <w:color w:val="000000"/>
                <w:sz w:val="20"/>
                <w:szCs w:val="20"/>
              </w:rPr>
              <w:t>კონსულტანტი</w:t>
            </w:r>
          </w:p>
        </w:tc>
        <w:tc>
          <w:tcPr>
            <w:tcW w:w="1350" w:type="dxa"/>
            <w:noWrap/>
            <w:hideMark/>
          </w:tcPr>
          <w:p w14:paraId="6A9D4ED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5</w:t>
            </w:r>
          </w:p>
        </w:tc>
        <w:tc>
          <w:tcPr>
            <w:tcW w:w="1440" w:type="dxa"/>
            <w:noWrap/>
            <w:hideMark/>
          </w:tcPr>
          <w:p w14:paraId="2FE6A816"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w:t>
            </w:r>
          </w:p>
        </w:tc>
      </w:tr>
      <w:tr w:rsidR="007115F2" w:rsidRPr="007115F2" w14:paraId="186B9FF6"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6655" w:type="dxa"/>
            <w:hideMark/>
          </w:tcPr>
          <w:p w14:paraId="0F79E64B"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გვირაბგამყვანი</w:t>
            </w:r>
          </w:p>
        </w:tc>
        <w:tc>
          <w:tcPr>
            <w:tcW w:w="1350" w:type="dxa"/>
            <w:noWrap/>
            <w:hideMark/>
          </w:tcPr>
          <w:p w14:paraId="528480E5"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5</w:t>
            </w:r>
          </w:p>
        </w:tc>
        <w:tc>
          <w:tcPr>
            <w:tcW w:w="1440" w:type="dxa"/>
            <w:noWrap/>
            <w:hideMark/>
          </w:tcPr>
          <w:p w14:paraId="4051AD21"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w:t>
            </w:r>
          </w:p>
        </w:tc>
      </w:tr>
      <w:tr w:rsidR="007115F2" w:rsidRPr="007115F2" w14:paraId="15307CCB"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55" w:type="dxa"/>
            <w:hideMark/>
          </w:tcPr>
          <w:p w14:paraId="73E45317"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ელმავლის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მემანქანე</w:t>
            </w:r>
          </w:p>
        </w:tc>
        <w:tc>
          <w:tcPr>
            <w:tcW w:w="1350" w:type="dxa"/>
            <w:noWrap/>
            <w:hideMark/>
          </w:tcPr>
          <w:p w14:paraId="19549870"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5</w:t>
            </w:r>
          </w:p>
        </w:tc>
        <w:tc>
          <w:tcPr>
            <w:tcW w:w="1440" w:type="dxa"/>
            <w:noWrap/>
            <w:hideMark/>
          </w:tcPr>
          <w:p w14:paraId="5D68B68F"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w:t>
            </w:r>
          </w:p>
        </w:tc>
      </w:tr>
      <w:tr w:rsidR="007115F2" w:rsidRPr="007115F2" w14:paraId="66EE0347" w14:textId="77777777" w:rsidTr="007115F2">
        <w:trPr>
          <w:trHeight w:val="368"/>
        </w:trPr>
        <w:tc>
          <w:tcPr>
            <w:cnfStyle w:val="001000000000" w:firstRow="0" w:lastRow="0" w:firstColumn="1" w:lastColumn="0" w:oddVBand="0" w:evenVBand="0" w:oddHBand="0" w:evenHBand="0" w:firstRowFirstColumn="0" w:firstRowLastColumn="0" w:lastRowFirstColumn="0" w:lastRowLastColumn="0"/>
            <w:tcW w:w="6655" w:type="dxa"/>
            <w:hideMark/>
          </w:tcPr>
          <w:p w14:paraId="0030405B"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საავტომობილო</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გზებისა</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და</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აეროდრომების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მშენებელ</w:t>
            </w:r>
            <w:r w:rsidRPr="007115F2">
              <w:rPr>
                <w:rFonts w:ascii="Sylfaen" w:eastAsia="Times New Roman" w:hAnsi="Sylfaen" w:cs="Arial"/>
                <w:color w:val="000000"/>
                <w:sz w:val="20"/>
                <w:szCs w:val="20"/>
              </w:rPr>
              <w:t>-</w:t>
            </w:r>
            <w:r w:rsidRPr="007115F2">
              <w:rPr>
                <w:rFonts w:ascii="Sylfaen" w:eastAsia="Times New Roman" w:hAnsi="Sylfaen" w:cs="Sylfaen"/>
                <w:color w:val="000000"/>
                <w:sz w:val="20"/>
                <w:szCs w:val="20"/>
              </w:rPr>
              <w:t>ტექნიკოსი</w:t>
            </w:r>
          </w:p>
        </w:tc>
        <w:tc>
          <w:tcPr>
            <w:tcW w:w="1350" w:type="dxa"/>
            <w:noWrap/>
            <w:hideMark/>
          </w:tcPr>
          <w:p w14:paraId="562196E8"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5</w:t>
            </w:r>
          </w:p>
        </w:tc>
        <w:tc>
          <w:tcPr>
            <w:tcW w:w="1440" w:type="dxa"/>
            <w:noWrap/>
            <w:hideMark/>
          </w:tcPr>
          <w:p w14:paraId="61A736C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w:t>
            </w:r>
          </w:p>
        </w:tc>
      </w:tr>
      <w:tr w:rsidR="007115F2" w:rsidRPr="007115F2" w14:paraId="20A0533F" w14:textId="77777777" w:rsidTr="007115F2">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655" w:type="dxa"/>
            <w:hideMark/>
          </w:tcPr>
          <w:p w14:paraId="5400AC75"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სამკერვალო</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ნაწარმის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ხარისხის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მართვის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სპეციალისტი</w:t>
            </w:r>
          </w:p>
        </w:tc>
        <w:tc>
          <w:tcPr>
            <w:tcW w:w="1350" w:type="dxa"/>
            <w:noWrap/>
            <w:hideMark/>
          </w:tcPr>
          <w:p w14:paraId="38E4F366"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5</w:t>
            </w:r>
          </w:p>
        </w:tc>
        <w:tc>
          <w:tcPr>
            <w:tcW w:w="1440" w:type="dxa"/>
            <w:noWrap/>
            <w:hideMark/>
          </w:tcPr>
          <w:p w14:paraId="425A634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w:t>
            </w:r>
          </w:p>
        </w:tc>
      </w:tr>
      <w:tr w:rsidR="007115F2" w:rsidRPr="007115F2" w14:paraId="6C532A3D"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6655" w:type="dxa"/>
            <w:hideMark/>
          </w:tcPr>
          <w:p w14:paraId="41A65C4C"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სომელიე</w:t>
            </w:r>
          </w:p>
        </w:tc>
        <w:tc>
          <w:tcPr>
            <w:tcW w:w="1350" w:type="dxa"/>
            <w:noWrap/>
            <w:hideMark/>
          </w:tcPr>
          <w:p w14:paraId="262FA33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5</w:t>
            </w:r>
          </w:p>
        </w:tc>
        <w:tc>
          <w:tcPr>
            <w:tcW w:w="1440" w:type="dxa"/>
            <w:noWrap/>
            <w:hideMark/>
          </w:tcPr>
          <w:p w14:paraId="0C95DD30"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w:t>
            </w:r>
          </w:p>
        </w:tc>
      </w:tr>
      <w:tr w:rsidR="007115F2" w:rsidRPr="007115F2" w14:paraId="5373218C" w14:textId="77777777" w:rsidTr="007115F2">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6655" w:type="dxa"/>
            <w:hideMark/>
          </w:tcPr>
          <w:p w14:paraId="4D886204"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ქორეოგრაფ</w:t>
            </w:r>
            <w:r w:rsidRPr="007115F2">
              <w:rPr>
                <w:rFonts w:ascii="Sylfaen" w:eastAsia="Times New Roman" w:hAnsi="Sylfaen" w:cs="Arial"/>
                <w:color w:val="000000"/>
                <w:sz w:val="20"/>
                <w:szCs w:val="20"/>
              </w:rPr>
              <w:t xml:space="preserve"> - </w:t>
            </w:r>
            <w:r w:rsidRPr="007115F2">
              <w:rPr>
                <w:rFonts w:ascii="Sylfaen" w:eastAsia="Times New Roman" w:hAnsi="Sylfaen" w:cs="Sylfaen"/>
                <w:color w:val="000000"/>
                <w:sz w:val="20"/>
                <w:szCs w:val="20"/>
              </w:rPr>
              <w:t>რეპეტიტორი</w:t>
            </w:r>
          </w:p>
        </w:tc>
        <w:tc>
          <w:tcPr>
            <w:tcW w:w="1350" w:type="dxa"/>
            <w:noWrap/>
            <w:hideMark/>
          </w:tcPr>
          <w:p w14:paraId="04251709"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5</w:t>
            </w:r>
          </w:p>
        </w:tc>
        <w:tc>
          <w:tcPr>
            <w:tcW w:w="1440" w:type="dxa"/>
            <w:noWrap/>
            <w:hideMark/>
          </w:tcPr>
          <w:p w14:paraId="1DF1771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w:t>
            </w:r>
          </w:p>
        </w:tc>
      </w:tr>
      <w:tr w:rsidR="007115F2" w:rsidRPr="007115F2" w14:paraId="5ABEEFA7" w14:textId="77777777" w:rsidTr="007115F2">
        <w:trPr>
          <w:trHeight w:val="350"/>
        </w:trPr>
        <w:tc>
          <w:tcPr>
            <w:cnfStyle w:val="001000000000" w:firstRow="0" w:lastRow="0" w:firstColumn="1" w:lastColumn="0" w:oddVBand="0" w:evenVBand="0" w:oddHBand="0" w:evenHBand="0" w:firstRowFirstColumn="0" w:firstRowLastColumn="0" w:lastRowFirstColumn="0" w:lastRowLastColumn="0"/>
            <w:tcW w:w="6655" w:type="dxa"/>
            <w:hideMark/>
          </w:tcPr>
          <w:p w14:paraId="02DAD06E"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ელექტრო</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ძრავისა</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და</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ელექტრომომმარაგებელი</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დანადგარების</w:t>
            </w:r>
            <w:r w:rsidRPr="007115F2">
              <w:rPr>
                <w:rFonts w:ascii="Sylfaen" w:eastAsia="Times New Roman" w:hAnsi="Sylfaen" w:cs="Arial"/>
                <w:color w:val="000000"/>
                <w:sz w:val="20"/>
                <w:szCs w:val="20"/>
              </w:rPr>
              <w:t xml:space="preserve">  </w:t>
            </w:r>
            <w:r w:rsidRPr="007115F2">
              <w:rPr>
                <w:rFonts w:ascii="Sylfaen" w:eastAsia="Times New Roman" w:hAnsi="Sylfaen" w:cs="Sylfaen"/>
                <w:color w:val="000000"/>
                <w:sz w:val="20"/>
                <w:szCs w:val="20"/>
              </w:rPr>
              <w:t>ოსტატი</w:t>
            </w:r>
          </w:p>
        </w:tc>
        <w:tc>
          <w:tcPr>
            <w:tcW w:w="1350" w:type="dxa"/>
            <w:noWrap/>
            <w:hideMark/>
          </w:tcPr>
          <w:p w14:paraId="1F7AB3E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4</w:t>
            </w:r>
          </w:p>
        </w:tc>
        <w:tc>
          <w:tcPr>
            <w:tcW w:w="1440" w:type="dxa"/>
            <w:noWrap/>
            <w:hideMark/>
          </w:tcPr>
          <w:p w14:paraId="41545147"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w:t>
            </w:r>
          </w:p>
        </w:tc>
      </w:tr>
      <w:tr w:rsidR="007115F2" w:rsidRPr="007115F2" w14:paraId="17F168AE"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55" w:type="dxa"/>
            <w:hideMark/>
          </w:tcPr>
          <w:p w14:paraId="69FCB1DB"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lastRenderedPageBreak/>
              <w:t>იუველირი</w:t>
            </w:r>
          </w:p>
        </w:tc>
        <w:tc>
          <w:tcPr>
            <w:tcW w:w="1350" w:type="dxa"/>
            <w:noWrap/>
            <w:hideMark/>
          </w:tcPr>
          <w:p w14:paraId="1E4016BF"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4</w:t>
            </w:r>
          </w:p>
        </w:tc>
        <w:tc>
          <w:tcPr>
            <w:tcW w:w="1440" w:type="dxa"/>
            <w:noWrap/>
            <w:hideMark/>
          </w:tcPr>
          <w:p w14:paraId="1BB55E5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w:t>
            </w:r>
          </w:p>
        </w:tc>
      </w:tr>
      <w:tr w:rsidR="007115F2" w:rsidRPr="007115F2" w14:paraId="26B728C3"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6655" w:type="dxa"/>
            <w:hideMark/>
          </w:tcPr>
          <w:p w14:paraId="2349A7B7"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მებათქაშე</w:t>
            </w:r>
          </w:p>
        </w:tc>
        <w:tc>
          <w:tcPr>
            <w:tcW w:w="1350" w:type="dxa"/>
            <w:noWrap/>
            <w:hideMark/>
          </w:tcPr>
          <w:p w14:paraId="5BB3DC6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4</w:t>
            </w:r>
          </w:p>
        </w:tc>
        <w:tc>
          <w:tcPr>
            <w:tcW w:w="1440" w:type="dxa"/>
            <w:noWrap/>
            <w:hideMark/>
          </w:tcPr>
          <w:p w14:paraId="1E1BAC8C"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w:t>
            </w:r>
          </w:p>
        </w:tc>
      </w:tr>
      <w:tr w:rsidR="007115F2" w:rsidRPr="007115F2" w14:paraId="6874CE28" w14:textId="77777777" w:rsidTr="007115F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6655" w:type="dxa"/>
            <w:hideMark/>
          </w:tcPr>
          <w:p w14:paraId="5BA399A1"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ნავთობისა</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და</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გაზის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მეურნეობის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ტექნიკოსი</w:t>
            </w:r>
          </w:p>
        </w:tc>
        <w:tc>
          <w:tcPr>
            <w:tcW w:w="1350" w:type="dxa"/>
            <w:noWrap/>
            <w:hideMark/>
          </w:tcPr>
          <w:p w14:paraId="2E4998B2"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4</w:t>
            </w:r>
          </w:p>
        </w:tc>
        <w:tc>
          <w:tcPr>
            <w:tcW w:w="1440" w:type="dxa"/>
            <w:noWrap/>
            <w:hideMark/>
          </w:tcPr>
          <w:p w14:paraId="5873AB0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w:t>
            </w:r>
          </w:p>
        </w:tc>
      </w:tr>
      <w:tr w:rsidR="007115F2" w:rsidRPr="007115F2" w14:paraId="753C1AC1"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6655" w:type="dxa"/>
            <w:hideMark/>
          </w:tcPr>
          <w:p w14:paraId="6415D196"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რძის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გადამმუშავებელი</w:t>
            </w:r>
          </w:p>
        </w:tc>
        <w:tc>
          <w:tcPr>
            <w:tcW w:w="1350" w:type="dxa"/>
            <w:noWrap/>
            <w:hideMark/>
          </w:tcPr>
          <w:p w14:paraId="34164767"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4</w:t>
            </w:r>
          </w:p>
        </w:tc>
        <w:tc>
          <w:tcPr>
            <w:tcW w:w="1440" w:type="dxa"/>
            <w:noWrap/>
            <w:hideMark/>
          </w:tcPr>
          <w:p w14:paraId="55BE0113"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w:t>
            </w:r>
          </w:p>
        </w:tc>
      </w:tr>
      <w:tr w:rsidR="007115F2" w:rsidRPr="007115F2" w14:paraId="6414AFF3" w14:textId="77777777" w:rsidTr="007115F2">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6655" w:type="dxa"/>
            <w:hideMark/>
          </w:tcPr>
          <w:p w14:paraId="1DDB4AB0"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ქიმიური</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და</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სასურსათო</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პროდუქტების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ექსპერტი</w:t>
            </w:r>
          </w:p>
        </w:tc>
        <w:tc>
          <w:tcPr>
            <w:tcW w:w="1350" w:type="dxa"/>
            <w:noWrap/>
            <w:hideMark/>
          </w:tcPr>
          <w:p w14:paraId="00CCFD0F"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4</w:t>
            </w:r>
          </w:p>
        </w:tc>
        <w:tc>
          <w:tcPr>
            <w:tcW w:w="1440" w:type="dxa"/>
            <w:noWrap/>
            <w:hideMark/>
          </w:tcPr>
          <w:p w14:paraId="5314E7F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w:t>
            </w:r>
          </w:p>
        </w:tc>
      </w:tr>
      <w:tr w:rsidR="007115F2" w:rsidRPr="007115F2" w14:paraId="422F9E60"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6655" w:type="dxa"/>
            <w:hideMark/>
          </w:tcPr>
          <w:p w14:paraId="08AED6D2"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ყველის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მწარმოებელი</w:t>
            </w:r>
          </w:p>
        </w:tc>
        <w:tc>
          <w:tcPr>
            <w:tcW w:w="1350" w:type="dxa"/>
            <w:noWrap/>
            <w:hideMark/>
          </w:tcPr>
          <w:p w14:paraId="3673EC17"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4</w:t>
            </w:r>
          </w:p>
        </w:tc>
        <w:tc>
          <w:tcPr>
            <w:tcW w:w="1440" w:type="dxa"/>
            <w:noWrap/>
            <w:hideMark/>
          </w:tcPr>
          <w:p w14:paraId="1834F1DE"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w:t>
            </w:r>
          </w:p>
        </w:tc>
      </w:tr>
      <w:tr w:rsidR="007115F2" w:rsidRPr="007115F2" w14:paraId="356B6140" w14:textId="77777777" w:rsidTr="007115F2">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6655" w:type="dxa"/>
            <w:hideMark/>
          </w:tcPr>
          <w:p w14:paraId="37DBA2B7"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ხის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მხატვრული</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დამუშავების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სპეციალისტი</w:t>
            </w:r>
          </w:p>
        </w:tc>
        <w:tc>
          <w:tcPr>
            <w:tcW w:w="1350" w:type="dxa"/>
            <w:noWrap/>
            <w:hideMark/>
          </w:tcPr>
          <w:p w14:paraId="7FFE1826"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4</w:t>
            </w:r>
          </w:p>
        </w:tc>
        <w:tc>
          <w:tcPr>
            <w:tcW w:w="1440" w:type="dxa"/>
            <w:noWrap/>
            <w:hideMark/>
          </w:tcPr>
          <w:p w14:paraId="51F1698F"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w:t>
            </w:r>
          </w:p>
        </w:tc>
      </w:tr>
      <w:tr w:rsidR="007115F2" w:rsidRPr="007115F2" w14:paraId="674EB6A8" w14:textId="77777777" w:rsidTr="007115F2">
        <w:trPr>
          <w:trHeight w:val="350"/>
        </w:trPr>
        <w:tc>
          <w:tcPr>
            <w:cnfStyle w:val="001000000000" w:firstRow="0" w:lastRow="0" w:firstColumn="1" w:lastColumn="0" w:oddVBand="0" w:evenVBand="0" w:oddHBand="0" w:evenHBand="0" w:firstRowFirstColumn="0" w:firstRowLastColumn="0" w:lastRowFirstColumn="0" w:lastRowLastColumn="0"/>
            <w:tcW w:w="6655" w:type="dxa"/>
            <w:hideMark/>
          </w:tcPr>
          <w:p w14:paraId="737EA6F8"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აგრარული</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ტექნიკის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მექანიკოსი</w:t>
            </w:r>
          </w:p>
        </w:tc>
        <w:tc>
          <w:tcPr>
            <w:tcW w:w="1350" w:type="dxa"/>
            <w:noWrap/>
            <w:hideMark/>
          </w:tcPr>
          <w:p w14:paraId="5CD86650"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3</w:t>
            </w:r>
          </w:p>
        </w:tc>
        <w:tc>
          <w:tcPr>
            <w:tcW w:w="1440" w:type="dxa"/>
            <w:noWrap/>
            <w:hideMark/>
          </w:tcPr>
          <w:p w14:paraId="74D9EC6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w:t>
            </w:r>
          </w:p>
        </w:tc>
      </w:tr>
      <w:tr w:rsidR="007115F2" w:rsidRPr="007115F2" w14:paraId="19BB45EA" w14:textId="77777777" w:rsidTr="007115F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655" w:type="dxa"/>
            <w:hideMark/>
          </w:tcPr>
          <w:p w14:paraId="51C22E76"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ენერგეტიკის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სერვისცენტრის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ტექნიკოსი</w:t>
            </w:r>
          </w:p>
        </w:tc>
        <w:tc>
          <w:tcPr>
            <w:tcW w:w="1350" w:type="dxa"/>
            <w:noWrap/>
            <w:hideMark/>
          </w:tcPr>
          <w:p w14:paraId="217D4022"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3</w:t>
            </w:r>
          </w:p>
        </w:tc>
        <w:tc>
          <w:tcPr>
            <w:tcW w:w="1440" w:type="dxa"/>
            <w:noWrap/>
            <w:hideMark/>
          </w:tcPr>
          <w:p w14:paraId="5D1214F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w:t>
            </w:r>
          </w:p>
        </w:tc>
      </w:tr>
      <w:tr w:rsidR="007115F2" w:rsidRPr="007115F2" w14:paraId="26947ADC"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6655" w:type="dxa"/>
            <w:hideMark/>
          </w:tcPr>
          <w:p w14:paraId="4075D0FD"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ექთნის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თანაშემწე</w:t>
            </w:r>
          </w:p>
        </w:tc>
        <w:tc>
          <w:tcPr>
            <w:tcW w:w="1350" w:type="dxa"/>
            <w:noWrap/>
            <w:hideMark/>
          </w:tcPr>
          <w:p w14:paraId="02DF4F7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3</w:t>
            </w:r>
          </w:p>
        </w:tc>
        <w:tc>
          <w:tcPr>
            <w:tcW w:w="1440" w:type="dxa"/>
            <w:noWrap/>
            <w:hideMark/>
          </w:tcPr>
          <w:p w14:paraId="4BF8E5C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w:t>
            </w:r>
          </w:p>
        </w:tc>
      </w:tr>
      <w:tr w:rsidR="007115F2" w:rsidRPr="007115F2" w14:paraId="77539B70" w14:textId="77777777" w:rsidTr="007115F2">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6655" w:type="dxa"/>
            <w:hideMark/>
          </w:tcPr>
          <w:p w14:paraId="293A19CC"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სატრანსპორტო</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ფირმებში</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ლოჯისტიკის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ოპერატორი</w:t>
            </w:r>
          </w:p>
        </w:tc>
        <w:tc>
          <w:tcPr>
            <w:tcW w:w="1350" w:type="dxa"/>
            <w:noWrap/>
            <w:hideMark/>
          </w:tcPr>
          <w:p w14:paraId="34FC72B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3</w:t>
            </w:r>
          </w:p>
        </w:tc>
        <w:tc>
          <w:tcPr>
            <w:tcW w:w="1440" w:type="dxa"/>
            <w:noWrap/>
            <w:hideMark/>
          </w:tcPr>
          <w:p w14:paraId="53C9948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w:t>
            </w:r>
          </w:p>
        </w:tc>
      </w:tr>
      <w:tr w:rsidR="007115F2" w:rsidRPr="007115F2" w14:paraId="26A64690" w14:textId="77777777" w:rsidTr="007115F2">
        <w:trPr>
          <w:trHeight w:val="242"/>
        </w:trPr>
        <w:tc>
          <w:tcPr>
            <w:cnfStyle w:val="001000000000" w:firstRow="0" w:lastRow="0" w:firstColumn="1" w:lastColumn="0" w:oddVBand="0" w:evenVBand="0" w:oddHBand="0" w:evenHBand="0" w:firstRowFirstColumn="0" w:firstRowLastColumn="0" w:lastRowFirstColumn="0" w:lastRowLastColumn="0"/>
            <w:tcW w:w="6655" w:type="dxa"/>
            <w:hideMark/>
          </w:tcPr>
          <w:p w14:paraId="5D7F11D2"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სოფლის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მეურნეობის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ბიზნესის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მწარმოებელი</w:t>
            </w:r>
          </w:p>
        </w:tc>
        <w:tc>
          <w:tcPr>
            <w:tcW w:w="1350" w:type="dxa"/>
            <w:noWrap/>
            <w:hideMark/>
          </w:tcPr>
          <w:p w14:paraId="6EDB821F"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3</w:t>
            </w:r>
          </w:p>
        </w:tc>
        <w:tc>
          <w:tcPr>
            <w:tcW w:w="1440" w:type="dxa"/>
            <w:noWrap/>
            <w:hideMark/>
          </w:tcPr>
          <w:p w14:paraId="761BE17C"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w:t>
            </w:r>
          </w:p>
        </w:tc>
      </w:tr>
      <w:tr w:rsidR="007115F2" w:rsidRPr="007115F2" w14:paraId="7A7E4796" w14:textId="77777777" w:rsidTr="007115F2">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6655" w:type="dxa"/>
            <w:hideMark/>
          </w:tcPr>
          <w:p w14:paraId="53EDC72C"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ხილ</w:t>
            </w:r>
            <w:r w:rsidRPr="007115F2">
              <w:rPr>
                <w:rFonts w:ascii="Sylfaen" w:eastAsia="Times New Roman" w:hAnsi="Sylfaen" w:cs="Arial"/>
                <w:color w:val="000000"/>
                <w:sz w:val="20"/>
                <w:szCs w:val="20"/>
              </w:rPr>
              <w:t>-</w:t>
            </w:r>
            <w:r w:rsidRPr="007115F2">
              <w:rPr>
                <w:rFonts w:ascii="Sylfaen" w:eastAsia="Times New Roman" w:hAnsi="Sylfaen" w:cs="Sylfaen"/>
                <w:color w:val="000000"/>
                <w:sz w:val="20"/>
                <w:szCs w:val="20"/>
              </w:rPr>
              <w:t>ბოსტნეულის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გადამმუშავებელი</w:t>
            </w:r>
          </w:p>
        </w:tc>
        <w:tc>
          <w:tcPr>
            <w:tcW w:w="1350" w:type="dxa"/>
            <w:noWrap/>
            <w:hideMark/>
          </w:tcPr>
          <w:p w14:paraId="63FEBA0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3</w:t>
            </w:r>
          </w:p>
        </w:tc>
        <w:tc>
          <w:tcPr>
            <w:tcW w:w="1440" w:type="dxa"/>
            <w:noWrap/>
            <w:hideMark/>
          </w:tcPr>
          <w:p w14:paraId="3E34611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w:t>
            </w:r>
          </w:p>
        </w:tc>
      </w:tr>
      <w:tr w:rsidR="007115F2" w:rsidRPr="007115F2" w14:paraId="4B048D07" w14:textId="77777777" w:rsidTr="007115F2">
        <w:trPr>
          <w:trHeight w:val="242"/>
        </w:trPr>
        <w:tc>
          <w:tcPr>
            <w:cnfStyle w:val="001000000000" w:firstRow="0" w:lastRow="0" w:firstColumn="1" w:lastColumn="0" w:oddVBand="0" w:evenVBand="0" w:oddHBand="0" w:evenHBand="0" w:firstRowFirstColumn="0" w:firstRowLastColumn="0" w:lastRowFirstColumn="0" w:lastRowLastColumn="0"/>
            <w:tcW w:w="6655" w:type="dxa"/>
            <w:hideMark/>
          </w:tcPr>
          <w:p w14:paraId="598D2C38"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ენერგეტიკოსი</w:t>
            </w:r>
            <w:r w:rsidRPr="007115F2">
              <w:rPr>
                <w:rFonts w:ascii="Sylfaen" w:eastAsia="Times New Roman" w:hAnsi="Sylfaen" w:cs="Arial"/>
                <w:color w:val="000000"/>
                <w:sz w:val="20"/>
                <w:szCs w:val="20"/>
              </w:rPr>
              <w:t>-</w:t>
            </w:r>
            <w:r w:rsidRPr="007115F2">
              <w:rPr>
                <w:rFonts w:ascii="Sylfaen" w:eastAsia="Times New Roman" w:hAnsi="Sylfaen" w:cs="Sylfaen"/>
                <w:color w:val="000000"/>
                <w:sz w:val="20"/>
                <w:szCs w:val="20"/>
              </w:rPr>
              <w:t>მემონტაჟე</w:t>
            </w:r>
          </w:p>
        </w:tc>
        <w:tc>
          <w:tcPr>
            <w:tcW w:w="1350" w:type="dxa"/>
            <w:noWrap/>
            <w:hideMark/>
          </w:tcPr>
          <w:p w14:paraId="17E63B62"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w:t>
            </w:r>
          </w:p>
        </w:tc>
        <w:tc>
          <w:tcPr>
            <w:tcW w:w="1440" w:type="dxa"/>
            <w:noWrap/>
            <w:hideMark/>
          </w:tcPr>
          <w:p w14:paraId="7680ECAD"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w:t>
            </w:r>
          </w:p>
        </w:tc>
      </w:tr>
      <w:tr w:rsidR="007115F2" w:rsidRPr="007115F2" w14:paraId="73983995" w14:textId="77777777" w:rsidTr="007115F2">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6655" w:type="dxa"/>
            <w:hideMark/>
          </w:tcPr>
          <w:p w14:paraId="08A319D7"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მექანიკის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ინჟინერიის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ტექნიკოსი</w:t>
            </w:r>
          </w:p>
        </w:tc>
        <w:tc>
          <w:tcPr>
            <w:tcW w:w="1350" w:type="dxa"/>
            <w:noWrap/>
            <w:hideMark/>
          </w:tcPr>
          <w:p w14:paraId="74230DD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w:t>
            </w:r>
          </w:p>
        </w:tc>
        <w:tc>
          <w:tcPr>
            <w:tcW w:w="1440" w:type="dxa"/>
            <w:noWrap/>
            <w:hideMark/>
          </w:tcPr>
          <w:p w14:paraId="7FD6EEE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w:t>
            </w:r>
          </w:p>
        </w:tc>
      </w:tr>
      <w:tr w:rsidR="007115F2" w:rsidRPr="007115F2" w14:paraId="0EAC939A"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6655" w:type="dxa"/>
            <w:hideMark/>
          </w:tcPr>
          <w:p w14:paraId="31E5FA59"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მოლარე</w:t>
            </w:r>
            <w:r w:rsidRPr="007115F2">
              <w:rPr>
                <w:rFonts w:ascii="Sylfaen" w:eastAsia="Times New Roman" w:hAnsi="Sylfaen" w:cs="Arial"/>
                <w:color w:val="000000"/>
                <w:sz w:val="20"/>
                <w:szCs w:val="20"/>
              </w:rPr>
              <w:t xml:space="preserve"> (</w:t>
            </w:r>
            <w:r w:rsidRPr="007115F2">
              <w:rPr>
                <w:rFonts w:ascii="Sylfaen" w:eastAsia="Times New Roman" w:hAnsi="Sylfaen" w:cs="Sylfaen"/>
                <w:color w:val="000000"/>
                <w:sz w:val="20"/>
                <w:szCs w:val="20"/>
              </w:rPr>
              <w:t>ბანკისდა</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ა</w:t>
            </w:r>
            <w:r w:rsidRPr="007115F2">
              <w:rPr>
                <w:rFonts w:ascii="Sylfaen" w:eastAsia="Times New Roman" w:hAnsi="Sylfaen" w:cs="Arial"/>
                <w:color w:val="000000"/>
                <w:sz w:val="20"/>
                <w:szCs w:val="20"/>
              </w:rPr>
              <w:t>.</w:t>
            </w:r>
            <w:r w:rsidRPr="007115F2">
              <w:rPr>
                <w:rFonts w:ascii="Sylfaen" w:eastAsia="Times New Roman" w:hAnsi="Sylfaen" w:cs="Sylfaen"/>
                <w:color w:val="000000"/>
                <w:sz w:val="20"/>
                <w:szCs w:val="20"/>
              </w:rPr>
              <w:t>შ</w:t>
            </w:r>
            <w:r w:rsidRPr="007115F2">
              <w:rPr>
                <w:rFonts w:ascii="Sylfaen" w:eastAsia="Times New Roman" w:hAnsi="Sylfaen" w:cs="Arial"/>
                <w:color w:val="000000"/>
                <w:sz w:val="20"/>
                <w:szCs w:val="20"/>
              </w:rPr>
              <w:t>.)</w:t>
            </w:r>
          </w:p>
        </w:tc>
        <w:tc>
          <w:tcPr>
            <w:tcW w:w="1350" w:type="dxa"/>
            <w:noWrap/>
            <w:hideMark/>
          </w:tcPr>
          <w:p w14:paraId="5EC1ED7D"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w:t>
            </w:r>
          </w:p>
        </w:tc>
        <w:tc>
          <w:tcPr>
            <w:tcW w:w="1440" w:type="dxa"/>
            <w:noWrap/>
            <w:hideMark/>
          </w:tcPr>
          <w:p w14:paraId="50C0C759"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w:t>
            </w:r>
          </w:p>
        </w:tc>
      </w:tr>
      <w:tr w:rsidR="007115F2" w:rsidRPr="007115F2" w14:paraId="0D05D3EA" w14:textId="77777777" w:rsidTr="007115F2">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6655" w:type="dxa"/>
            <w:hideMark/>
          </w:tcPr>
          <w:p w14:paraId="0DA72E80"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მონტაჟის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რეჟისორი</w:t>
            </w:r>
            <w:r w:rsidRPr="007115F2">
              <w:rPr>
                <w:rFonts w:ascii="Sylfaen" w:eastAsia="Times New Roman" w:hAnsi="Sylfaen" w:cs="Arial"/>
                <w:color w:val="000000"/>
                <w:sz w:val="20"/>
                <w:szCs w:val="20"/>
              </w:rPr>
              <w:t xml:space="preserve"> (</w:t>
            </w:r>
            <w:r w:rsidRPr="007115F2">
              <w:rPr>
                <w:rFonts w:ascii="Sylfaen" w:eastAsia="Times New Roman" w:hAnsi="Sylfaen" w:cs="Sylfaen"/>
                <w:color w:val="000000"/>
                <w:sz w:val="20"/>
                <w:szCs w:val="20"/>
              </w:rPr>
              <w:t>მემონტაჟე</w:t>
            </w:r>
            <w:r w:rsidRPr="007115F2">
              <w:rPr>
                <w:rFonts w:ascii="Sylfaen" w:eastAsia="Times New Roman" w:hAnsi="Sylfaen" w:cs="Arial"/>
                <w:color w:val="000000"/>
                <w:sz w:val="20"/>
                <w:szCs w:val="20"/>
              </w:rPr>
              <w:t xml:space="preserve">, </w:t>
            </w:r>
            <w:r w:rsidRPr="007115F2">
              <w:rPr>
                <w:rFonts w:ascii="Sylfaen" w:eastAsia="Times New Roman" w:hAnsi="Sylfaen" w:cs="Sylfaen"/>
                <w:color w:val="000000"/>
                <w:sz w:val="20"/>
                <w:szCs w:val="20"/>
              </w:rPr>
              <w:t>აუდიო</w:t>
            </w:r>
            <w:r w:rsidRPr="007115F2">
              <w:rPr>
                <w:rFonts w:ascii="Sylfaen" w:eastAsia="Times New Roman" w:hAnsi="Sylfaen" w:cs="Arial"/>
                <w:color w:val="000000"/>
                <w:sz w:val="20"/>
                <w:szCs w:val="20"/>
              </w:rPr>
              <w:t>-</w:t>
            </w:r>
            <w:r w:rsidRPr="007115F2">
              <w:rPr>
                <w:rFonts w:ascii="Sylfaen" w:eastAsia="Times New Roman" w:hAnsi="Sylfaen" w:cs="Sylfaen"/>
                <w:color w:val="000000"/>
                <w:sz w:val="20"/>
                <w:szCs w:val="20"/>
              </w:rPr>
              <w:t>ვიზუალური</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გამოსახულების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სპეციალისტი</w:t>
            </w:r>
            <w:r w:rsidRPr="007115F2">
              <w:rPr>
                <w:rFonts w:ascii="Sylfaen" w:eastAsia="Times New Roman" w:hAnsi="Sylfaen" w:cs="Arial"/>
                <w:color w:val="000000"/>
                <w:sz w:val="20"/>
                <w:szCs w:val="20"/>
              </w:rPr>
              <w:t>)</w:t>
            </w:r>
          </w:p>
        </w:tc>
        <w:tc>
          <w:tcPr>
            <w:tcW w:w="1350" w:type="dxa"/>
            <w:noWrap/>
            <w:hideMark/>
          </w:tcPr>
          <w:p w14:paraId="61AF96C6"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w:t>
            </w:r>
          </w:p>
        </w:tc>
        <w:tc>
          <w:tcPr>
            <w:tcW w:w="1440" w:type="dxa"/>
            <w:noWrap/>
            <w:hideMark/>
          </w:tcPr>
          <w:p w14:paraId="28382590"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w:t>
            </w:r>
          </w:p>
        </w:tc>
      </w:tr>
      <w:tr w:rsidR="007115F2" w:rsidRPr="007115F2" w14:paraId="5D09FD30" w14:textId="77777777" w:rsidTr="007115F2">
        <w:trPr>
          <w:trHeight w:val="350"/>
        </w:trPr>
        <w:tc>
          <w:tcPr>
            <w:cnfStyle w:val="001000000000" w:firstRow="0" w:lastRow="0" w:firstColumn="1" w:lastColumn="0" w:oddVBand="0" w:evenVBand="0" w:oddHBand="0" w:evenHBand="0" w:firstRowFirstColumn="0" w:firstRowLastColumn="0" w:lastRowFirstColumn="0" w:lastRowLastColumn="0"/>
            <w:tcW w:w="6655" w:type="dxa"/>
            <w:hideMark/>
          </w:tcPr>
          <w:p w14:paraId="339F803D"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მძერწავი</w:t>
            </w:r>
            <w:r w:rsidRPr="007115F2">
              <w:rPr>
                <w:rFonts w:ascii="Sylfaen" w:eastAsia="Times New Roman" w:hAnsi="Sylfaen" w:cs="Arial"/>
                <w:color w:val="000000"/>
                <w:sz w:val="20"/>
                <w:szCs w:val="20"/>
              </w:rPr>
              <w:t>(</w:t>
            </w:r>
            <w:r w:rsidRPr="007115F2">
              <w:rPr>
                <w:rFonts w:ascii="Sylfaen" w:eastAsia="Times New Roman" w:hAnsi="Sylfaen" w:cs="Sylfaen"/>
                <w:color w:val="000000"/>
                <w:sz w:val="20"/>
                <w:szCs w:val="20"/>
              </w:rPr>
              <w:t>არქიტექტურული</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დეტალების</w:t>
            </w:r>
            <w:r w:rsidRPr="007115F2">
              <w:rPr>
                <w:rFonts w:ascii="Sylfaen" w:eastAsia="Times New Roman" w:hAnsi="Sylfaen" w:cs="Arial"/>
                <w:color w:val="000000"/>
                <w:sz w:val="20"/>
                <w:szCs w:val="20"/>
              </w:rPr>
              <w:t>)</w:t>
            </w:r>
          </w:p>
        </w:tc>
        <w:tc>
          <w:tcPr>
            <w:tcW w:w="1350" w:type="dxa"/>
            <w:noWrap/>
            <w:hideMark/>
          </w:tcPr>
          <w:p w14:paraId="090781E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w:t>
            </w:r>
          </w:p>
        </w:tc>
        <w:tc>
          <w:tcPr>
            <w:tcW w:w="1440" w:type="dxa"/>
            <w:noWrap/>
            <w:hideMark/>
          </w:tcPr>
          <w:p w14:paraId="000F10F3"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w:t>
            </w:r>
          </w:p>
        </w:tc>
      </w:tr>
      <w:tr w:rsidR="007115F2" w:rsidRPr="007115F2" w14:paraId="0034A662" w14:textId="77777777" w:rsidTr="007115F2">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655" w:type="dxa"/>
            <w:hideMark/>
          </w:tcPr>
          <w:p w14:paraId="6342FC25"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პარფიუმერული</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და</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კოსმეტიკური</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წარმოების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სპეციალისტი</w:t>
            </w:r>
          </w:p>
        </w:tc>
        <w:tc>
          <w:tcPr>
            <w:tcW w:w="1350" w:type="dxa"/>
            <w:noWrap/>
            <w:hideMark/>
          </w:tcPr>
          <w:p w14:paraId="1BCFF986"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w:t>
            </w:r>
          </w:p>
        </w:tc>
        <w:tc>
          <w:tcPr>
            <w:tcW w:w="1440" w:type="dxa"/>
            <w:noWrap/>
            <w:hideMark/>
          </w:tcPr>
          <w:p w14:paraId="14A45A9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w:t>
            </w:r>
          </w:p>
        </w:tc>
      </w:tr>
      <w:tr w:rsidR="007115F2" w:rsidRPr="007115F2" w14:paraId="76A9704E" w14:textId="77777777" w:rsidTr="007115F2">
        <w:trPr>
          <w:trHeight w:val="260"/>
        </w:trPr>
        <w:tc>
          <w:tcPr>
            <w:cnfStyle w:val="001000000000" w:firstRow="0" w:lastRow="0" w:firstColumn="1" w:lastColumn="0" w:oddVBand="0" w:evenVBand="0" w:oddHBand="0" w:evenHBand="0" w:firstRowFirstColumn="0" w:firstRowLastColumn="0" w:lastRowFirstColumn="0" w:lastRowLastColumn="0"/>
            <w:tcW w:w="6655" w:type="dxa"/>
            <w:hideMark/>
          </w:tcPr>
          <w:p w14:paraId="7EDFA84F"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საბაჟო</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წარმომადგენელი</w:t>
            </w:r>
          </w:p>
        </w:tc>
        <w:tc>
          <w:tcPr>
            <w:tcW w:w="1350" w:type="dxa"/>
            <w:noWrap/>
            <w:hideMark/>
          </w:tcPr>
          <w:p w14:paraId="6548CD11"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w:t>
            </w:r>
          </w:p>
        </w:tc>
        <w:tc>
          <w:tcPr>
            <w:tcW w:w="1440" w:type="dxa"/>
            <w:noWrap/>
            <w:hideMark/>
          </w:tcPr>
          <w:p w14:paraId="34F002D5"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w:t>
            </w:r>
          </w:p>
        </w:tc>
      </w:tr>
      <w:tr w:rsidR="007115F2" w:rsidRPr="007115F2" w14:paraId="3D23B307" w14:textId="77777777" w:rsidTr="007115F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655" w:type="dxa"/>
            <w:hideMark/>
          </w:tcPr>
          <w:p w14:paraId="5D4652C0"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საკერავი</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მანქანების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მექანიკოსი</w:t>
            </w:r>
          </w:p>
        </w:tc>
        <w:tc>
          <w:tcPr>
            <w:tcW w:w="1350" w:type="dxa"/>
            <w:noWrap/>
            <w:hideMark/>
          </w:tcPr>
          <w:p w14:paraId="6DE177A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w:t>
            </w:r>
          </w:p>
        </w:tc>
        <w:tc>
          <w:tcPr>
            <w:tcW w:w="1440" w:type="dxa"/>
            <w:noWrap/>
            <w:hideMark/>
          </w:tcPr>
          <w:p w14:paraId="7DB8FF36"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w:t>
            </w:r>
          </w:p>
        </w:tc>
      </w:tr>
      <w:tr w:rsidR="007115F2" w:rsidRPr="007115F2" w14:paraId="2FDF23F9" w14:textId="77777777" w:rsidTr="007115F2">
        <w:trPr>
          <w:trHeight w:val="260"/>
        </w:trPr>
        <w:tc>
          <w:tcPr>
            <w:cnfStyle w:val="001000000000" w:firstRow="0" w:lastRow="0" w:firstColumn="1" w:lastColumn="0" w:oddVBand="0" w:evenVBand="0" w:oddHBand="0" w:evenHBand="0" w:firstRowFirstColumn="0" w:firstRowLastColumn="0" w:lastRowFirstColumn="0" w:lastRowLastColumn="0"/>
            <w:tcW w:w="6655" w:type="dxa"/>
            <w:hideMark/>
          </w:tcPr>
          <w:p w14:paraId="1D97E97D"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ღონისძიებათა</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მომწყობი</w:t>
            </w:r>
          </w:p>
        </w:tc>
        <w:tc>
          <w:tcPr>
            <w:tcW w:w="1350" w:type="dxa"/>
            <w:noWrap/>
            <w:hideMark/>
          </w:tcPr>
          <w:p w14:paraId="67E520FF"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w:t>
            </w:r>
          </w:p>
        </w:tc>
        <w:tc>
          <w:tcPr>
            <w:tcW w:w="1440" w:type="dxa"/>
            <w:noWrap/>
            <w:hideMark/>
          </w:tcPr>
          <w:p w14:paraId="5C2FC681"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w:t>
            </w:r>
          </w:p>
        </w:tc>
      </w:tr>
      <w:tr w:rsidR="007115F2" w:rsidRPr="007115F2" w14:paraId="4D78C471" w14:textId="77777777" w:rsidTr="007115F2">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655" w:type="dxa"/>
            <w:hideMark/>
          </w:tcPr>
          <w:p w14:paraId="1E73CA85"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ნავთობისა</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და</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გაზის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გადამუშავების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სპეციალისტი</w:t>
            </w:r>
          </w:p>
        </w:tc>
        <w:tc>
          <w:tcPr>
            <w:tcW w:w="1350" w:type="dxa"/>
            <w:noWrap/>
            <w:hideMark/>
          </w:tcPr>
          <w:p w14:paraId="5B2D199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w:t>
            </w:r>
          </w:p>
        </w:tc>
        <w:tc>
          <w:tcPr>
            <w:tcW w:w="1440" w:type="dxa"/>
            <w:noWrap/>
            <w:hideMark/>
          </w:tcPr>
          <w:p w14:paraId="6C3BCEC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.0</w:t>
            </w:r>
          </w:p>
        </w:tc>
      </w:tr>
      <w:tr w:rsidR="007115F2" w:rsidRPr="007115F2" w14:paraId="4B5AC404"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6655" w:type="dxa"/>
            <w:hideMark/>
          </w:tcPr>
          <w:p w14:paraId="2D151192"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ფარმაცევტის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თანაშემწე</w:t>
            </w:r>
          </w:p>
        </w:tc>
        <w:tc>
          <w:tcPr>
            <w:tcW w:w="1350" w:type="dxa"/>
            <w:noWrap/>
            <w:hideMark/>
          </w:tcPr>
          <w:p w14:paraId="1C4FE4CF"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w:t>
            </w:r>
          </w:p>
        </w:tc>
        <w:tc>
          <w:tcPr>
            <w:tcW w:w="1440" w:type="dxa"/>
            <w:noWrap/>
            <w:hideMark/>
          </w:tcPr>
          <w:p w14:paraId="400999B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.0</w:t>
            </w:r>
          </w:p>
        </w:tc>
      </w:tr>
      <w:tr w:rsidR="007115F2" w:rsidRPr="007115F2" w14:paraId="699F76A0" w14:textId="77777777" w:rsidTr="007115F2">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6655" w:type="dxa"/>
            <w:hideMark/>
          </w:tcPr>
          <w:p w14:paraId="741EB2AE"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ჰიდროტექნიკური</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მშენებლობის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მწარმოებელი</w:t>
            </w:r>
          </w:p>
        </w:tc>
        <w:tc>
          <w:tcPr>
            <w:tcW w:w="1350" w:type="dxa"/>
            <w:noWrap/>
            <w:hideMark/>
          </w:tcPr>
          <w:p w14:paraId="58B9A642"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w:t>
            </w:r>
          </w:p>
        </w:tc>
        <w:tc>
          <w:tcPr>
            <w:tcW w:w="1440" w:type="dxa"/>
            <w:noWrap/>
            <w:hideMark/>
          </w:tcPr>
          <w:p w14:paraId="652C254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.0</w:t>
            </w:r>
          </w:p>
        </w:tc>
      </w:tr>
      <w:tr w:rsidR="007115F2" w:rsidRPr="007115F2" w14:paraId="20AF3DAF"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6655" w:type="dxa"/>
            <w:hideMark/>
          </w:tcPr>
          <w:p w14:paraId="2596C3CD"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სულ</w:t>
            </w:r>
          </w:p>
        </w:tc>
        <w:tc>
          <w:tcPr>
            <w:tcW w:w="1350" w:type="dxa"/>
            <w:noWrap/>
            <w:hideMark/>
          </w:tcPr>
          <w:p w14:paraId="23E243A0"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2591</w:t>
            </w:r>
          </w:p>
        </w:tc>
        <w:tc>
          <w:tcPr>
            <w:tcW w:w="1440" w:type="dxa"/>
            <w:noWrap/>
            <w:hideMark/>
          </w:tcPr>
          <w:p w14:paraId="3A4914C9"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100</w:t>
            </w:r>
          </w:p>
        </w:tc>
      </w:tr>
    </w:tbl>
    <w:p w14:paraId="7DDE342B" w14:textId="77777777" w:rsidR="007115F2" w:rsidRPr="007115F2" w:rsidRDefault="007115F2" w:rsidP="007115F2">
      <w:pPr>
        <w:tabs>
          <w:tab w:val="left" w:pos="1800"/>
        </w:tabs>
        <w:jc w:val="both"/>
        <w:rPr>
          <w:rFonts w:ascii="Sylfaen" w:hAnsi="Sylfaen"/>
          <w:lang w:val="ka-GE"/>
        </w:rPr>
      </w:pPr>
      <w:r w:rsidRPr="007115F2">
        <w:rPr>
          <w:rFonts w:ascii="Sylfaen" w:hAnsi="Sylfaen"/>
          <w:lang w:val="ka-GE"/>
        </w:rPr>
        <w:t xml:space="preserve">   </w:t>
      </w:r>
    </w:p>
    <w:p w14:paraId="50844E68" w14:textId="77777777" w:rsidR="007115F2" w:rsidRPr="007115F2" w:rsidRDefault="007115F2" w:rsidP="007115F2">
      <w:pPr>
        <w:tabs>
          <w:tab w:val="left" w:pos="1800"/>
        </w:tabs>
        <w:jc w:val="both"/>
        <w:rPr>
          <w:rFonts w:ascii="Sylfaen" w:hAnsi="Sylfaen"/>
          <w:lang w:val="ka-GE"/>
        </w:rPr>
      </w:pPr>
    </w:p>
    <w:p w14:paraId="7EC0BE20" w14:textId="77777777" w:rsidR="007115F2" w:rsidRPr="007115F2" w:rsidRDefault="007115F2" w:rsidP="007115F2">
      <w:pPr>
        <w:tabs>
          <w:tab w:val="left" w:pos="1800"/>
        </w:tabs>
        <w:jc w:val="both"/>
        <w:rPr>
          <w:rFonts w:ascii="Sylfaen" w:hAnsi="Sylfaen"/>
          <w:lang w:val="ka-GE"/>
        </w:rPr>
      </w:pPr>
      <w:r w:rsidRPr="007115F2">
        <w:rPr>
          <w:rFonts w:ascii="Sylfaen" w:hAnsi="Sylfaen"/>
          <w:lang w:val="ka-GE"/>
        </w:rPr>
        <w:t>გამოკითხულ კურსდამთავრებულთა სპეციალობებისა და  სქესის ნიშნით გადანაწილება იხილეთ ცხრილში #6.</w:t>
      </w:r>
    </w:p>
    <w:p w14:paraId="7698BB2B" w14:textId="77777777" w:rsidR="007115F2" w:rsidRPr="007115F2" w:rsidRDefault="007115F2" w:rsidP="007115F2">
      <w:pPr>
        <w:tabs>
          <w:tab w:val="left" w:pos="1800"/>
        </w:tabs>
        <w:jc w:val="both"/>
        <w:rPr>
          <w:rFonts w:ascii="Sylfaen" w:hAnsi="Sylfaen"/>
          <w:lang w:val="ka-GE"/>
        </w:rPr>
      </w:pPr>
    </w:p>
    <w:p w14:paraId="5C515163" w14:textId="77777777" w:rsidR="007115F2" w:rsidRPr="007115F2" w:rsidRDefault="007115F2" w:rsidP="007115F2">
      <w:pPr>
        <w:tabs>
          <w:tab w:val="left" w:pos="1800"/>
        </w:tabs>
        <w:jc w:val="both"/>
        <w:rPr>
          <w:rFonts w:ascii="Sylfaen" w:hAnsi="Sylfaen"/>
          <w:sz w:val="20"/>
          <w:szCs w:val="20"/>
          <w:lang w:val="ka-GE"/>
        </w:rPr>
      </w:pPr>
      <w:r w:rsidRPr="007115F2">
        <w:rPr>
          <w:rFonts w:ascii="Sylfaen" w:hAnsi="Sylfaen"/>
          <w:sz w:val="20"/>
          <w:szCs w:val="20"/>
          <w:lang w:val="ka-GE"/>
        </w:rPr>
        <w:t xml:space="preserve">ცხრილი #6 </w:t>
      </w:r>
      <w:r w:rsidRPr="007115F2">
        <w:rPr>
          <w:rFonts w:ascii="Sylfaen" w:hAnsi="Sylfaen"/>
          <w:b/>
          <w:sz w:val="20"/>
          <w:szCs w:val="20"/>
          <w:lang w:val="ka-GE"/>
        </w:rPr>
        <w:t>გამოკითხულ კურსდამთავრებულთა რაოდენობრივი და პროცენტული განაწილება სპეციალობებისა და სქესის მიხედვით</w:t>
      </w:r>
    </w:p>
    <w:tbl>
      <w:tblPr>
        <w:tblStyle w:val="GridTable4-Accent11"/>
        <w:tblW w:w="0" w:type="auto"/>
        <w:tblLayout w:type="fixed"/>
        <w:tblLook w:val="04A0" w:firstRow="1" w:lastRow="0" w:firstColumn="1" w:lastColumn="0" w:noHBand="0" w:noVBand="1"/>
      </w:tblPr>
      <w:tblGrid>
        <w:gridCol w:w="1998"/>
        <w:gridCol w:w="1350"/>
        <w:gridCol w:w="1620"/>
        <w:gridCol w:w="1350"/>
        <w:gridCol w:w="1620"/>
        <w:gridCol w:w="1530"/>
      </w:tblGrid>
      <w:tr w:rsidR="007115F2" w:rsidRPr="007115F2" w14:paraId="5275D5B5" w14:textId="77777777" w:rsidTr="007115F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98" w:type="dxa"/>
            <w:noWrap/>
            <w:hideMark/>
          </w:tcPr>
          <w:p w14:paraId="36AC2B0B" w14:textId="77777777" w:rsidR="007115F2" w:rsidRPr="007115F2" w:rsidRDefault="007115F2" w:rsidP="007115F2">
            <w:pPr>
              <w:rPr>
                <w:rFonts w:ascii="Sylfaen" w:eastAsia="Times New Roman" w:hAnsi="Sylfaen" w:cs="Arial"/>
                <w:color w:val="000000" w:themeColor="text1"/>
                <w:sz w:val="20"/>
                <w:szCs w:val="20"/>
                <w:lang w:val="ka-GE"/>
              </w:rPr>
            </w:pPr>
            <w:r w:rsidRPr="007115F2">
              <w:rPr>
                <w:rFonts w:ascii="Arial" w:eastAsia="Times New Roman" w:hAnsi="Arial" w:cs="Arial"/>
                <w:color w:val="000000" w:themeColor="text1"/>
                <w:sz w:val="20"/>
                <w:szCs w:val="20"/>
              </w:rPr>
              <w:t> </w:t>
            </w:r>
            <w:r w:rsidRPr="007115F2">
              <w:rPr>
                <w:rFonts w:ascii="Sylfaen" w:eastAsia="Times New Roman" w:hAnsi="Sylfaen" w:cs="Arial"/>
                <w:color w:val="000000" w:themeColor="text1"/>
                <w:sz w:val="20"/>
                <w:szCs w:val="20"/>
                <w:lang w:val="ka-GE"/>
              </w:rPr>
              <w:t>სპეციალობა</w:t>
            </w:r>
          </w:p>
        </w:tc>
        <w:tc>
          <w:tcPr>
            <w:tcW w:w="1350" w:type="dxa"/>
            <w:noWrap/>
            <w:hideMark/>
          </w:tcPr>
          <w:p w14:paraId="05FC03F1" w14:textId="77777777" w:rsidR="007115F2" w:rsidRPr="007115F2" w:rsidRDefault="007115F2" w:rsidP="007115F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7115F2">
              <w:rPr>
                <w:rFonts w:ascii="Sylfaen" w:eastAsia="Times New Roman" w:hAnsi="Sylfaen" w:cs="Sylfaen"/>
                <w:color w:val="000000" w:themeColor="text1"/>
                <w:sz w:val="20"/>
                <w:szCs w:val="20"/>
                <w:lang w:val="ka-GE"/>
              </w:rPr>
              <w:t xml:space="preserve"> კურსდამთავრებული </w:t>
            </w:r>
            <w:r w:rsidRPr="007115F2">
              <w:rPr>
                <w:rFonts w:ascii="Sylfaen" w:eastAsia="Times New Roman" w:hAnsi="Sylfaen" w:cs="Sylfaen"/>
                <w:color w:val="000000" w:themeColor="text1"/>
                <w:sz w:val="20"/>
                <w:szCs w:val="20"/>
              </w:rPr>
              <w:t>ქალების რაოდენობა</w:t>
            </w:r>
          </w:p>
        </w:tc>
        <w:tc>
          <w:tcPr>
            <w:tcW w:w="1620" w:type="dxa"/>
            <w:noWrap/>
            <w:hideMark/>
          </w:tcPr>
          <w:p w14:paraId="302FD7D8" w14:textId="77777777" w:rsidR="007115F2" w:rsidRPr="007115F2" w:rsidRDefault="007115F2" w:rsidP="007115F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val="ka-GE"/>
              </w:rPr>
            </w:pPr>
            <w:r w:rsidRPr="007115F2">
              <w:rPr>
                <w:rFonts w:ascii="Sylfaen" w:eastAsia="Times New Roman" w:hAnsi="Sylfaen" w:cs="Sylfaen"/>
                <w:color w:val="000000" w:themeColor="text1"/>
                <w:sz w:val="20"/>
                <w:szCs w:val="20"/>
                <w:lang w:val="ka-GE"/>
              </w:rPr>
              <w:t xml:space="preserve"> გამოკითხული კურსდამთავრებული ქალების ხვედრითი წილი (%)</w:t>
            </w:r>
          </w:p>
        </w:tc>
        <w:tc>
          <w:tcPr>
            <w:tcW w:w="1350" w:type="dxa"/>
            <w:noWrap/>
            <w:hideMark/>
          </w:tcPr>
          <w:p w14:paraId="36784226" w14:textId="77777777" w:rsidR="007115F2" w:rsidRPr="007115F2" w:rsidRDefault="007115F2" w:rsidP="007115F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val="ka-GE"/>
              </w:rPr>
            </w:pPr>
            <w:r w:rsidRPr="007115F2">
              <w:rPr>
                <w:rFonts w:ascii="Sylfaen" w:eastAsia="Times New Roman" w:hAnsi="Sylfaen" w:cs="Sylfaen"/>
                <w:color w:val="000000" w:themeColor="text1"/>
                <w:sz w:val="20"/>
                <w:szCs w:val="20"/>
                <w:lang w:val="ka-GE"/>
              </w:rPr>
              <w:t xml:space="preserve"> კურსდამთავრებული კაცების რაოდენობა</w:t>
            </w:r>
          </w:p>
        </w:tc>
        <w:tc>
          <w:tcPr>
            <w:tcW w:w="1620" w:type="dxa"/>
            <w:noWrap/>
            <w:hideMark/>
          </w:tcPr>
          <w:p w14:paraId="3E8E8CFD" w14:textId="77777777" w:rsidR="007115F2" w:rsidRPr="007115F2" w:rsidRDefault="007115F2" w:rsidP="007115F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7115F2">
              <w:rPr>
                <w:rFonts w:ascii="Sylfaen" w:eastAsia="Times New Roman" w:hAnsi="Sylfaen" w:cs="Sylfaen"/>
                <w:color w:val="000000" w:themeColor="text1"/>
                <w:sz w:val="20"/>
                <w:szCs w:val="20"/>
                <w:lang w:val="ka-GE"/>
              </w:rPr>
              <w:t xml:space="preserve">გამოკითხული კურსდამთავრებული </w:t>
            </w:r>
            <w:r w:rsidRPr="007115F2">
              <w:rPr>
                <w:rFonts w:ascii="Sylfaen" w:eastAsia="Times New Roman" w:hAnsi="Sylfaen" w:cs="Sylfaen"/>
                <w:color w:val="000000" w:themeColor="text1"/>
                <w:sz w:val="20"/>
                <w:szCs w:val="20"/>
              </w:rPr>
              <w:t>კაცების  ხვედრითი წილი (%)</w:t>
            </w:r>
          </w:p>
        </w:tc>
        <w:tc>
          <w:tcPr>
            <w:tcW w:w="1530" w:type="dxa"/>
            <w:noWrap/>
            <w:hideMark/>
          </w:tcPr>
          <w:p w14:paraId="7DC38FF0" w14:textId="77777777" w:rsidR="007115F2" w:rsidRPr="007115F2" w:rsidRDefault="007115F2" w:rsidP="007115F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7115F2">
              <w:rPr>
                <w:rFonts w:ascii="Sylfaen" w:eastAsia="Times New Roman" w:hAnsi="Sylfaen" w:cs="Sylfaen"/>
                <w:color w:val="000000" w:themeColor="text1"/>
                <w:sz w:val="20"/>
                <w:szCs w:val="20"/>
                <w:lang w:val="ka-GE"/>
              </w:rPr>
              <w:t>გამოკითხულთა საერთო რაოდენობა რაოდენობა</w:t>
            </w:r>
          </w:p>
        </w:tc>
      </w:tr>
      <w:tr w:rsidR="007115F2" w:rsidRPr="007115F2" w14:paraId="451F9523" w14:textId="77777777" w:rsidTr="007115F2">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1998" w:type="dxa"/>
            <w:hideMark/>
          </w:tcPr>
          <w:p w14:paraId="0D9473C6"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lastRenderedPageBreak/>
              <w:t>ბუღალტერი</w:t>
            </w:r>
          </w:p>
        </w:tc>
        <w:tc>
          <w:tcPr>
            <w:tcW w:w="1350" w:type="dxa"/>
            <w:noWrap/>
            <w:hideMark/>
          </w:tcPr>
          <w:p w14:paraId="132A1F71"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271</w:t>
            </w:r>
          </w:p>
        </w:tc>
        <w:tc>
          <w:tcPr>
            <w:tcW w:w="1620" w:type="dxa"/>
            <w:noWrap/>
            <w:hideMark/>
          </w:tcPr>
          <w:p w14:paraId="5204E17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79.5</w:t>
            </w:r>
          </w:p>
        </w:tc>
        <w:tc>
          <w:tcPr>
            <w:tcW w:w="1350" w:type="dxa"/>
            <w:noWrap/>
            <w:hideMark/>
          </w:tcPr>
          <w:p w14:paraId="204B04B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70</w:t>
            </w:r>
          </w:p>
        </w:tc>
        <w:tc>
          <w:tcPr>
            <w:tcW w:w="1620" w:type="dxa"/>
            <w:noWrap/>
            <w:hideMark/>
          </w:tcPr>
          <w:p w14:paraId="790018C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20.5</w:t>
            </w:r>
          </w:p>
        </w:tc>
        <w:tc>
          <w:tcPr>
            <w:tcW w:w="1530" w:type="dxa"/>
            <w:noWrap/>
            <w:hideMark/>
          </w:tcPr>
          <w:p w14:paraId="13C3444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341</w:t>
            </w:r>
          </w:p>
        </w:tc>
      </w:tr>
      <w:tr w:rsidR="007115F2" w:rsidRPr="007115F2" w14:paraId="4A214793" w14:textId="77777777" w:rsidTr="007115F2">
        <w:trPr>
          <w:trHeight w:val="377"/>
        </w:trPr>
        <w:tc>
          <w:tcPr>
            <w:cnfStyle w:val="001000000000" w:firstRow="0" w:lastRow="0" w:firstColumn="1" w:lastColumn="0" w:oddVBand="0" w:evenVBand="0" w:oddHBand="0" w:evenHBand="0" w:firstRowFirstColumn="0" w:firstRowLastColumn="0" w:lastRowFirstColumn="0" w:lastRowLastColumn="0"/>
            <w:tcW w:w="1998" w:type="dxa"/>
            <w:hideMark/>
          </w:tcPr>
          <w:p w14:paraId="67A939C7"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მზარეული</w:t>
            </w:r>
          </w:p>
        </w:tc>
        <w:tc>
          <w:tcPr>
            <w:tcW w:w="1350" w:type="dxa"/>
            <w:noWrap/>
            <w:hideMark/>
          </w:tcPr>
          <w:p w14:paraId="621A6DDE"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112</w:t>
            </w:r>
          </w:p>
        </w:tc>
        <w:tc>
          <w:tcPr>
            <w:tcW w:w="1620" w:type="dxa"/>
            <w:noWrap/>
            <w:hideMark/>
          </w:tcPr>
          <w:p w14:paraId="2AF5D10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41.9</w:t>
            </w:r>
          </w:p>
        </w:tc>
        <w:tc>
          <w:tcPr>
            <w:tcW w:w="1350" w:type="dxa"/>
            <w:noWrap/>
            <w:hideMark/>
          </w:tcPr>
          <w:p w14:paraId="33613BFC"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155</w:t>
            </w:r>
          </w:p>
        </w:tc>
        <w:tc>
          <w:tcPr>
            <w:tcW w:w="1620" w:type="dxa"/>
            <w:noWrap/>
            <w:hideMark/>
          </w:tcPr>
          <w:p w14:paraId="3446F3BC"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58.1</w:t>
            </w:r>
          </w:p>
        </w:tc>
        <w:tc>
          <w:tcPr>
            <w:tcW w:w="1530" w:type="dxa"/>
            <w:noWrap/>
            <w:hideMark/>
          </w:tcPr>
          <w:p w14:paraId="21014E30"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267</w:t>
            </w:r>
          </w:p>
        </w:tc>
      </w:tr>
      <w:tr w:rsidR="007115F2" w:rsidRPr="007115F2" w14:paraId="15FFE321" w14:textId="77777777" w:rsidTr="007115F2">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998" w:type="dxa"/>
            <w:hideMark/>
          </w:tcPr>
          <w:p w14:paraId="79C3BED2"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ოფისის მენეჯერი(მდივან-რეფერენტი)</w:t>
            </w:r>
          </w:p>
        </w:tc>
        <w:tc>
          <w:tcPr>
            <w:tcW w:w="1350" w:type="dxa"/>
            <w:noWrap/>
            <w:hideMark/>
          </w:tcPr>
          <w:p w14:paraId="657C781F"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147</w:t>
            </w:r>
          </w:p>
        </w:tc>
        <w:tc>
          <w:tcPr>
            <w:tcW w:w="1620" w:type="dxa"/>
            <w:noWrap/>
            <w:hideMark/>
          </w:tcPr>
          <w:p w14:paraId="73192496"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93.0</w:t>
            </w:r>
          </w:p>
        </w:tc>
        <w:tc>
          <w:tcPr>
            <w:tcW w:w="1350" w:type="dxa"/>
            <w:noWrap/>
            <w:hideMark/>
          </w:tcPr>
          <w:p w14:paraId="269D7AD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11</w:t>
            </w:r>
          </w:p>
        </w:tc>
        <w:tc>
          <w:tcPr>
            <w:tcW w:w="1620" w:type="dxa"/>
            <w:noWrap/>
            <w:hideMark/>
          </w:tcPr>
          <w:p w14:paraId="027E56C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7.0</w:t>
            </w:r>
          </w:p>
        </w:tc>
        <w:tc>
          <w:tcPr>
            <w:tcW w:w="1530" w:type="dxa"/>
            <w:noWrap/>
            <w:hideMark/>
          </w:tcPr>
          <w:p w14:paraId="43D32359"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158</w:t>
            </w:r>
          </w:p>
        </w:tc>
      </w:tr>
      <w:tr w:rsidR="007115F2" w:rsidRPr="007115F2" w14:paraId="06D8AD97" w14:textId="77777777" w:rsidTr="007115F2">
        <w:trPr>
          <w:trHeight w:val="350"/>
        </w:trPr>
        <w:tc>
          <w:tcPr>
            <w:cnfStyle w:val="001000000000" w:firstRow="0" w:lastRow="0" w:firstColumn="1" w:lastColumn="0" w:oddVBand="0" w:evenVBand="0" w:oddHBand="0" w:evenHBand="0" w:firstRowFirstColumn="0" w:firstRowLastColumn="0" w:lastRowFirstColumn="0" w:lastRowLastColumn="0"/>
            <w:tcW w:w="1998" w:type="dxa"/>
            <w:hideMark/>
          </w:tcPr>
          <w:p w14:paraId="14B932A5"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ელექტრიკოსი</w:t>
            </w:r>
          </w:p>
        </w:tc>
        <w:tc>
          <w:tcPr>
            <w:tcW w:w="1350" w:type="dxa"/>
            <w:noWrap/>
            <w:hideMark/>
          </w:tcPr>
          <w:p w14:paraId="1FD8ACA0"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566330F1"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36597DF2"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104</w:t>
            </w:r>
          </w:p>
        </w:tc>
        <w:tc>
          <w:tcPr>
            <w:tcW w:w="1620" w:type="dxa"/>
            <w:noWrap/>
            <w:hideMark/>
          </w:tcPr>
          <w:p w14:paraId="22417213"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43C20F7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104</w:t>
            </w:r>
          </w:p>
        </w:tc>
      </w:tr>
      <w:tr w:rsidR="007115F2" w:rsidRPr="007115F2" w14:paraId="7B3245B3" w14:textId="77777777" w:rsidTr="007115F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998" w:type="dxa"/>
            <w:hideMark/>
          </w:tcPr>
          <w:p w14:paraId="41882D68"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სასტუმრო საქმისმწარმოებელი</w:t>
            </w:r>
          </w:p>
        </w:tc>
        <w:tc>
          <w:tcPr>
            <w:tcW w:w="1350" w:type="dxa"/>
            <w:noWrap/>
            <w:hideMark/>
          </w:tcPr>
          <w:p w14:paraId="2042C76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61</w:t>
            </w:r>
          </w:p>
        </w:tc>
        <w:tc>
          <w:tcPr>
            <w:tcW w:w="1620" w:type="dxa"/>
            <w:noWrap/>
            <w:hideMark/>
          </w:tcPr>
          <w:p w14:paraId="3CE94F81"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61.0</w:t>
            </w:r>
          </w:p>
        </w:tc>
        <w:tc>
          <w:tcPr>
            <w:tcW w:w="1350" w:type="dxa"/>
            <w:noWrap/>
            <w:hideMark/>
          </w:tcPr>
          <w:p w14:paraId="5D9BD676"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39</w:t>
            </w:r>
          </w:p>
        </w:tc>
        <w:tc>
          <w:tcPr>
            <w:tcW w:w="1620" w:type="dxa"/>
            <w:noWrap/>
            <w:hideMark/>
          </w:tcPr>
          <w:p w14:paraId="3E7F5B76"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39.0</w:t>
            </w:r>
          </w:p>
        </w:tc>
        <w:tc>
          <w:tcPr>
            <w:tcW w:w="1530" w:type="dxa"/>
            <w:noWrap/>
            <w:hideMark/>
          </w:tcPr>
          <w:p w14:paraId="36E49B9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w:t>
            </w:r>
          </w:p>
        </w:tc>
      </w:tr>
      <w:tr w:rsidR="007115F2" w:rsidRPr="007115F2" w14:paraId="3800D5A7" w14:textId="77777777" w:rsidTr="007115F2">
        <w:trPr>
          <w:trHeight w:val="720"/>
        </w:trPr>
        <w:tc>
          <w:tcPr>
            <w:cnfStyle w:val="001000000000" w:firstRow="0" w:lastRow="0" w:firstColumn="1" w:lastColumn="0" w:oddVBand="0" w:evenVBand="0" w:oddHBand="0" w:evenHBand="0" w:firstRowFirstColumn="0" w:firstRowLastColumn="0" w:lastRowFirstColumn="0" w:lastRowLastColumn="0"/>
            <w:tcW w:w="1998" w:type="dxa"/>
            <w:hideMark/>
          </w:tcPr>
          <w:p w14:paraId="52A8CD4D"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ინფორმაციული ტექნოლოგი</w:t>
            </w:r>
          </w:p>
        </w:tc>
        <w:tc>
          <w:tcPr>
            <w:tcW w:w="1350" w:type="dxa"/>
            <w:noWrap/>
            <w:hideMark/>
          </w:tcPr>
          <w:p w14:paraId="30D8E4C1"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27</w:t>
            </w:r>
          </w:p>
        </w:tc>
        <w:tc>
          <w:tcPr>
            <w:tcW w:w="1620" w:type="dxa"/>
            <w:noWrap/>
            <w:hideMark/>
          </w:tcPr>
          <w:p w14:paraId="0BCC9B88"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28.7</w:t>
            </w:r>
          </w:p>
        </w:tc>
        <w:tc>
          <w:tcPr>
            <w:tcW w:w="1350" w:type="dxa"/>
            <w:noWrap/>
            <w:hideMark/>
          </w:tcPr>
          <w:p w14:paraId="43775499"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67</w:t>
            </w:r>
          </w:p>
        </w:tc>
        <w:tc>
          <w:tcPr>
            <w:tcW w:w="1620" w:type="dxa"/>
            <w:noWrap/>
            <w:hideMark/>
          </w:tcPr>
          <w:p w14:paraId="53F54128"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71.3</w:t>
            </w:r>
          </w:p>
        </w:tc>
        <w:tc>
          <w:tcPr>
            <w:tcW w:w="1530" w:type="dxa"/>
            <w:noWrap/>
            <w:hideMark/>
          </w:tcPr>
          <w:p w14:paraId="02D171A1"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94</w:t>
            </w:r>
          </w:p>
        </w:tc>
      </w:tr>
      <w:tr w:rsidR="007115F2" w:rsidRPr="007115F2" w14:paraId="4E52178E" w14:textId="77777777" w:rsidTr="007115F2">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998" w:type="dxa"/>
            <w:hideMark/>
          </w:tcPr>
          <w:p w14:paraId="131128F0"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მეფილე-მომპირკეთებელი</w:t>
            </w:r>
          </w:p>
        </w:tc>
        <w:tc>
          <w:tcPr>
            <w:tcW w:w="1350" w:type="dxa"/>
            <w:noWrap/>
            <w:hideMark/>
          </w:tcPr>
          <w:p w14:paraId="145C2B5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2EF6C21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4B814D11"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73</w:t>
            </w:r>
          </w:p>
        </w:tc>
        <w:tc>
          <w:tcPr>
            <w:tcW w:w="1620" w:type="dxa"/>
            <w:noWrap/>
            <w:hideMark/>
          </w:tcPr>
          <w:p w14:paraId="3A76550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68A99F5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73</w:t>
            </w:r>
          </w:p>
        </w:tc>
      </w:tr>
      <w:tr w:rsidR="007115F2" w:rsidRPr="007115F2" w14:paraId="1D4FDE67" w14:textId="77777777" w:rsidTr="007115F2">
        <w:trPr>
          <w:trHeight w:val="960"/>
        </w:trPr>
        <w:tc>
          <w:tcPr>
            <w:cnfStyle w:val="001000000000" w:firstRow="0" w:lastRow="0" w:firstColumn="1" w:lastColumn="0" w:oddVBand="0" w:evenVBand="0" w:oddHBand="0" w:evenHBand="0" w:firstRowFirstColumn="0" w:firstRowLastColumn="0" w:lastRowFirstColumn="0" w:lastRowLastColumn="0"/>
            <w:tcW w:w="1998" w:type="dxa"/>
            <w:hideMark/>
          </w:tcPr>
          <w:p w14:paraId="3E5E8BB6"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კომპიუტერული ქსელებისა და სისტემების ტექნიკოსი</w:t>
            </w:r>
          </w:p>
        </w:tc>
        <w:tc>
          <w:tcPr>
            <w:tcW w:w="1350" w:type="dxa"/>
            <w:noWrap/>
            <w:hideMark/>
          </w:tcPr>
          <w:p w14:paraId="4C2298E3"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w:t>
            </w:r>
          </w:p>
        </w:tc>
        <w:tc>
          <w:tcPr>
            <w:tcW w:w="1620" w:type="dxa"/>
            <w:noWrap/>
            <w:hideMark/>
          </w:tcPr>
          <w:p w14:paraId="6650192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2.9</w:t>
            </w:r>
          </w:p>
        </w:tc>
        <w:tc>
          <w:tcPr>
            <w:tcW w:w="1350" w:type="dxa"/>
            <w:noWrap/>
            <w:hideMark/>
          </w:tcPr>
          <w:p w14:paraId="29E1BB18"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68</w:t>
            </w:r>
          </w:p>
        </w:tc>
        <w:tc>
          <w:tcPr>
            <w:tcW w:w="1620" w:type="dxa"/>
            <w:noWrap/>
            <w:hideMark/>
          </w:tcPr>
          <w:p w14:paraId="53D35DF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97.1</w:t>
            </w:r>
          </w:p>
        </w:tc>
        <w:tc>
          <w:tcPr>
            <w:tcW w:w="1530" w:type="dxa"/>
            <w:noWrap/>
            <w:hideMark/>
          </w:tcPr>
          <w:p w14:paraId="6EC882D3"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70</w:t>
            </w:r>
          </w:p>
        </w:tc>
      </w:tr>
      <w:tr w:rsidR="007115F2" w:rsidRPr="007115F2" w14:paraId="138548D6" w14:textId="77777777" w:rsidTr="007115F2">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998" w:type="dxa"/>
            <w:hideMark/>
          </w:tcPr>
          <w:p w14:paraId="1C13D1BD"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სტილისტი (ქალი, მამაკაცი)</w:t>
            </w:r>
          </w:p>
        </w:tc>
        <w:tc>
          <w:tcPr>
            <w:tcW w:w="1350" w:type="dxa"/>
            <w:noWrap/>
            <w:hideMark/>
          </w:tcPr>
          <w:p w14:paraId="3F61FB9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65</w:t>
            </w:r>
          </w:p>
        </w:tc>
        <w:tc>
          <w:tcPr>
            <w:tcW w:w="1620" w:type="dxa"/>
            <w:noWrap/>
            <w:hideMark/>
          </w:tcPr>
          <w:p w14:paraId="2CFE28C6"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94.2</w:t>
            </w:r>
          </w:p>
        </w:tc>
        <w:tc>
          <w:tcPr>
            <w:tcW w:w="1350" w:type="dxa"/>
            <w:noWrap/>
            <w:hideMark/>
          </w:tcPr>
          <w:p w14:paraId="2D6F0800"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4</w:t>
            </w:r>
          </w:p>
        </w:tc>
        <w:tc>
          <w:tcPr>
            <w:tcW w:w="1620" w:type="dxa"/>
            <w:noWrap/>
            <w:hideMark/>
          </w:tcPr>
          <w:p w14:paraId="1792BA3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5.8</w:t>
            </w:r>
          </w:p>
        </w:tc>
        <w:tc>
          <w:tcPr>
            <w:tcW w:w="1530" w:type="dxa"/>
            <w:noWrap/>
            <w:hideMark/>
          </w:tcPr>
          <w:p w14:paraId="72FDF3F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69</w:t>
            </w:r>
          </w:p>
        </w:tc>
      </w:tr>
      <w:tr w:rsidR="007115F2" w:rsidRPr="007115F2" w14:paraId="271E990F" w14:textId="77777777" w:rsidTr="007115F2">
        <w:trPr>
          <w:trHeight w:val="512"/>
        </w:trPr>
        <w:tc>
          <w:tcPr>
            <w:cnfStyle w:val="001000000000" w:firstRow="0" w:lastRow="0" w:firstColumn="1" w:lastColumn="0" w:oddVBand="0" w:evenVBand="0" w:oddHBand="0" w:evenHBand="0" w:firstRowFirstColumn="0" w:firstRowLastColumn="0" w:lastRowFirstColumn="0" w:lastRowLastColumn="0"/>
            <w:tcW w:w="1998" w:type="dxa"/>
            <w:hideMark/>
          </w:tcPr>
          <w:p w14:paraId="7B480830"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სამკერვალო ნაწარმის სპეციალისტი</w:t>
            </w:r>
          </w:p>
        </w:tc>
        <w:tc>
          <w:tcPr>
            <w:tcW w:w="1350" w:type="dxa"/>
            <w:noWrap/>
            <w:hideMark/>
          </w:tcPr>
          <w:p w14:paraId="156F207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66</w:t>
            </w:r>
          </w:p>
        </w:tc>
        <w:tc>
          <w:tcPr>
            <w:tcW w:w="1620" w:type="dxa"/>
            <w:noWrap/>
            <w:hideMark/>
          </w:tcPr>
          <w:p w14:paraId="633D0EA1"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98.5</w:t>
            </w:r>
          </w:p>
        </w:tc>
        <w:tc>
          <w:tcPr>
            <w:tcW w:w="1350" w:type="dxa"/>
            <w:noWrap/>
            <w:hideMark/>
          </w:tcPr>
          <w:p w14:paraId="3867266F"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w:t>
            </w:r>
          </w:p>
        </w:tc>
        <w:tc>
          <w:tcPr>
            <w:tcW w:w="1620" w:type="dxa"/>
            <w:noWrap/>
            <w:hideMark/>
          </w:tcPr>
          <w:p w14:paraId="683A3209"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1.5</w:t>
            </w:r>
          </w:p>
        </w:tc>
        <w:tc>
          <w:tcPr>
            <w:tcW w:w="1530" w:type="dxa"/>
            <w:noWrap/>
            <w:hideMark/>
          </w:tcPr>
          <w:p w14:paraId="1B9E6893"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67</w:t>
            </w:r>
          </w:p>
        </w:tc>
      </w:tr>
      <w:tr w:rsidR="007115F2" w:rsidRPr="007115F2" w14:paraId="3D744A1A" w14:textId="77777777" w:rsidTr="007115F2">
        <w:trPr>
          <w:cnfStyle w:val="000000100000" w:firstRow="0" w:lastRow="0" w:firstColumn="0" w:lastColumn="0" w:oddVBand="0" w:evenVBand="0" w:oddHBand="1" w:evenHBand="0" w:firstRowFirstColumn="0" w:firstRowLastColumn="0" w:lastRowFirstColumn="0" w:lastRowLastColumn="0"/>
          <w:trHeight w:val="1920"/>
        </w:trPr>
        <w:tc>
          <w:tcPr>
            <w:cnfStyle w:val="001000000000" w:firstRow="0" w:lastRow="0" w:firstColumn="1" w:lastColumn="0" w:oddVBand="0" w:evenVBand="0" w:oddHBand="0" w:evenHBand="0" w:firstRowFirstColumn="0" w:firstRowLastColumn="0" w:lastRowFirstColumn="0" w:lastRowLastColumn="0"/>
            <w:tcW w:w="1998" w:type="dxa"/>
            <w:hideMark/>
          </w:tcPr>
          <w:p w14:paraId="5BE29D21"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ვეტერინარიული მომსახურების სპეციალისტი (წვრილ ცხოველთა: ძაღლი, კატა და სხვა; სასოფლო - სამეურნეო ცხოველებისა და ფრინველების; ეგზოტიკური ცხოველების, ფრინველებისა და თევზების და სხვა)</w:t>
            </w:r>
          </w:p>
        </w:tc>
        <w:tc>
          <w:tcPr>
            <w:tcW w:w="1350" w:type="dxa"/>
            <w:noWrap/>
            <w:hideMark/>
          </w:tcPr>
          <w:p w14:paraId="1FB2DC2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16</w:t>
            </w:r>
          </w:p>
        </w:tc>
        <w:tc>
          <w:tcPr>
            <w:tcW w:w="1620" w:type="dxa"/>
            <w:noWrap/>
            <w:hideMark/>
          </w:tcPr>
          <w:p w14:paraId="2BB54E0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34.8</w:t>
            </w:r>
          </w:p>
        </w:tc>
        <w:tc>
          <w:tcPr>
            <w:tcW w:w="1350" w:type="dxa"/>
            <w:noWrap/>
            <w:hideMark/>
          </w:tcPr>
          <w:p w14:paraId="657EB49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30</w:t>
            </w:r>
          </w:p>
        </w:tc>
        <w:tc>
          <w:tcPr>
            <w:tcW w:w="1620" w:type="dxa"/>
            <w:noWrap/>
            <w:hideMark/>
          </w:tcPr>
          <w:p w14:paraId="48E3B79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65.2</w:t>
            </w:r>
          </w:p>
        </w:tc>
        <w:tc>
          <w:tcPr>
            <w:tcW w:w="1530" w:type="dxa"/>
            <w:noWrap/>
            <w:hideMark/>
          </w:tcPr>
          <w:p w14:paraId="6307CDF0"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46</w:t>
            </w:r>
          </w:p>
        </w:tc>
      </w:tr>
      <w:tr w:rsidR="007115F2" w:rsidRPr="007115F2" w14:paraId="34E215E7" w14:textId="77777777" w:rsidTr="007115F2">
        <w:trPr>
          <w:trHeight w:val="720"/>
        </w:trPr>
        <w:tc>
          <w:tcPr>
            <w:cnfStyle w:val="001000000000" w:firstRow="0" w:lastRow="0" w:firstColumn="1" w:lastColumn="0" w:oddVBand="0" w:evenVBand="0" w:oddHBand="0" w:evenHBand="0" w:firstRowFirstColumn="0" w:firstRowLastColumn="0" w:lastRowFirstColumn="0" w:lastRowLastColumn="0"/>
            <w:tcW w:w="1998" w:type="dxa"/>
            <w:hideMark/>
          </w:tcPr>
          <w:p w14:paraId="314BA016"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გიდი</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(გეოტურიზმის და ა.შ.)</w:t>
            </w:r>
          </w:p>
        </w:tc>
        <w:tc>
          <w:tcPr>
            <w:tcW w:w="1350" w:type="dxa"/>
            <w:noWrap/>
            <w:hideMark/>
          </w:tcPr>
          <w:p w14:paraId="3D494143"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29</w:t>
            </w:r>
          </w:p>
        </w:tc>
        <w:tc>
          <w:tcPr>
            <w:tcW w:w="1620" w:type="dxa"/>
            <w:noWrap/>
            <w:hideMark/>
          </w:tcPr>
          <w:p w14:paraId="3E5975F1"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69.0</w:t>
            </w:r>
          </w:p>
        </w:tc>
        <w:tc>
          <w:tcPr>
            <w:tcW w:w="1350" w:type="dxa"/>
            <w:noWrap/>
            <w:hideMark/>
          </w:tcPr>
          <w:p w14:paraId="090E66C9"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13</w:t>
            </w:r>
          </w:p>
        </w:tc>
        <w:tc>
          <w:tcPr>
            <w:tcW w:w="1620" w:type="dxa"/>
            <w:noWrap/>
            <w:hideMark/>
          </w:tcPr>
          <w:p w14:paraId="0889E465"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31.0</w:t>
            </w:r>
          </w:p>
        </w:tc>
        <w:tc>
          <w:tcPr>
            <w:tcW w:w="1530" w:type="dxa"/>
            <w:noWrap/>
            <w:hideMark/>
          </w:tcPr>
          <w:p w14:paraId="2D0BB31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42</w:t>
            </w:r>
          </w:p>
        </w:tc>
      </w:tr>
      <w:tr w:rsidR="007115F2" w:rsidRPr="007115F2" w14:paraId="4B16E37C" w14:textId="77777777" w:rsidTr="007115F2">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998" w:type="dxa"/>
            <w:hideMark/>
          </w:tcPr>
          <w:p w14:paraId="606F209F"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შემდუღებელი</w:t>
            </w:r>
          </w:p>
        </w:tc>
        <w:tc>
          <w:tcPr>
            <w:tcW w:w="1350" w:type="dxa"/>
            <w:noWrap/>
            <w:hideMark/>
          </w:tcPr>
          <w:p w14:paraId="22436E92"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0FF5A5B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5DE32CAE"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40</w:t>
            </w:r>
          </w:p>
        </w:tc>
        <w:tc>
          <w:tcPr>
            <w:tcW w:w="1620" w:type="dxa"/>
            <w:noWrap/>
            <w:hideMark/>
          </w:tcPr>
          <w:p w14:paraId="6F35E8D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0231C9C9"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40</w:t>
            </w:r>
          </w:p>
        </w:tc>
      </w:tr>
      <w:tr w:rsidR="007115F2" w:rsidRPr="007115F2" w14:paraId="623E5BCC" w14:textId="77777777" w:rsidTr="007115F2">
        <w:trPr>
          <w:trHeight w:val="720"/>
        </w:trPr>
        <w:tc>
          <w:tcPr>
            <w:cnfStyle w:val="001000000000" w:firstRow="0" w:lastRow="0" w:firstColumn="1" w:lastColumn="0" w:oddVBand="0" w:evenVBand="0" w:oddHBand="0" w:evenHBand="0" w:firstRowFirstColumn="0" w:firstRowLastColumn="0" w:lastRowFirstColumn="0" w:lastRowLastColumn="0"/>
            <w:tcW w:w="1998" w:type="dxa"/>
            <w:hideMark/>
          </w:tcPr>
          <w:p w14:paraId="4821E01E"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სავალი ნაწილის ტექნიკოსი</w:t>
            </w:r>
          </w:p>
        </w:tc>
        <w:tc>
          <w:tcPr>
            <w:tcW w:w="1350" w:type="dxa"/>
            <w:noWrap/>
            <w:hideMark/>
          </w:tcPr>
          <w:p w14:paraId="569FC819"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4ACC41D2"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1905EDD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36</w:t>
            </w:r>
          </w:p>
        </w:tc>
        <w:tc>
          <w:tcPr>
            <w:tcW w:w="1620" w:type="dxa"/>
            <w:noWrap/>
            <w:hideMark/>
          </w:tcPr>
          <w:p w14:paraId="1382B8DD"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18FAA2A5"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36</w:t>
            </w:r>
          </w:p>
        </w:tc>
      </w:tr>
      <w:tr w:rsidR="007115F2" w:rsidRPr="007115F2" w14:paraId="3A3DC945" w14:textId="77777777" w:rsidTr="007115F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998" w:type="dxa"/>
            <w:hideMark/>
          </w:tcPr>
          <w:p w14:paraId="0D54825F"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სასურსათო პროდუქტების ეკოლოგიური კონტროლის სპეციალისტი</w:t>
            </w:r>
          </w:p>
        </w:tc>
        <w:tc>
          <w:tcPr>
            <w:tcW w:w="1350" w:type="dxa"/>
            <w:noWrap/>
            <w:hideMark/>
          </w:tcPr>
          <w:p w14:paraId="7E1A212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23</w:t>
            </w:r>
          </w:p>
        </w:tc>
        <w:tc>
          <w:tcPr>
            <w:tcW w:w="1620" w:type="dxa"/>
            <w:noWrap/>
            <w:hideMark/>
          </w:tcPr>
          <w:p w14:paraId="4B766FD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65.7</w:t>
            </w:r>
          </w:p>
        </w:tc>
        <w:tc>
          <w:tcPr>
            <w:tcW w:w="1350" w:type="dxa"/>
            <w:noWrap/>
            <w:hideMark/>
          </w:tcPr>
          <w:p w14:paraId="19AD7E6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12</w:t>
            </w:r>
          </w:p>
        </w:tc>
        <w:tc>
          <w:tcPr>
            <w:tcW w:w="1620" w:type="dxa"/>
            <w:noWrap/>
            <w:hideMark/>
          </w:tcPr>
          <w:p w14:paraId="2FD7BD9E"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34.3</w:t>
            </w:r>
          </w:p>
        </w:tc>
        <w:tc>
          <w:tcPr>
            <w:tcW w:w="1530" w:type="dxa"/>
            <w:noWrap/>
            <w:hideMark/>
          </w:tcPr>
          <w:p w14:paraId="02921BB6"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35</w:t>
            </w:r>
          </w:p>
        </w:tc>
      </w:tr>
      <w:tr w:rsidR="007115F2" w:rsidRPr="007115F2" w14:paraId="52B8B1D4" w14:textId="77777777" w:rsidTr="007115F2">
        <w:trPr>
          <w:trHeight w:val="503"/>
        </w:trPr>
        <w:tc>
          <w:tcPr>
            <w:cnfStyle w:val="001000000000" w:firstRow="0" w:lastRow="0" w:firstColumn="1" w:lastColumn="0" w:oddVBand="0" w:evenVBand="0" w:oddHBand="0" w:evenHBand="0" w:firstRowFirstColumn="0" w:firstRowLastColumn="0" w:lastRowFirstColumn="0" w:lastRowLastColumn="0"/>
            <w:tcW w:w="1998" w:type="dxa"/>
            <w:hideMark/>
          </w:tcPr>
          <w:p w14:paraId="6F5F1FBA"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მასაჟისტი</w:t>
            </w:r>
          </w:p>
        </w:tc>
        <w:tc>
          <w:tcPr>
            <w:tcW w:w="1350" w:type="dxa"/>
            <w:noWrap/>
            <w:hideMark/>
          </w:tcPr>
          <w:p w14:paraId="2F51143D"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33</w:t>
            </w:r>
          </w:p>
        </w:tc>
        <w:tc>
          <w:tcPr>
            <w:tcW w:w="1620" w:type="dxa"/>
            <w:noWrap/>
            <w:hideMark/>
          </w:tcPr>
          <w:p w14:paraId="548230C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97.1</w:t>
            </w:r>
          </w:p>
        </w:tc>
        <w:tc>
          <w:tcPr>
            <w:tcW w:w="1350" w:type="dxa"/>
            <w:noWrap/>
            <w:hideMark/>
          </w:tcPr>
          <w:p w14:paraId="2195A96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w:t>
            </w:r>
          </w:p>
        </w:tc>
        <w:tc>
          <w:tcPr>
            <w:tcW w:w="1620" w:type="dxa"/>
            <w:noWrap/>
            <w:hideMark/>
          </w:tcPr>
          <w:p w14:paraId="05913C0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2.9</w:t>
            </w:r>
          </w:p>
        </w:tc>
        <w:tc>
          <w:tcPr>
            <w:tcW w:w="1530" w:type="dxa"/>
            <w:noWrap/>
            <w:hideMark/>
          </w:tcPr>
          <w:p w14:paraId="2FB876F7"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34</w:t>
            </w:r>
          </w:p>
        </w:tc>
      </w:tr>
      <w:tr w:rsidR="007115F2" w:rsidRPr="007115F2" w14:paraId="389C6EC9" w14:textId="77777777" w:rsidTr="007115F2">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998" w:type="dxa"/>
            <w:hideMark/>
          </w:tcPr>
          <w:p w14:paraId="128AF287"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lastRenderedPageBreak/>
              <w:t>ავტომობილის ზეინკალი</w:t>
            </w:r>
          </w:p>
        </w:tc>
        <w:tc>
          <w:tcPr>
            <w:tcW w:w="1350" w:type="dxa"/>
            <w:noWrap/>
            <w:hideMark/>
          </w:tcPr>
          <w:p w14:paraId="7786D6B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0AE83B1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0A2FD11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32</w:t>
            </w:r>
          </w:p>
        </w:tc>
        <w:tc>
          <w:tcPr>
            <w:tcW w:w="1620" w:type="dxa"/>
            <w:noWrap/>
            <w:hideMark/>
          </w:tcPr>
          <w:p w14:paraId="67749912"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7F21393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32</w:t>
            </w:r>
          </w:p>
        </w:tc>
      </w:tr>
      <w:tr w:rsidR="007115F2" w:rsidRPr="007115F2" w14:paraId="73290E23"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1998" w:type="dxa"/>
            <w:hideMark/>
          </w:tcPr>
          <w:p w14:paraId="6452E843"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ინტერნეტტექნოლოგი (ვებსპეციალისტი)</w:t>
            </w:r>
          </w:p>
        </w:tc>
        <w:tc>
          <w:tcPr>
            <w:tcW w:w="1350" w:type="dxa"/>
            <w:noWrap/>
            <w:hideMark/>
          </w:tcPr>
          <w:p w14:paraId="5BA54AF9"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7</w:t>
            </w:r>
          </w:p>
        </w:tc>
        <w:tc>
          <w:tcPr>
            <w:tcW w:w="1620" w:type="dxa"/>
            <w:noWrap/>
            <w:hideMark/>
          </w:tcPr>
          <w:p w14:paraId="6F3A1D3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24.1</w:t>
            </w:r>
          </w:p>
        </w:tc>
        <w:tc>
          <w:tcPr>
            <w:tcW w:w="1350" w:type="dxa"/>
            <w:noWrap/>
            <w:hideMark/>
          </w:tcPr>
          <w:p w14:paraId="2380340E"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22</w:t>
            </w:r>
          </w:p>
        </w:tc>
        <w:tc>
          <w:tcPr>
            <w:tcW w:w="1620" w:type="dxa"/>
            <w:noWrap/>
            <w:hideMark/>
          </w:tcPr>
          <w:p w14:paraId="0859CBD7"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75.9</w:t>
            </w:r>
          </w:p>
        </w:tc>
        <w:tc>
          <w:tcPr>
            <w:tcW w:w="1530" w:type="dxa"/>
            <w:noWrap/>
            <w:hideMark/>
          </w:tcPr>
          <w:p w14:paraId="77EDA6E8"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29</w:t>
            </w:r>
          </w:p>
        </w:tc>
      </w:tr>
      <w:tr w:rsidR="007115F2" w:rsidRPr="007115F2" w14:paraId="54F0CB19" w14:textId="77777777" w:rsidTr="007115F2">
        <w:trPr>
          <w:cnfStyle w:val="000000100000" w:firstRow="0" w:lastRow="0" w:firstColumn="0" w:lastColumn="0" w:oddVBand="0" w:evenVBand="0" w:oddHBand="1" w:evenHBand="0"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1998" w:type="dxa"/>
            <w:hideMark/>
          </w:tcPr>
          <w:p w14:paraId="0910384C"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კომპიუტერული ქსელებისა და სისტემების ადმინისტრატორი</w:t>
            </w:r>
          </w:p>
        </w:tc>
        <w:tc>
          <w:tcPr>
            <w:tcW w:w="1350" w:type="dxa"/>
            <w:noWrap/>
            <w:hideMark/>
          </w:tcPr>
          <w:p w14:paraId="4E4C7E8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w:t>
            </w:r>
          </w:p>
        </w:tc>
        <w:tc>
          <w:tcPr>
            <w:tcW w:w="1620" w:type="dxa"/>
            <w:noWrap/>
            <w:hideMark/>
          </w:tcPr>
          <w:p w14:paraId="679E960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7.1</w:t>
            </w:r>
          </w:p>
        </w:tc>
        <w:tc>
          <w:tcPr>
            <w:tcW w:w="1350" w:type="dxa"/>
            <w:noWrap/>
            <w:hideMark/>
          </w:tcPr>
          <w:p w14:paraId="49EE38A0"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26</w:t>
            </w:r>
          </w:p>
        </w:tc>
        <w:tc>
          <w:tcPr>
            <w:tcW w:w="1620" w:type="dxa"/>
            <w:noWrap/>
            <w:hideMark/>
          </w:tcPr>
          <w:p w14:paraId="52FF20C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92.9</w:t>
            </w:r>
          </w:p>
        </w:tc>
        <w:tc>
          <w:tcPr>
            <w:tcW w:w="1530" w:type="dxa"/>
            <w:noWrap/>
            <w:hideMark/>
          </w:tcPr>
          <w:p w14:paraId="209A27A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28</w:t>
            </w:r>
          </w:p>
        </w:tc>
      </w:tr>
      <w:tr w:rsidR="007115F2" w:rsidRPr="007115F2" w14:paraId="33C07172" w14:textId="77777777" w:rsidTr="007115F2">
        <w:trPr>
          <w:trHeight w:val="440"/>
        </w:trPr>
        <w:tc>
          <w:tcPr>
            <w:cnfStyle w:val="001000000000" w:firstRow="0" w:lastRow="0" w:firstColumn="1" w:lastColumn="0" w:oddVBand="0" w:evenVBand="0" w:oddHBand="0" w:evenHBand="0" w:firstRowFirstColumn="0" w:firstRowLastColumn="0" w:lastRowFirstColumn="0" w:lastRowLastColumn="0"/>
            <w:tcW w:w="1998" w:type="dxa"/>
            <w:hideMark/>
          </w:tcPr>
          <w:p w14:paraId="34AC6137"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ბარმენი</w:t>
            </w:r>
          </w:p>
        </w:tc>
        <w:tc>
          <w:tcPr>
            <w:tcW w:w="1350" w:type="dxa"/>
            <w:noWrap/>
            <w:hideMark/>
          </w:tcPr>
          <w:p w14:paraId="541A3A5E"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0D3E1B9E"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22B62C5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28</w:t>
            </w:r>
          </w:p>
        </w:tc>
        <w:tc>
          <w:tcPr>
            <w:tcW w:w="1620" w:type="dxa"/>
            <w:noWrap/>
            <w:hideMark/>
          </w:tcPr>
          <w:p w14:paraId="41D05C20"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716B12E3"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28</w:t>
            </w:r>
          </w:p>
        </w:tc>
      </w:tr>
      <w:tr w:rsidR="007115F2" w:rsidRPr="007115F2" w14:paraId="5E78D672" w14:textId="77777777" w:rsidTr="007115F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998" w:type="dxa"/>
            <w:hideMark/>
          </w:tcPr>
          <w:p w14:paraId="78CCFA4D"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ტრაქტორისტ-მემანქანე</w:t>
            </w:r>
          </w:p>
        </w:tc>
        <w:tc>
          <w:tcPr>
            <w:tcW w:w="1350" w:type="dxa"/>
            <w:noWrap/>
            <w:hideMark/>
          </w:tcPr>
          <w:p w14:paraId="6AAB5EA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4B5AD7C0"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7713CB9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27</w:t>
            </w:r>
          </w:p>
        </w:tc>
        <w:tc>
          <w:tcPr>
            <w:tcW w:w="1620" w:type="dxa"/>
            <w:noWrap/>
            <w:hideMark/>
          </w:tcPr>
          <w:p w14:paraId="4D76872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572C6DB0"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27</w:t>
            </w:r>
          </w:p>
        </w:tc>
      </w:tr>
      <w:tr w:rsidR="007115F2" w:rsidRPr="007115F2" w14:paraId="06B14A2B" w14:textId="77777777" w:rsidTr="007115F2">
        <w:trPr>
          <w:trHeight w:val="530"/>
        </w:trPr>
        <w:tc>
          <w:tcPr>
            <w:cnfStyle w:val="001000000000" w:firstRow="0" w:lastRow="0" w:firstColumn="1" w:lastColumn="0" w:oddVBand="0" w:evenVBand="0" w:oddHBand="0" w:evenHBand="0" w:firstRowFirstColumn="0" w:firstRowLastColumn="0" w:lastRowFirstColumn="0" w:lastRowLastColumn="0"/>
            <w:tcW w:w="1998" w:type="dxa"/>
            <w:hideMark/>
          </w:tcPr>
          <w:p w14:paraId="5CC7C7A0"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კბილის ტექნიკოსი</w:t>
            </w:r>
          </w:p>
        </w:tc>
        <w:tc>
          <w:tcPr>
            <w:tcW w:w="1350" w:type="dxa"/>
            <w:noWrap/>
            <w:hideMark/>
          </w:tcPr>
          <w:p w14:paraId="77423AC2"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13</w:t>
            </w:r>
          </w:p>
        </w:tc>
        <w:tc>
          <w:tcPr>
            <w:tcW w:w="1620" w:type="dxa"/>
            <w:noWrap/>
            <w:hideMark/>
          </w:tcPr>
          <w:p w14:paraId="42D52B6C"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50.0</w:t>
            </w:r>
          </w:p>
        </w:tc>
        <w:tc>
          <w:tcPr>
            <w:tcW w:w="1350" w:type="dxa"/>
            <w:noWrap/>
            <w:hideMark/>
          </w:tcPr>
          <w:p w14:paraId="06EFAD52"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13</w:t>
            </w:r>
          </w:p>
        </w:tc>
        <w:tc>
          <w:tcPr>
            <w:tcW w:w="1620" w:type="dxa"/>
            <w:noWrap/>
            <w:hideMark/>
          </w:tcPr>
          <w:p w14:paraId="33D8E98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50.0</w:t>
            </w:r>
          </w:p>
        </w:tc>
        <w:tc>
          <w:tcPr>
            <w:tcW w:w="1530" w:type="dxa"/>
            <w:noWrap/>
            <w:hideMark/>
          </w:tcPr>
          <w:p w14:paraId="23837F2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26</w:t>
            </w:r>
          </w:p>
        </w:tc>
      </w:tr>
      <w:tr w:rsidR="007115F2" w:rsidRPr="007115F2" w14:paraId="49CE79EE" w14:textId="77777777" w:rsidTr="007115F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998" w:type="dxa"/>
            <w:hideMark/>
          </w:tcPr>
          <w:p w14:paraId="5A770F0A"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დურგალი</w:t>
            </w:r>
          </w:p>
        </w:tc>
        <w:tc>
          <w:tcPr>
            <w:tcW w:w="1350" w:type="dxa"/>
            <w:noWrap/>
            <w:hideMark/>
          </w:tcPr>
          <w:p w14:paraId="2488CE0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2F556CE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7B401C9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26</w:t>
            </w:r>
          </w:p>
        </w:tc>
        <w:tc>
          <w:tcPr>
            <w:tcW w:w="1620" w:type="dxa"/>
            <w:noWrap/>
            <w:hideMark/>
          </w:tcPr>
          <w:p w14:paraId="6595563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2D19974F"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26</w:t>
            </w:r>
          </w:p>
        </w:tc>
      </w:tr>
      <w:tr w:rsidR="007115F2" w:rsidRPr="007115F2" w14:paraId="1C8D78CD" w14:textId="77777777" w:rsidTr="007115F2">
        <w:trPr>
          <w:trHeight w:val="548"/>
        </w:trPr>
        <w:tc>
          <w:tcPr>
            <w:cnfStyle w:val="001000000000" w:firstRow="0" w:lastRow="0" w:firstColumn="1" w:lastColumn="0" w:oddVBand="0" w:evenVBand="0" w:oddHBand="0" w:evenHBand="0" w:firstRowFirstColumn="0" w:firstRowLastColumn="0" w:lastRowFirstColumn="0" w:lastRowLastColumn="0"/>
            <w:tcW w:w="1998" w:type="dxa"/>
            <w:hideMark/>
          </w:tcPr>
          <w:p w14:paraId="11287D33"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ძრავის შემკეთებელი</w:t>
            </w:r>
          </w:p>
        </w:tc>
        <w:tc>
          <w:tcPr>
            <w:tcW w:w="1350" w:type="dxa"/>
            <w:noWrap/>
            <w:hideMark/>
          </w:tcPr>
          <w:p w14:paraId="5957C9E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17EA25A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0CB30CA7"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25</w:t>
            </w:r>
          </w:p>
        </w:tc>
        <w:tc>
          <w:tcPr>
            <w:tcW w:w="1620" w:type="dxa"/>
            <w:noWrap/>
            <w:hideMark/>
          </w:tcPr>
          <w:p w14:paraId="4BF910C0"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2D04646D"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25</w:t>
            </w:r>
          </w:p>
        </w:tc>
      </w:tr>
      <w:tr w:rsidR="007115F2" w:rsidRPr="007115F2" w14:paraId="690A71E1" w14:textId="77777777" w:rsidTr="007115F2">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998" w:type="dxa"/>
            <w:hideMark/>
          </w:tcPr>
          <w:p w14:paraId="7A6003B8"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ტუროპერატორი (აგრო-.ეკო- და ა.შ. ტუროპერატორი)</w:t>
            </w:r>
          </w:p>
        </w:tc>
        <w:tc>
          <w:tcPr>
            <w:tcW w:w="1350" w:type="dxa"/>
            <w:noWrap/>
            <w:hideMark/>
          </w:tcPr>
          <w:p w14:paraId="507BB356"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15</w:t>
            </w:r>
          </w:p>
        </w:tc>
        <w:tc>
          <w:tcPr>
            <w:tcW w:w="1620" w:type="dxa"/>
            <w:noWrap/>
            <w:hideMark/>
          </w:tcPr>
          <w:p w14:paraId="349BD012"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60.0</w:t>
            </w:r>
          </w:p>
        </w:tc>
        <w:tc>
          <w:tcPr>
            <w:tcW w:w="1350" w:type="dxa"/>
            <w:noWrap/>
            <w:hideMark/>
          </w:tcPr>
          <w:p w14:paraId="588A169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w:t>
            </w:r>
          </w:p>
        </w:tc>
        <w:tc>
          <w:tcPr>
            <w:tcW w:w="1620" w:type="dxa"/>
            <w:noWrap/>
            <w:hideMark/>
          </w:tcPr>
          <w:p w14:paraId="449230DE"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40.0</w:t>
            </w:r>
          </w:p>
        </w:tc>
        <w:tc>
          <w:tcPr>
            <w:tcW w:w="1530" w:type="dxa"/>
            <w:noWrap/>
            <w:hideMark/>
          </w:tcPr>
          <w:p w14:paraId="3769987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25</w:t>
            </w:r>
          </w:p>
        </w:tc>
      </w:tr>
      <w:tr w:rsidR="007115F2" w:rsidRPr="007115F2" w14:paraId="2C5F3C3A" w14:textId="77777777" w:rsidTr="007115F2">
        <w:trPr>
          <w:trHeight w:val="530"/>
        </w:trPr>
        <w:tc>
          <w:tcPr>
            <w:cnfStyle w:val="001000000000" w:firstRow="0" w:lastRow="0" w:firstColumn="1" w:lastColumn="0" w:oddVBand="0" w:evenVBand="0" w:oddHBand="0" w:evenHBand="0" w:firstRowFirstColumn="0" w:firstRowLastColumn="0" w:lastRowFirstColumn="0" w:lastRowLastColumn="0"/>
            <w:tcW w:w="1998" w:type="dxa"/>
            <w:hideMark/>
          </w:tcPr>
          <w:p w14:paraId="50BFB97A"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მეღვინე</w:t>
            </w:r>
          </w:p>
        </w:tc>
        <w:tc>
          <w:tcPr>
            <w:tcW w:w="1350" w:type="dxa"/>
            <w:noWrap/>
            <w:hideMark/>
          </w:tcPr>
          <w:p w14:paraId="663B5702"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w:t>
            </w:r>
          </w:p>
        </w:tc>
        <w:tc>
          <w:tcPr>
            <w:tcW w:w="1620" w:type="dxa"/>
            <w:noWrap/>
            <w:hideMark/>
          </w:tcPr>
          <w:p w14:paraId="0D85D1D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12.0</w:t>
            </w:r>
          </w:p>
        </w:tc>
        <w:tc>
          <w:tcPr>
            <w:tcW w:w="1350" w:type="dxa"/>
            <w:noWrap/>
            <w:hideMark/>
          </w:tcPr>
          <w:p w14:paraId="61CF6D48"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22</w:t>
            </w:r>
          </w:p>
        </w:tc>
        <w:tc>
          <w:tcPr>
            <w:tcW w:w="1620" w:type="dxa"/>
            <w:noWrap/>
            <w:hideMark/>
          </w:tcPr>
          <w:p w14:paraId="6DA056FE"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88.0</w:t>
            </w:r>
          </w:p>
        </w:tc>
        <w:tc>
          <w:tcPr>
            <w:tcW w:w="1530" w:type="dxa"/>
            <w:noWrap/>
            <w:hideMark/>
          </w:tcPr>
          <w:p w14:paraId="3B36476F"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25</w:t>
            </w:r>
          </w:p>
        </w:tc>
      </w:tr>
      <w:tr w:rsidR="007115F2" w:rsidRPr="007115F2" w14:paraId="64C65B13" w14:textId="77777777" w:rsidTr="007115F2">
        <w:trPr>
          <w:cnfStyle w:val="000000100000" w:firstRow="0" w:lastRow="0" w:firstColumn="0" w:lastColumn="0" w:oddVBand="0" w:evenVBand="0" w:oddHBand="1"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1998" w:type="dxa"/>
            <w:hideMark/>
          </w:tcPr>
          <w:p w14:paraId="5C963ACF"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კრიმინალისტი (ფოტოდაქტილოსკოპისტი)</w:t>
            </w:r>
          </w:p>
        </w:tc>
        <w:tc>
          <w:tcPr>
            <w:tcW w:w="1350" w:type="dxa"/>
            <w:noWrap/>
            <w:hideMark/>
          </w:tcPr>
          <w:p w14:paraId="0A5B0AD1"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w:t>
            </w:r>
          </w:p>
        </w:tc>
        <w:tc>
          <w:tcPr>
            <w:tcW w:w="1620" w:type="dxa"/>
            <w:noWrap/>
            <w:hideMark/>
          </w:tcPr>
          <w:p w14:paraId="61BAB1D1"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40.0</w:t>
            </w:r>
          </w:p>
        </w:tc>
        <w:tc>
          <w:tcPr>
            <w:tcW w:w="1350" w:type="dxa"/>
            <w:noWrap/>
            <w:hideMark/>
          </w:tcPr>
          <w:p w14:paraId="52447A1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15</w:t>
            </w:r>
          </w:p>
        </w:tc>
        <w:tc>
          <w:tcPr>
            <w:tcW w:w="1620" w:type="dxa"/>
            <w:noWrap/>
            <w:hideMark/>
          </w:tcPr>
          <w:p w14:paraId="280D868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60.0</w:t>
            </w:r>
          </w:p>
        </w:tc>
        <w:tc>
          <w:tcPr>
            <w:tcW w:w="1530" w:type="dxa"/>
            <w:noWrap/>
            <w:hideMark/>
          </w:tcPr>
          <w:p w14:paraId="29EF84C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25</w:t>
            </w:r>
          </w:p>
        </w:tc>
      </w:tr>
      <w:tr w:rsidR="007115F2" w:rsidRPr="007115F2" w14:paraId="07E3F51F" w14:textId="77777777" w:rsidTr="007115F2">
        <w:trPr>
          <w:trHeight w:val="1200"/>
        </w:trPr>
        <w:tc>
          <w:tcPr>
            <w:cnfStyle w:val="001000000000" w:firstRow="0" w:lastRow="0" w:firstColumn="1" w:lastColumn="0" w:oddVBand="0" w:evenVBand="0" w:oddHBand="0" w:evenHBand="0" w:firstRowFirstColumn="0" w:firstRowLastColumn="0" w:lastRowFirstColumn="0" w:lastRowLastColumn="0"/>
            <w:tcW w:w="1998" w:type="dxa"/>
            <w:hideMark/>
          </w:tcPr>
          <w:p w14:paraId="28A0E75B"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მძიმე სამშენებლო ტექნიკის (ავტოგრეიდერი, სატვირთველიდაჰიდრავლიკურიექსკავატორი) ოპერატორი</w:t>
            </w:r>
          </w:p>
        </w:tc>
        <w:tc>
          <w:tcPr>
            <w:tcW w:w="1350" w:type="dxa"/>
            <w:noWrap/>
            <w:hideMark/>
          </w:tcPr>
          <w:p w14:paraId="3FD866C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6BEB962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47ECBA1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24</w:t>
            </w:r>
          </w:p>
        </w:tc>
        <w:tc>
          <w:tcPr>
            <w:tcW w:w="1620" w:type="dxa"/>
            <w:noWrap/>
            <w:hideMark/>
          </w:tcPr>
          <w:p w14:paraId="5FAC4033"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6E27CCAD"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24</w:t>
            </w:r>
          </w:p>
        </w:tc>
      </w:tr>
      <w:tr w:rsidR="007115F2" w:rsidRPr="007115F2" w14:paraId="76BB0114" w14:textId="77777777" w:rsidTr="007115F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98" w:type="dxa"/>
            <w:hideMark/>
          </w:tcPr>
          <w:p w14:paraId="4F3F6BDF"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მიმღები-რეცეფციონისტი</w:t>
            </w:r>
          </w:p>
        </w:tc>
        <w:tc>
          <w:tcPr>
            <w:tcW w:w="1350" w:type="dxa"/>
            <w:noWrap/>
            <w:hideMark/>
          </w:tcPr>
          <w:p w14:paraId="4F1A1A09"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18</w:t>
            </w:r>
          </w:p>
        </w:tc>
        <w:tc>
          <w:tcPr>
            <w:tcW w:w="1620" w:type="dxa"/>
            <w:noWrap/>
            <w:hideMark/>
          </w:tcPr>
          <w:p w14:paraId="3765A4CF"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78.3</w:t>
            </w:r>
          </w:p>
        </w:tc>
        <w:tc>
          <w:tcPr>
            <w:tcW w:w="1350" w:type="dxa"/>
            <w:noWrap/>
            <w:hideMark/>
          </w:tcPr>
          <w:p w14:paraId="5170755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5</w:t>
            </w:r>
          </w:p>
        </w:tc>
        <w:tc>
          <w:tcPr>
            <w:tcW w:w="1620" w:type="dxa"/>
            <w:noWrap/>
            <w:hideMark/>
          </w:tcPr>
          <w:p w14:paraId="6253344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21.7</w:t>
            </w:r>
          </w:p>
        </w:tc>
        <w:tc>
          <w:tcPr>
            <w:tcW w:w="1530" w:type="dxa"/>
            <w:noWrap/>
            <w:hideMark/>
          </w:tcPr>
          <w:p w14:paraId="2D0A1456"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23</w:t>
            </w:r>
          </w:p>
        </w:tc>
      </w:tr>
      <w:tr w:rsidR="007115F2" w:rsidRPr="007115F2" w14:paraId="4B8A1C4F" w14:textId="77777777" w:rsidTr="007115F2">
        <w:trPr>
          <w:trHeight w:val="755"/>
        </w:trPr>
        <w:tc>
          <w:tcPr>
            <w:cnfStyle w:val="001000000000" w:firstRow="0" w:lastRow="0" w:firstColumn="1" w:lastColumn="0" w:oddVBand="0" w:evenVBand="0" w:oddHBand="0" w:evenHBand="0" w:firstRowFirstColumn="0" w:firstRowLastColumn="0" w:lastRowFirstColumn="0" w:lastRowLastColumn="0"/>
            <w:tcW w:w="1998" w:type="dxa"/>
            <w:hideMark/>
          </w:tcPr>
          <w:p w14:paraId="7F25544C"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სარესტორნო საქმისმწარმოებელი</w:t>
            </w:r>
          </w:p>
        </w:tc>
        <w:tc>
          <w:tcPr>
            <w:tcW w:w="1350" w:type="dxa"/>
            <w:noWrap/>
            <w:hideMark/>
          </w:tcPr>
          <w:p w14:paraId="561FE783"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12</w:t>
            </w:r>
          </w:p>
        </w:tc>
        <w:tc>
          <w:tcPr>
            <w:tcW w:w="1620" w:type="dxa"/>
            <w:noWrap/>
            <w:hideMark/>
          </w:tcPr>
          <w:p w14:paraId="210168D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54.5</w:t>
            </w:r>
          </w:p>
        </w:tc>
        <w:tc>
          <w:tcPr>
            <w:tcW w:w="1350" w:type="dxa"/>
            <w:noWrap/>
            <w:hideMark/>
          </w:tcPr>
          <w:p w14:paraId="4E1F577E"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w:t>
            </w:r>
          </w:p>
        </w:tc>
        <w:tc>
          <w:tcPr>
            <w:tcW w:w="1620" w:type="dxa"/>
            <w:noWrap/>
            <w:hideMark/>
          </w:tcPr>
          <w:p w14:paraId="236C6BBF"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45.5</w:t>
            </w:r>
          </w:p>
        </w:tc>
        <w:tc>
          <w:tcPr>
            <w:tcW w:w="1530" w:type="dxa"/>
            <w:noWrap/>
            <w:hideMark/>
          </w:tcPr>
          <w:p w14:paraId="116E323E"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22</w:t>
            </w:r>
          </w:p>
        </w:tc>
      </w:tr>
      <w:tr w:rsidR="007115F2" w:rsidRPr="007115F2" w14:paraId="71101566" w14:textId="77777777" w:rsidTr="007115F2">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998" w:type="dxa"/>
            <w:hideMark/>
          </w:tcPr>
          <w:p w14:paraId="0C6CEDDA"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თექის ხელოსანი</w:t>
            </w:r>
          </w:p>
        </w:tc>
        <w:tc>
          <w:tcPr>
            <w:tcW w:w="1350" w:type="dxa"/>
            <w:noWrap/>
            <w:hideMark/>
          </w:tcPr>
          <w:p w14:paraId="49ED6DEE"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21</w:t>
            </w:r>
          </w:p>
        </w:tc>
        <w:tc>
          <w:tcPr>
            <w:tcW w:w="1620" w:type="dxa"/>
            <w:noWrap/>
            <w:hideMark/>
          </w:tcPr>
          <w:p w14:paraId="349F23F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95.5</w:t>
            </w:r>
          </w:p>
        </w:tc>
        <w:tc>
          <w:tcPr>
            <w:tcW w:w="1350" w:type="dxa"/>
            <w:noWrap/>
            <w:hideMark/>
          </w:tcPr>
          <w:p w14:paraId="5833B922"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w:t>
            </w:r>
          </w:p>
        </w:tc>
        <w:tc>
          <w:tcPr>
            <w:tcW w:w="1620" w:type="dxa"/>
            <w:noWrap/>
            <w:hideMark/>
          </w:tcPr>
          <w:p w14:paraId="53523799"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4.5</w:t>
            </w:r>
          </w:p>
        </w:tc>
        <w:tc>
          <w:tcPr>
            <w:tcW w:w="1530" w:type="dxa"/>
            <w:noWrap/>
            <w:hideMark/>
          </w:tcPr>
          <w:p w14:paraId="142BD82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22</w:t>
            </w:r>
          </w:p>
        </w:tc>
      </w:tr>
      <w:tr w:rsidR="007115F2" w:rsidRPr="007115F2" w14:paraId="1D625F08" w14:textId="77777777" w:rsidTr="007115F2">
        <w:trPr>
          <w:trHeight w:val="1440"/>
        </w:trPr>
        <w:tc>
          <w:tcPr>
            <w:cnfStyle w:val="001000000000" w:firstRow="0" w:lastRow="0" w:firstColumn="1" w:lastColumn="0" w:oddVBand="0" w:evenVBand="0" w:oddHBand="0" w:evenHBand="0" w:firstRowFirstColumn="0" w:firstRowLastColumn="0" w:lastRowFirstColumn="0" w:lastRowLastColumn="0"/>
            <w:tcW w:w="1998" w:type="dxa"/>
            <w:hideMark/>
          </w:tcPr>
          <w:p w14:paraId="1111E3F7"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სატელეკომუნიკაციო ქსელებისა და სისტემების ექსპლუატაციის ოპერატორი</w:t>
            </w:r>
          </w:p>
        </w:tc>
        <w:tc>
          <w:tcPr>
            <w:tcW w:w="1350" w:type="dxa"/>
            <w:noWrap/>
            <w:hideMark/>
          </w:tcPr>
          <w:p w14:paraId="76634295"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w:t>
            </w:r>
          </w:p>
        </w:tc>
        <w:tc>
          <w:tcPr>
            <w:tcW w:w="1620" w:type="dxa"/>
            <w:noWrap/>
            <w:hideMark/>
          </w:tcPr>
          <w:p w14:paraId="58FE55BF"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14.3</w:t>
            </w:r>
          </w:p>
        </w:tc>
        <w:tc>
          <w:tcPr>
            <w:tcW w:w="1350" w:type="dxa"/>
            <w:noWrap/>
            <w:hideMark/>
          </w:tcPr>
          <w:p w14:paraId="302C77E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18</w:t>
            </w:r>
          </w:p>
        </w:tc>
        <w:tc>
          <w:tcPr>
            <w:tcW w:w="1620" w:type="dxa"/>
            <w:noWrap/>
            <w:hideMark/>
          </w:tcPr>
          <w:p w14:paraId="35008188"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85.7</w:t>
            </w:r>
          </w:p>
        </w:tc>
        <w:tc>
          <w:tcPr>
            <w:tcW w:w="1530" w:type="dxa"/>
            <w:noWrap/>
            <w:hideMark/>
          </w:tcPr>
          <w:p w14:paraId="6F76031D"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21</w:t>
            </w:r>
          </w:p>
        </w:tc>
      </w:tr>
      <w:tr w:rsidR="007115F2" w:rsidRPr="007115F2" w14:paraId="64571485" w14:textId="77777777" w:rsidTr="007115F2">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1998" w:type="dxa"/>
            <w:hideMark/>
          </w:tcPr>
          <w:p w14:paraId="61E4742B"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სარკინიგზო გადამზიდავი</w:t>
            </w:r>
          </w:p>
        </w:tc>
        <w:tc>
          <w:tcPr>
            <w:tcW w:w="1350" w:type="dxa"/>
            <w:noWrap/>
            <w:hideMark/>
          </w:tcPr>
          <w:p w14:paraId="144993A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w:t>
            </w:r>
          </w:p>
        </w:tc>
        <w:tc>
          <w:tcPr>
            <w:tcW w:w="1620" w:type="dxa"/>
            <w:noWrap/>
            <w:hideMark/>
          </w:tcPr>
          <w:p w14:paraId="65B2351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30.0</w:t>
            </w:r>
          </w:p>
        </w:tc>
        <w:tc>
          <w:tcPr>
            <w:tcW w:w="1350" w:type="dxa"/>
            <w:noWrap/>
            <w:hideMark/>
          </w:tcPr>
          <w:p w14:paraId="00AAF7B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14</w:t>
            </w:r>
          </w:p>
        </w:tc>
        <w:tc>
          <w:tcPr>
            <w:tcW w:w="1620" w:type="dxa"/>
            <w:noWrap/>
            <w:hideMark/>
          </w:tcPr>
          <w:p w14:paraId="39EDEAD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70.0</w:t>
            </w:r>
          </w:p>
        </w:tc>
        <w:tc>
          <w:tcPr>
            <w:tcW w:w="1530" w:type="dxa"/>
            <w:noWrap/>
            <w:hideMark/>
          </w:tcPr>
          <w:p w14:paraId="77571F42"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20</w:t>
            </w:r>
          </w:p>
        </w:tc>
      </w:tr>
      <w:tr w:rsidR="007115F2" w:rsidRPr="007115F2" w14:paraId="4CE94706" w14:textId="77777777" w:rsidTr="007115F2">
        <w:trPr>
          <w:trHeight w:val="863"/>
        </w:trPr>
        <w:tc>
          <w:tcPr>
            <w:cnfStyle w:val="001000000000" w:firstRow="0" w:lastRow="0" w:firstColumn="1" w:lastColumn="0" w:oddVBand="0" w:evenVBand="0" w:oddHBand="0" w:evenHBand="0" w:firstRowFirstColumn="0" w:firstRowLastColumn="0" w:lastRowFirstColumn="0" w:lastRowLastColumn="0"/>
            <w:tcW w:w="1998" w:type="dxa"/>
            <w:hideMark/>
          </w:tcPr>
          <w:p w14:paraId="7BBB21BB"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lastRenderedPageBreak/>
              <w:t>სამაცივრო მოწყობილობების ტექნიკოსი</w:t>
            </w:r>
          </w:p>
        </w:tc>
        <w:tc>
          <w:tcPr>
            <w:tcW w:w="1350" w:type="dxa"/>
            <w:noWrap/>
            <w:hideMark/>
          </w:tcPr>
          <w:p w14:paraId="550A06F5"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7CB9C0F0"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7D2BB28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20</w:t>
            </w:r>
          </w:p>
        </w:tc>
        <w:tc>
          <w:tcPr>
            <w:tcW w:w="1620" w:type="dxa"/>
            <w:noWrap/>
            <w:hideMark/>
          </w:tcPr>
          <w:p w14:paraId="106C718F"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2B4D3B50"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20</w:t>
            </w:r>
          </w:p>
        </w:tc>
      </w:tr>
      <w:tr w:rsidR="007115F2" w:rsidRPr="007115F2" w14:paraId="7E106B33" w14:textId="77777777" w:rsidTr="007115F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998" w:type="dxa"/>
            <w:hideMark/>
          </w:tcPr>
          <w:p w14:paraId="2C569EA7"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მღებავი</w:t>
            </w:r>
          </w:p>
        </w:tc>
        <w:tc>
          <w:tcPr>
            <w:tcW w:w="1350" w:type="dxa"/>
            <w:noWrap/>
            <w:hideMark/>
          </w:tcPr>
          <w:p w14:paraId="12112E9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w:t>
            </w:r>
          </w:p>
        </w:tc>
        <w:tc>
          <w:tcPr>
            <w:tcW w:w="1620" w:type="dxa"/>
            <w:noWrap/>
            <w:hideMark/>
          </w:tcPr>
          <w:p w14:paraId="3835C42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5.6</w:t>
            </w:r>
          </w:p>
        </w:tc>
        <w:tc>
          <w:tcPr>
            <w:tcW w:w="1350" w:type="dxa"/>
            <w:noWrap/>
            <w:hideMark/>
          </w:tcPr>
          <w:p w14:paraId="01B2EFD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17</w:t>
            </w:r>
          </w:p>
        </w:tc>
        <w:tc>
          <w:tcPr>
            <w:tcW w:w="1620" w:type="dxa"/>
            <w:noWrap/>
            <w:hideMark/>
          </w:tcPr>
          <w:p w14:paraId="48A73B7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94.4</w:t>
            </w:r>
          </w:p>
        </w:tc>
        <w:tc>
          <w:tcPr>
            <w:tcW w:w="1530" w:type="dxa"/>
            <w:noWrap/>
            <w:hideMark/>
          </w:tcPr>
          <w:p w14:paraId="52A0CE1F"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18</w:t>
            </w:r>
          </w:p>
        </w:tc>
      </w:tr>
      <w:tr w:rsidR="007115F2" w:rsidRPr="007115F2" w14:paraId="3A00B5D6" w14:textId="77777777" w:rsidTr="007115F2">
        <w:trPr>
          <w:trHeight w:val="530"/>
        </w:trPr>
        <w:tc>
          <w:tcPr>
            <w:cnfStyle w:val="001000000000" w:firstRow="0" w:lastRow="0" w:firstColumn="1" w:lastColumn="0" w:oddVBand="0" w:evenVBand="0" w:oddHBand="0" w:evenHBand="0" w:firstRowFirstColumn="0" w:firstRowLastColumn="0" w:lastRowFirstColumn="0" w:lastRowLastColumn="0"/>
            <w:tcW w:w="1998" w:type="dxa"/>
            <w:hideMark/>
          </w:tcPr>
          <w:p w14:paraId="56ED91F7"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მეფუტკრე</w:t>
            </w:r>
          </w:p>
        </w:tc>
        <w:tc>
          <w:tcPr>
            <w:tcW w:w="1350" w:type="dxa"/>
            <w:noWrap/>
            <w:hideMark/>
          </w:tcPr>
          <w:p w14:paraId="7305961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w:t>
            </w:r>
          </w:p>
        </w:tc>
        <w:tc>
          <w:tcPr>
            <w:tcW w:w="1620" w:type="dxa"/>
            <w:noWrap/>
            <w:hideMark/>
          </w:tcPr>
          <w:p w14:paraId="385C80CC"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11.1</w:t>
            </w:r>
          </w:p>
        </w:tc>
        <w:tc>
          <w:tcPr>
            <w:tcW w:w="1350" w:type="dxa"/>
            <w:noWrap/>
            <w:hideMark/>
          </w:tcPr>
          <w:p w14:paraId="4FC5D6A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16</w:t>
            </w:r>
          </w:p>
        </w:tc>
        <w:tc>
          <w:tcPr>
            <w:tcW w:w="1620" w:type="dxa"/>
            <w:noWrap/>
            <w:hideMark/>
          </w:tcPr>
          <w:p w14:paraId="73C93FAD"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88.9</w:t>
            </w:r>
          </w:p>
        </w:tc>
        <w:tc>
          <w:tcPr>
            <w:tcW w:w="1530" w:type="dxa"/>
            <w:noWrap/>
            <w:hideMark/>
          </w:tcPr>
          <w:p w14:paraId="0A9CBCB9"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18</w:t>
            </w:r>
          </w:p>
        </w:tc>
      </w:tr>
      <w:tr w:rsidR="007115F2" w:rsidRPr="007115F2" w14:paraId="7D701392" w14:textId="77777777" w:rsidTr="007115F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98" w:type="dxa"/>
            <w:hideMark/>
          </w:tcPr>
          <w:p w14:paraId="484CA829"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მშენებლობის მწარმოებელი</w:t>
            </w:r>
          </w:p>
        </w:tc>
        <w:tc>
          <w:tcPr>
            <w:tcW w:w="1350" w:type="dxa"/>
            <w:noWrap/>
            <w:hideMark/>
          </w:tcPr>
          <w:p w14:paraId="3FDC096E"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7762A74F"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1EB9868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17</w:t>
            </w:r>
          </w:p>
        </w:tc>
        <w:tc>
          <w:tcPr>
            <w:tcW w:w="1620" w:type="dxa"/>
            <w:noWrap/>
            <w:hideMark/>
          </w:tcPr>
          <w:p w14:paraId="4E6B84A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0DCC9B5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17</w:t>
            </w:r>
          </w:p>
        </w:tc>
      </w:tr>
      <w:tr w:rsidR="007115F2" w:rsidRPr="007115F2" w14:paraId="0247B841" w14:textId="77777777" w:rsidTr="007115F2">
        <w:trPr>
          <w:trHeight w:val="1200"/>
        </w:trPr>
        <w:tc>
          <w:tcPr>
            <w:cnfStyle w:val="001000000000" w:firstRow="0" w:lastRow="0" w:firstColumn="1" w:lastColumn="0" w:oddVBand="0" w:evenVBand="0" w:oddHBand="0" w:evenHBand="0" w:firstRowFirstColumn="0" w:firstRowLastColumn="0" w:lastRowFirstColumn="0" w:lastRowLastColumn="0"/>
            <w:tcW w:w="1998" w:type="dxa"/>
            <w:hideMark/>
          </w:tcPr>
          <w:p w14:paraId="4FABC65E"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დეკორატიულ-გამოყენებითი ქსოვილების სპეციალისტი</w:t>
            </w:r>
          </w:p>
        </w:tc>
        <w:tc>
          <w:tcPr>
            <w:tcW w:w="1350" w:type="dxa"/>
            <w:noWrap/>
            <w:hideMark/>
          </w:tcPr>
          <w:p w14:paraId="0BE5E795"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16</w:t>
            </w:r>
          </w:p>
        </w:tc>
        <w:tc>
          <w:tcPr>
            <w:tcW w:w="1620" w:type="dxa"/>
            <w:noWrap/>
            <w:hideMark/>
          </w:tcPr>
          <w:p w14:paraId="0DF1F408"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94.1</w:t>
            </w:r>
          </w:p>
        </w:tc>
        <w:tc>
          <w:tcPr>
            <w:tcW w:w="1350" w:type="dxa"/>
            <w:noWrap/>
            <w:hideMark/>
          </w:tcPr>
          <w:p w14:paraId="162B9387"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w:t>
            </w:r>
          </w:p>
        </w:tc>
        <w:tc>
          <w:tcPr>
            <w:tcW w:w="1620" w:type="dxa"/>
            <w:noWrap/>
            <w:hideMark/>
          </w:tcPr>
          <w:p w14:paraId="20C7537F"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5.9</w:t>
            </w:r>
          </w:p>
        </w:tc>
        <w:tc>
          <w:tcPr>
            <w:tcW w:w="1530" w:type="dxa"/>
            <w:noWrap/>
            <w:hideMark/>
          </w:tcPr>
          <w:p w14:paraId="19DB047C"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17</w:t>
            </w:r>
          </w:p>
        </w:tc>
      </w:tr>
      <w:tr w:rsidR="007115F2" w:rsidRPr="007115F2" w14:paraId="2264C424" w14:textId="77777777" w:rsidTr="007115F2">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998" w:type="dxa"/>
            <w:hideMark/>
          </w:tcPr>
          <w:p w14:paraId="147459BA"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მემინანქრე</w:t>
            </w:r>
          </w:p>
        </w:tc>
        <w:tc>
          <w:tcPr>
            <w:tcW w:w="1350" w:type="dxa"/>
            <w:noWrap/>
            <w:hideMark/>
          </w:tcPr>
          <w:p w14:paraId="4EA2EC52"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11</w:t>
            </w:r>
          </w:p>
        </w:tc>
        <w:tc>
          <w:tcPr>
            <w:tcW w:w="1620" w:type="dxa"/>
            <w:noWrap/>
            <w:hideMark/>
          </w:tcPr>
          <w:p w14:paraId="5B50D5A9"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68.8</w:t>
            </w:r>
          </w:p>
        </w:tc>
        <w:tc>
          <w:tcPr>
            <w:tcW w:w="1350" w:type="dxa"/>
            <w:noWrap/>
            <w:hideMark/>
          </w:tcPr>
          <w:p w14:paraId="4721A65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5</w:t>
            </w:r>
          </w:p>
        </w:tc>
        <w:tc>
          <w:tcPr>
            <w:tcW w:w="1620" w:type="dxa"/>
            <w:noWrap/>
            <w:hideMark/>
          </w:tcPr>
          <w:p w14:paraId="70F7FBD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31.3</w:t>
            </w:r>
          </w:p>
        </w:tc>
        <w:tc>
          <w:tcPr>
            <w:tcW w:w="1530" w:type="dxa"/>
            <w:noWrap/>
            <w:hideMark/>
          </w:tcPr>
          <w:p w14:paraId="7484B6C6"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16</w:t>
            </w:r>
          </w:p>
        </w:tc>
      </w:tr>
      <w:tr w:rsidR="007115F2" w:rsidRPr="007115F2" w14:paraId="4FC3F680" w14:textId="77777777" w:rsidTr="007115F2">
        <w:trPr>
          <w:trHeight w:val="720"/>
        </w:trPr>
        <w:tc>
          <w:tcPr>
            <w:cnfStyle w:val="001000000000" w:firstRow="0" w:lastRow="0" w:firstColumn="1" w:lastColumn="0" w:oddVBand="0" w:evenVBand="0" w:oddHBand="0" w:evenHBand="0" w:firstRowFirstColumn="0" w:firstRowLastColumn="0" w:lastRowFirstColumn="0" w:lastRowLastColumn="0"/>
            <w:tcW w:w="1998" w:type="dxa"/>
            <w:hideMark/>
          </w:tcPr>
          <w:p w14:paraId="0EC55673"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კომპიუტერული გრაფიკოსი</w:t>
            </w:r>
          </w:p>
        </w:tc>
        <w:tc>
          <w:tcPr>
            <w:tcW w:w="1350" w:type="dxa"/>
            <w:noWrap/>
            <w:hideMark/>
          </w:tcPr>
          <w:p w14:paraId="43922430"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w:t>
            </w:r>
          </w:p>
        </w:tc>
        <w:tc>
          <w:tcPr>
            <w:tcW w:w="1620" w:type="dxa"/>
            <w:noWrap/>
            <w:hideMark/>
          </w:tcPr>
          <w:p w14:paraId="588317EF"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40.0</w:t>
            </w:r>
          </w:p>
        </w:tc>
        <w:tc>
          <w:tcPr>
            <w:tcW w:w="1350" w:type="dxa"/>
            <w:noWrap/>
            <w:hideMark/>
          </w:tcPr>
          <w:p w14:paraId="383A052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9</w:t>
            </w:r>
          </w:p>
        </w:tc>
        <w:tc>
          <w:tcPr>
            <w:tcW w:w="1620" w:type="dxa"/>
            <w:noWrap/>
            <w:hideMark/>
          </w:tcPr>
          <w:p w14:paraId="24E3FD5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60.0</w:t>
            </w:r>
          </w:p>
        </w:tc>
        <w:tc>
          <w:tcPr>
            <w:tcW w:w="1530" w:type="dxa"/>
            <w:noWrap/>
            <w:hideMark/>
          </w:tcPr>
          <w:p w14:paraId="597A9C1D"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15</w:t>
            </w:r>
          </w:p>
        </w:tc>
      </w:tr>
      <w:tr w:rsidR="007115F2" w:rsidRPr="007115F2" w14:paraId="50588C85" w14:textId="77777777" w:rsidTr="007115F2">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1998" w:type="dxa"/>
            <w:hideMark/>
          </w:tcPr>
          <w:p w14:paraId="2BD470E8"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პოლიგრაფიული მრეწველობის ტექნიკოსი</w:t>
            </w:r>
          </w:p>
        </w:tc>
        <w:tc>
          <w:tcPr>
            <w:tcW w:w="1350" w:type="dxa"/>
            <w:noWrap/>
            <w:hideMark/>
          </w:tcPr>
          <w:p w14:paraId="0FFC370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9</w:t>
            </w:r>
          </w:p>
        </w:tc>
        <w:tc>
          <w:tcPr>
            <w:tcW w:w="1620" w:type="dxa"/>
            <w:noWrap/>
            <w:hideMark/>
          </w:tcPr>
          <w:p w14:paraId="59D874C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64.3</w:t>
            </w:r>
          </w:p>
        </w:tc>
        <w:tc>
          <w:tcPr>
            <w:tcW w:w="1350" w:type="dxa"/>
            <w:noWrap/>
            <w:hideMark/>
          </w:tcPr>
          <w:p w14:paraId="60045FE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5</w:t>
            </w:r>
          </w:p>
        </w:tc>
        <w:tc>
          <w:tcPr>
            <w:tcW w:w="1620" w:type="dxa"/>
            <w:noWrap/>
            <w:hideMark/>
          </w:tcPr>
          <w:p w14:paraId="22DF7BC1"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35.7</w:t>
            </w:r>
          </w:p>
        </w:tc>
        <w:tc>
          <w:tcPr>
            <w:tcW w:w="1530" w:type="dxa"/>
            <w:noWrap/>
            <w:hideMark/>
          </w:tcPr>
          <w:p w14:paraId="729B715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14</w:t>
            </w:r>
          </w:p>
        </w:tc>
      </w:tr>
      <w:tr w:rsidR="007115F2" w:rsidRPr="007115F2" w14:paraId="53514AA1" w14:textId="77777777" w:rsidTr="007115F2">
        <w:trPr>
          <w:trHeight w:val="710"/>
        </w:trPr>
        <w:tc>
          <w:tcPr>
            <w:cnfStyle w:val="001000000000" w:firstRow="0" w:lastRow="0" w:firstColumn="1" w:lastColumn="0" w:oddVBand="0" w:evenVBand="0" w:oddHBand="0" w:evenHBand="0" w:firstRowFirstColumn="0" w:firstRowLastColumn="0" w:lastRowFirstColumn="0" w:lastRowLastColumn="0"/>
            <w:tcW w:w="1998" w:type="dxa"/>
            <w:hideMark/>
          </w:tcPr>
          <w:p w14:paraId="7013A9D9"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თაბაშირმუყაოს სპეციალისტი</w:t>
            </w:r>
          </w:p>
        </w:tc>
        <w:tc>
          <w:tcPr>
            <w:tcW w:w="1350" w:type="dxa"/>
            <w:noWrap/>
            <w:hideMark/>
          </w:tcPr>
          <w:p w14:paraId="3D67DA60"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5431681F"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06743F89"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14</w:t>
            </w:r>
          </w:p>
        </w:tc>
        <w:tc>
          <w:tcPr>
            <w:tcW w:w="1620" w:type="dxa"/>
            <w:noWrap/>
            <w:hideMark/>
          </w:tcPr>
          <w:p w14:paraId="34B62F2E"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4C3CCB55"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14</w:t>
            </w:r>
          </w:p>
        </w:tc>
      </w:tr>
      <w:tr w:rsidR="007115F2" w:rsidRPr="007115F2" w14:paraId="3EA0DC40" w14:textId="77777777" w:rsidTr="007115F2">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998" w:type="dxa"/>
            <w:hideMark/>
          </w:tcPr>
          <w:p w14:paraId="70A8D8A7"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ამწის მემანქანე</w:t>
            </w:r>
          </w:p>
        </w:tc>
        <w:tc>
          <w:tcPr>
            <w:tcW w:w="1350" w:type="dxa"/>
            <w:noWrap/>
            <w:hideMark/>
          </w:tcPr>
          <w:p w14:paraId="188C7A8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60454A42"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5D3EAF2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14</w:t>
            </w:r>
          </w:p>
        </w:tc>
        <w:tc>
          <w:tcPr>
            <w:tcW w:w="1620" w:type="dxa"/>
            <w:noWrap/>
            <w:hideMark/>
          </w:tcPr>
          <w:p w14:paraId="48D32C16"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684F208E"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14</w:t>
            </w:r>
          </w:p>
        </w:tc>
      </w:tr>
      <w:tr w:rsidR="007115F2" w:rsidRPr="007115F2" w14:paraId="3C3C80D2" w14:textId="77777777" w:rsidTr="007115F2">
        <w:trPr>
          <w:trHeight w:val="980"/>
        </w:trPr>
        <w:tc>
          <w:tcPr>
            <w:cnfStyle w:val="001000000000" w:firstRow="0" w:lastRow="0" w:firstColumn="1" w:lastColumn="0" w:oddVBand="0" w:evenVBand="0" w:oddHBand="0" w:evenHBand="0" w:firstRowFirstColumn="0" w:firstRowLastColumn="0" w:lastRowFirstColumn="0" w:lastRowLastColumn="0"/>
            <w:tcW w:w="1998" w:type="dxa"/>
            <w:hideMark/>
          </w:tcPr>
          <w:p w14:paraId="3C2E55F9"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ავტომობილის შემკეთებელი ელექტრო-ტექნიკოსი</w:t>
            </w:r>
          </w:p>
        </w:tc>
        <w:tc>
          <w:tcPr>
            <w:tcW w:w="1350" w:type="dxa"/>
            <w:noWrap/>
            <w:hideMark/>
          </w:tcPr>
          <w:p w14:paraId="58A4F950"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4BFD5352"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507241C9"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14</w:t>
            </w:r>
          </w:p>
        </w:tc>
        <w:tc>
          <w:tcPr>
            <w:tcW w:w="1620" w:type="dxa"/>
            <w:noWrap/>
            <w:hideMark/>
          </w:tcPr>
          <w:p w14:paraId="4A52A36C"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5F54332F"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14</w:t>
            </w:r>
          </w:p>
        </w:tc>
      </w:tr>
      <w:tr w:rsidR="007115F2" w:rsidRPr="007115F2" w14:paraId="155CFC6C" w14:textId="77777777" w:rsidTr="007115F2">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1998" w:type="dxa"/>
            <w:hideMark/>
          </w:tcPr>
          <w:p w14:paraId="7826BD98"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ნივთიერებებისა და მასალების ქიმიური  ანალიზის ლაბორანტი</w:t>
            </w:r>
          </w:p>
        </w:tc>
        <w:tc>
          <w:tcPr>
            <w:tcW w:w="1350" w:type="dxa"/>
            <w:noWrap/>
            <w:hideMark/>
          </w:tcPr>
          <w:p w14:paraId="01447119"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13</w:t>
            </w:r>
          </w:p>
        </w:tc>
        <w:tc>
          <w:tcPr>
            <w:tcW w:w="1620" w:type="dxa"/>
            <w:noWrap/>
            <w:hideMark/>
          </w:tcPr>
          <w:p w14:paraId="39B38FBE"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350" w:type="dxa"/>
            <w:noWrap/>
            <w:hideMark/>
          </w:tcPr>
          <w:p w14:paraId="389E46B0"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2B0AAB00"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530" w:type="dxa"/>
            <w:noWrap/>
            <w:hideMark/>
          </w:tcPr>
          <w:p w14:paraId="534EE96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13</w:t>
            </w:r>
          </w:p>
        </w:tc>
      </w:tr>
      <w:tr w:rsidR="007115F2" w:rsidRPr="007115F2" w14:paraId="65ABA128" w14:textId="77777777" w:rsidTr="007115F2">
        <w:trPr>
          <w:trHeight w:val="710"/>
        </w:trPr>
        <w:tc>
          <w:tcPr>
            <w:cnfStyle w:val="001000000000" w:firstRow="0" w:lastRow="0" w:firstColumn="1" w:lastColumn="0" w:oddVBand="0" w:evenVBand="0" w:oddHBand="0" w:evenHBand="0" w:firstRowFirstColumn="0" w:firstRowLastColumn="0" w:lastRowFirstColumn="0" w:lastRowLastColumn="0"/>
            <w:tcW w:w="1998" w:type="dxa"/>
            <w:hideMark/>
          </w:tcPr>
          <w:p w14:paraId="2B4C7335"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მცენარეთა დაცვის ტექნიკოსი</w:t>
            </w:r>
          </w:p>
        </w:tc>
        <w:tc>
          <w:tcPr>
            <w:tcW w:w="1350" w:type="dxa"/>
            <w:noWrap/>
            <w:hideMark/>
          </w:tcPr>
          <w:p w14:paraId="2EEC8608"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w:t>
            </w:r>
          </w:p>
        </w:tc>
        <w:tc>
          <w:tcPr>
            <w:tcW w:w="1620" w:type="dxa"/>
            <w:noWrap/>
            <w:hideMark/>
          </w:tcPr>
          <w:p w14:paraId="42DEA93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46.2</w:t>
            </w:r>
          </w:p>
        </w:tc>
        <w:tc>
          <w:tcPr>
            <w:tcW w:w="1350" w:type="dxa"/>
            <w:noWrap/>
            <w:hideMark/>
          </w:tcPr>
          <w:p w14:paraId="730E6151"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7</w:t>
            </w:r>
          </w:p>
        </w:tc>
        <w:tc>
          <w:tcPr>
            <w:tcW w:w="1620" w:type="dxa"/>
            <w:noWrap/>
            <w:hideMark/>
          </w:tcPr>
          <w:p w14:paraId="09B8656D"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53.8</w:t>
            </w:r>
          </w:p>
        </w:tc>
        <w:tc>
          <w:tcPr>
            <w:tcW w:w="1530" w:type="dxa"/>
            <w:noWrap/>
            <w:hideMark/>
          </w:tcPr>
          <w:p w14:paraId="0217C9F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13</w:t>
            </w:r>
          </w:p>
        </w:tc>
      </w:tr>
      <w:tr w:rsidR="007115F2" w:rsidRPr="007115F2" w14:paraId="2F68C5AF" w14:textId="77777777" w:rsidTr="007115F2">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998" w:type="dxa"/>
            <w:hideMark/>
          </w:tcPr>
          <w:p w14:paraId="04525D9E"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კომპიუტერული ინჟინერი</w:t>
            </w:r>
          </w:p>
        </w:tc>
        <w:tc>
          <w:tcPr>
            <w:tcW w:w="1350" w:type="dxa"/>
            <w:noWrap/>
            <w:hideMark/>
          </w:tcPr>
          <w:p w14:paraId="66DE37F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7615AFB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39039132"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13</w:t>
            </w:r>
          </w:p>
        </w:tc>
        <w:tc>
          <w:tcPr>
            <w:tcW w:w="1620" w:type="dxa"/>
            <w:noWrap/>
            <w:hideMark/>
          </w:tcPr>
          <w:p w14:paraId="58E5F32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08AEA7D2"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13</w:t>
            </w:r>
          </w:p>
        </w:tc>
      </w:tr>
      <w:tr w:rsidR="007115F2" w:rsidRPr="007115F2" w14:paraId="7220AEE8" w14:textId="77777777" w:rsidTr="007115F2">
        <w:trPr>
          <w:trHeight w:val="440"/>
        </w:trPr>
        <w:tc>
          <w:tcPr>
            <w:cnfStyle w:val="001000000000" w:firstRow="0" w:lastRow="0" w:firstColumn="1" w:lastColumn="0" w:oddVBand="0" w:evenVBand="0" w:oddHBand="0" w:evenHBand="0" w:firstRowFirstColumn="0" w:firstRowLastColumn="0" w:lastRowFirstColumn="0" w:lastRowLastColumn="0"/>
            <w:tcW w:w="1998" w:type="dxa"/>
            <w:hideMark/>
          </w:tcPr>
          <w:p w14:paraId="61748C5C"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კალატოზი</w:t>
            </w:r>
          </w:p>
        </w:tc>
        <w:tc>
          <w:tcPr>
            <w:tcW w:w="1350" w:type="dxa"/>
            <w:noWrap/>
            <w:hideMark/>
          </w:tcPr>
          <w:p w14:paraId="4F3991B1"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6E971F32"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3694B095"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13</w:t>
            </w:r>
          </w:p>
        </w:tc>
        <w:tc>
          <w:tcPr>
            <w:tcW w:w="1620" w:type="dxa"/>
            <w:noWrap/>
            <w:hideMark/>
          </w:tcPr>
          <w:p w14:paraId="014721DE"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20EAFE0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13</w:t>
            </w:r>
          </w:p>
        </w:tc>
      </w:tr>
      <w:tr w:rsidR="007115F2" w:rsidRPr="007115F2" w14:paraId="2042C3CE" w14:textId="77777777" w:rsidTr="007115F2">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998" w:type="dxa"/>
            <w:hideMark/>
          </w:tcPr>
          <w:p w14:paraId="6AE2E77D"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ზეინკალ-სანტექნიკოსი</w:t>
            </w:r>
          </w:p>
        </w:tc>
        <w:tc>
          <w:tcPr>
            <w:tcW w:w="1350" w:type="dxa"/>
            <w:noWrap/>
            <w:hideMark/>
          </w:tcPr>
          <w:p w14:paraId="1DD7898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70C458F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3795A970"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13</w:t>
            </w:r>
          </w:p>
        </w:tc>
        <w:tc>
          <w:tcPr>
            <w:tcW w:w="1620" w:type="dxa"/>
            <w:noWrap/>
            <w:hideMark/>
          </w:tcPr>
          <w:p w14:paraId="0392000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131824A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13</w:t>
            </w:r>
          </w:p>
        </w:tc>
      </w:tr>
      <w:tr w:rsidR="007115F2" w:rsidRPr="007115F2" w14:paraId="26154A0E" w14:textId="77777777" w:rsidTr="007115F2">
        <w:trPr>
          <w:trHeight w:val="1160"/>
        </w:trPr>
        <w:tc>
          <w:tcPr>
            <w:cnfStyle w:val="001000000000" w:firstRow="0" w:lastRow="0" w:firstColumn="1" w:lastColumn="0" w:oddVBand="0" w:evenVBand="0" w:oddHBand="0" w:evenHBand="0" w:firstRowFirstColumn="0" w:firstRowLastColumn="0" w:lastRowFirstColumn="0" w:lastRowLastColumn="0"/>
            <w:tcW w:w="1998" w:type="dxa"/>
            <w:hideMark/>
          </w:tcPr>
          <w:p w14:paraId="3C5E84F6"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ფარმაცევტული პრეპარატების წარმოების სპეციალისტი</w:t>
            </w:r>
          </w:p>
        </w:tc>
        <w:tc>
          <w:tcPr>
            <w:tcW w:w="1350" w:type="dxa"/>
            <w:noWrap/>
            <w:hideMark/>
          </w:tcPr>
          <w:p w14:paraId="111FA40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11</w:t>
            </w:r>
          </w:p>
        </w:tc>
        <w:tc>
          <w:tcPr>
            <w:tcW w:w="1620" w:type="dxa"/>
            <w:noWrap/>
            <w:hideMark/>
          </w:tcPr>
          <w:p w14:paraId="05E3EE58"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91.7</w:t>
            </w:r>
          </w:p>
        </w:tc>
        <w:tc>
          <w:tcPr>
            <w:tcW w:w="1350" w:type="dxa"/>
            <w:noWrap/>
            <w:hideMark/>
          </w:tcPr>
          <w:p w14:paraId="143B64FD"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w:t>
            </w:r>
          </w:p>
        </w:tc>
        <w:tc>
          <w:tcPr>
            <w:tcW w:w="1620" w:type="dxa"/>
            <w:noWrap/>
            <w:hideMark/>
          </w:tcPr>
          <w:p w14:paraId="459DE82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8.3</w:t>
            </w:r>
          </w:p>
        </w:tc>
        <w:tc>
          <w:tcPr>
            <w:tcW w:w="1530" w:type="dxa"/>
            <w:noWrap/>
            <w:hideMark/>
          </w:tcPr>
          <w:p w14:paraId="55E0A48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12</w:t>
            </w:r>
          </w:p>
        </w:tc>
      </w:tr>
      <w:tr w:rsidR="007115F2" w:rsidRPr="007115F2" w14:paraId="30C7CB7C" w14:textId="77777777" w:rsidTr="007115F2">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998" w:type="dxa"/>
            <w:hideMark/>
          </w:tcPr>
          <w:p w14:paraId="19C6C199"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lastRenderedPageBreak/>
              <w:t>მცირე ბიზნესის მწარმოებელი</w:t>
            </w:r>
          </w:p>
        </w:tc>
        <w:tc>
          <w:tcPr>
            <w:tcW w:w="1350" w:type="dxa"/>
            <w:noWrap/>
            <w:hideMark/>
          </w:tcPr>
          <w:p w14:paraId="78FDBB22"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w:t>
            </w:r>
          </w:p>
        </w:tc>
        <w:tc>
          <w:tcPr>
            <w:tcW w:w="1620" w:type="dxa"/>
            <w:noWrap/>
            <w:hideMark/>
          </w:tcPr>
          <w:p w14:paraId="3900FC2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50.0</w:t>
            </w:r>
          </w:p>
        </w:tc>
        <w:tc>
          <w:tcPr>
            <w:tcW w:w="1350" w:type="dxa"/>
            <w:noWrap/>
            <w:hideMark/>
          </w:tcPr>
          <w:p w14:paraId="75D6B7F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w:t>
            </w:r>
          </w:p>
        </w:tc>
        <w:tc>
          <w:tcPr>
            <w:tcW w:w="1620" w:type="dxa"/>
            <w:noWrap/>
            <w:hideMark/>
          </w:tcPr>
          <w:p w14:paraId="495D51D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50.0</w:t>
            </w:r>
          </w:p>
        </w:tc>
        <w:tc>
          <w:tcPr>
            <w:tcW w:w="1530" w:type="dxa"/>
            <w:noWrap/>
            <w:hideMark/>
          </w:tcPr>
          <w:p w14:paraId="1C1A1C99"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12</w:t>
            </w:r>
          </w:p>
        </w:tc>
      </w:tr>
      <w:tr w:rsidR="007115F2" w:rsidRPr="007115F2" w14:paraId="48D27140" w14:textId="77777777" w:rsidTr="007115F2">
        <w:trPr>
          <w:trHeight w:val="620"/>
        </w:trPr>
        <w:tc>
          <w:tcPr>
            <w:cnfStyle w:val="001000000000" w:firstRow="0" w:lastRow="0" w:firstColumn="1" w:lastColumn="0" w:oddVBand="0" w:evenVBand="0" w:oddHBand="0" w:evenHBand="0" w:firstRowFirstColumn="0" w:firstRowLastColumn="0" w:lastRowFirstColumn="0" w:lastRowLastColumn="0"/>
            <w:tcW w:w="1998" w:type="dxa"/>
            <w:hideMark/>
          </w:tcPr>
          <w:p w14:paraId="7BD62CD5"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კინოტელერეჟისორი</w:t>
            </w:r>
          </w:p>
        </w:tc>
        <w:tc>
          <w:tcPr>
            <w:tcW w:w="1350" w:type="dxa"/>
            <w:noWrap/>
            <w:hideMark/>
          </w:tcPr>
          <w:p w14:paraId="6282F0F2"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w:t>
            </w:r>
          </w:p>
        </w:tc>
        <w:tc>
          <w:tcPr>
            <w:tcW w:w="1620" w:type="dxa"/>
            <w:noWrap/>
            <w:hideMark/>
          </w:tcPr>
          <w:p w14:paraId="546260A2"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50.0</w:t>
            </w:r>
          </w:p>
        </w:tc>
        <w:tc>
          <w:tcPr>
            <w:tcW w:w="1350" w:type="dxa"/>
            <w:noWrap/>
            <w:hideMark/>
          </w:tcPr>
          <w:p w14:paraId="5D221632"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w:t>
            </w:r>
          </w:p>
        </w:tc>
        <w:tc>
          <w:tcPr>
            <w:tcW w:w="1620" w:type="dxa"/>
            <w:noWrap/>
            <w:hideMark/>
          </w:tcPr>
          <w:p w14:paraId="7FBA52D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50.0</w:t>
            </w:r>
          </w:p>
        </w:tc>
        <w:tc>
          <w:tcPr>
            <w:tcW w:w="1530" w:type="dxa"/>
            <w:noWrap/>
            <w:hideMark/>
          </w:tcPr>
          <w:p w14:paraId="2A097B78"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12</w:t>
            </w:r>
          </w:p>
        </w:tc>
      </w:tr>
      <w:tr w:rsidR="007115F2" w:rsidRPr="007115F2" w14:paraId="38E65F33" w14:textId="77777777" w:rsidTr="007115F2">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1998" w:type="dxa"/>
            <w:hideMark/>
          </w:tcPr>
          <w:p w14:paraId="4C4F891A"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სავაგონო მეურნეობის მექანიკოსი</w:t>
            </w:r>
          </w:p>
        </w:tc>
        <w:tc>
          <w:tcPr>
            <w:tcW w:w="1350" w:type="dxa"/>
            <w:noWrap/>
            <w:hideMark/>
          </w:tcPr>
          <w:p w14:paraId="224B970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w:t>
            </w:r>
          </w:p>
        </w:tc>
        <w:tc>
          <w:tcPr>
            <w:tcW w:w="1620" w:type="dxa"/>
            <w:noWrap/>
            <w:hideMark/>
          </w:tcPr>
          <w:p w14:paraId="48ED55D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9.1</w:t>
            </w:r>
          </w:p>
        </w:tc>
        <w:tc>
          <w:tcPr>
            <w:tcW w:w="1350" w:type="dxa"/>
            <w:noWrap/>
            <w:hideMark/>
          </w:tcPr>
          <w:p w14:paraId="5403B7D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w:t>
            </w:r>
          </w:p>
        </w:tc>
        <w:tc>
          <w:tcPr>
            <w:tcW w:w="1620" w:type="dxa"/>
            <w:noWrap/>
            <w:hideMark/>
          </w:tcPr>
          <w:p w14:paraId="2DB12BB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90.9</w:t>
            </w:r>
          </w:p>
        </w:tc>
        <w:tc>
          <w:tcPr>
            <w:tcW w:w="1530" w:type="dxa"/>
            <w:noWrap/>
            <w:hideMark/>
          </w:tcPr>
          <w:p w14:paraId="00E6FF8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11</w:t>
            </w:r>
          </w:p>
        </w:tc>
      </w:tr>
      <w:tr w:rsidR="007115F2" w:rsidRPr="007115F2" w14:paraId="13012E4B" w14:textId="77777777" w:rsidTr="007115F2">
        <w:trPr>
          <w:trHeight w:val="960"/>
        </w:trPr>
        <w:tc>
          <w:tcPr>
            <w:cnfStyle w:val="001000000000" w:firstRow="0" w:lastRow="0" w:firstColumn="1" w:lastColumn="0" w:oddVBand="0" w:evenVBand="0" w:oddHBand="0" w:evenHBand="0" w:firstRowFirstColumn="0" w:firstRowLastColumn="0" w:lastRowFirstColumn="0" w:lastRowLastColumn="0"/>
            <w:tcW w:w="1998" w:type="dxa"/>
            <w:hideMark/>
          </w:tcPr>
          <w:p w14:paraId="78DEE9FD"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რკინიგზის ელექტრომოძრავი შემადგენლობის მეურნეობის ელექტრომექანიკოსი</w:t>
            </w:r>
          </w:p>
        </w:tc>
        <w:tc>
          <w:tcPr>
            <w:tcW w:w="1350" w:type="dxa"/>
            <w:noWrap/>
            <w:hideMark/>
          </w:tcPr>
          <w:p w14:paraId="1AC378A3"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57F7C41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572A1C50"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11</w:t>
            </w:r>
          </w:p>
        </w:tc>
        <w:tc>
          <w:tcPr>
            <w:tcW w:w="1620" w:type="dxa"/>
            <w:noWrap/>
            <w:hideMark/>
          </w:tcPr>
          <w:p w14:paraId="058D1C3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1180BDE1"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11</w:t>
            </w:r>
          </w:p>
        </w:tc>
      </w:tr>
      <w:tr w:rsidR="007115F2" w:rsidRPr="007115F2" w14:paraId="3212E029" w14:textId="77777777" w:rsidTr="007115F2">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1998" w:type="dxa"/>
            <w:hideMark/>
          </w:tcPr>
          <w:p w14:paraId="2F59A6A6"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რკინიგზის ელექტრომომარაგების მეურნეობის ელექტრომექანიკოსი</w:t>
            </w:r>
          </w:p>
        </w:tc>
        <w:tc>
          <w:tcPr>
            <w:tcW w:w="1350" w:type="dxa"/>
            <w:noWrap/>
            <w:hideMark/>
          </w:tcPr>
          <w:p w14:paraId="1D5AF90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460F9F3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605CB502"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11</w:t>
            </w:r>
          </w:p>
        </w:tc>
        <w:tc>
          <w:tcPr>
            <w:tcW w:w="1620" w:type="dxa"/>
            <w:noWrap/>
            <w:hideMark/>
          </w:tcPr>
          <w:p w14:paraId="5F99035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0C22E75F"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11</w:t>
            </w:r>
          </w:p>
        </w:tc>
      </w:tr>
      <w:tr w:rsidR="007115F2" w:rsidRPr="007115F2" w14:paraId="05CCB2BA" w14:textId="77777777" w:rsidTr="007115F2">
        <w:trPr>
          <w:trHeight w:val="480"/>
        </w:trPr>
        <w:tc>
          <w:tcPr>
            <w:cnfStyle w:val="001000000000" w:firstRow="0" w:lastRow="0" w:firstColumn="1" w:lastColumn="0" w:oddVBand="0" w:evenVBand="0" w:oddHBand="0" w:evenHBand="0" w:firstRowFirstColumn="0" w:firstRowLastColumn="0" w:lastRowFirstColumn="0" w:lastRowLastColumn="0"/>
            <w:tcW w:w="1998" w:type="dxa"/>
            <w:hideMark/>
          </w:tcPr>
          <w:p w14:paraId="192E44A9"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სამთო ტექნიკის ექსპლუატაციისა და რემონტის უსაფრთხოების სპეციალისტი</w:t>
            </w:r>
          </w:p>
        </w:tc>
        <w:tc>
          <w:tcPr>
            <w:tcW w:w="1350" w:type="dxa"/>
            <w:noWrap/>
            <w:hideMark/>
          </w:tcPr>
          <w:p w14:paraId="1F0CD0F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w:t>
            </w:r>
          </w:p>
        </w:tc>
        <w:tc>
          <w:tcPr>
            <w:tcW w:w="1620" w:type="dxa"/>
            <w:noWrap/>
            <w:hideMark/>
          </w:tcPr>
          <w:p w14:paraId="49B9C888"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30.0</w:t>
            </w:r>
          </w:p>
        </w:tc>
        <w:tc>
          <w:tcPr>
            <w:tcW w:w="1350" w:type="dxa"/>
            <w:noWrap/>
            <w:hideMark/>
          </w:tcPr>
          <w:p w14:paraId="774EEEB5"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7</w:t>
            </w:r>
          </w:p>
        </w:tc>
        <w:tc>
          <w:tcPr>
            <w:tcW w:w="1620" w:type="dxa"/>
            <w:noWrap/>
            <w:hideMark/>
          </w:tcPr>
          <w:p w14:paraId="2A2885C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70.0</w:t>
            </w:r>
          </w:p>
        </w:tc>
        <w:tc>
          <w:tcPr>
            <w:tcW w:w="1530" w:type="dxa"/>
            <w:noWrap/>
            <w:hideMark/>
          </w:tcPr>
          <w:p w14:paraId="6FA0C5AF"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w:t>
            </w:r>
          </w:p>
        </w:tc>
      </w:tr>
      <w:tr w:rsidR="007115F2" w:rsidRPr="007115F2" w14:paraId="239E34ED" w14:textId="77777777" w:rsidTr="007115F2">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998" w:type="dxa"/>
            <w:hideMark/>
          </w:tcPr>
          <w:p w14:paraId="18F14FA2"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ფოტოხელოვნება (ფოტოგრაფია)</w:t>
            </w:r>
          </w:p>
        </w:tc>
        <w:tc>
          <w:tcPr>
            <w:tcW w:w="1350" w:type="dxa"/>
            <w:noWrap/>
            <w:hideMark/>
          </w:tcPr>
          <w:p w14:paraId="7C88A6F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w:t>
            </w:r>
          </w:p>
        </w:tc>
        <w:tc>
          <w:tcPr>
            <w:tcW w:w="1620" w:type="dxa"/>
            <w:noWrap/>
            <w:hideMark/>
          </w:tcPr>
          <w:p w14:paraId="2179EC2F"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66.7</w:t>
            </w:r>
          </w:p>
        </w:tc>
        <w:tc>
          <w:tcPr>
            <w:tcW w:w="1350" w:type="dxa"/>
            <w:noWrap/>
            <w:hideMark/>
          </w:tcPr>
          <w:p w14:paraId="5D667F32"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w:t>
            </w:r>
          </w:p>
        </w:tc>
        <w:tc>
          <w:tcPr>
            <w:tcW w:w="1620" w:type="dxa"/>
            <w:noWrap/>
            <w:hideMark/>
          </w:tcPr>
          <w:p w14:paraId="402A7CE0"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33.3</w:t>
            </w:r>
          </w:p>
        </w:tc>
        <w:tc>
          <w:tcPr>
            <w:tcW w:w="1530" w:type="dxa"/>
            <w:noWrap/>
            <w:hideMark/>
          </w:tcPr>
          <w:p w14:paraId="390583C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9</w:t>
            </w:r>
          </w:p>
        </w:tc>
      </w:tr>
      <w:tr w:rsidR="007115F2" w:rsidRPr="007115F2" w14:paraId="7F26F40C" w14:textId="77777777" w:rsidTr="007115F2">
        <w:trPr>
          <w:trHeight w:val="720"/>
        </w:trPr>
        <w:tc>
          <w:tcPr>
            <w:cnfStyle w:val="001000000000" w:firstRow="0" w:lastRow="0" w:firstColumn="1" w:lastColumn="0" w:oddVBand="0" w:evenVBand="0" w:oddHBand="0" w:evenHBand="0" w:firstRowFirstColumn="0" w:firstRowLastColumn="0" w:lastRowFirstColumn="0" w:lastRowLastColumn="0"/>
            <w:tcW w:w="1998" w:type="dxa"/>
            <w:hideMark/>
          </w:tcPr>
          <w:p w14:paraId="07613FB1"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სიგნალიზაციის, ცენტრალიზაციისა და ბლოკირების ელექტრომექანიკოსი</w:t>
            </w:r>
          </w:p>
        </w:tc>
        <w:tc>
          <w:tcPr>
            <w:tcW w:w="1350" w:type="dxa"/>
            <w:noWrap/>
            <w:hideMark/>
          </w:tcPr>
          <w:p w14:paraId="38D529BD"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w:t>
            </w:r>
          </w:p>
        </w:tc>
        <w:tc>
          <w:tcPr>
            <w:tcW w:w="1620" w:type="dxa"/>
            <w:noWrap/>
            <w:hideMark/>
          </w:tcPr>
          <w:p w14:paraId="64AF1997"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33.3</w:t>
            </w:r>
          </w:p>
        </w:tc>
        <w:tc>
          <w:tcPr>
            <w:tcW w:w="1350" w:type="dxa"/>
            <w:noWrap/>
            <w:hideMark/>
          </w:tcPr>
          <w:p w14:paraId="2C759F35"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w:t>
            </w:r>
          </w:p>
        </w:tc>
        <w:tc>
          <w:tcPr>
            <w:tcW w:w="1620" w:type="dxa"/>
            <w:noWrap/>
            <w:hideMark/>
          </w:tcPr>
          <w:p w14:paraId="37697691"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66.7</w:t>
            </w:r>
          </w:p>
        </w:tc>
        <w:tc>
          <w:tcPr>
            <w:tcW w:w="1530" w:type="dxa"/>
            <w:noWrap/>
            <w:hideMark/>
          </w:tcPr>
          <w:p w14:paraId="63F668FF"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9</w:t>
            </w:r>
          </w:p>
        </w:tc>
      </w:tr>
      <w:tr w:rsidR="007115F2" w:rsidRPr="007115F2" w14:paraId="0342AEEF" w14:textId="77777777" w:rsidTr="007115F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98" w:type="dxa"/>
            <w:hideMark/>
          </w:tcPr>
          <w:p w14:paraId="146D6267"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სასურსათო პროდუქტების წარმოების სპეციალისტი</w:t>
            </w:r>
          </w:p>
        </w:tc>
        <w:tc>
          <w:tcPr>
            <w:tcW w:w="1350" w:type="dxa"/>
            <w:noWrap/>
            <w:hideMark/>
          </w:tcPr>
          <w:p w14:paraId="4364CE9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w:t>
            </w:r>
          </w:p>
        </w:tc>
        <w:tc>
          <w:tcPr>
            <w:tcW w:w="1620" w:type="dxa"/>
            <w:noWrap/>
            <w:hideMark/>
          </w:tcPr>
          <w:p w14:paraId="0D55D059"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66.7</w:t>
            </w:r>
          </w:p>
        </w:tc>
        <w:tc>
          <w:tcPr>
            <w:tcW w:w="1350" w:type="dxa"/>
            <w:noWrap/>
            <w:hideMark/>
          </w:tcPr>
          <w:p w14:paraId="30268BDF"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w:t>
            </w:r>
          </w:p>
        </w:tc>
        <w:tc>
          <w:tcPr>
            <w:tcW w:w="1620" w:type="dxa"/>
            <w:noWrap/>
            <w:hideMark/>
          </w:tcPr>
          <w:p w14:paraId="51D0C3E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33.3</w:t>
            </w:r>
          </w:p>
        </w:tc>
        <w:tc>
          <w:tcPr>
            <w:tcW w:w="1530" w:type="dxa"/>
            <w:noWrap/>
            <w:hideMark/>
          </w:tcPr>
          <w:p w14:paraId="50F933B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9</w:t>
            </w:r>
          </w:p>
        </w:tc>
      </w:tr>
      <w:tr w:rsidR="007115F2" w:rsidRPr="007115F2" w14:paraId="03F378E2" w14:textId="77777777" w:rsidTr="007115F2">
        <w:trPr>
          <w:trHeight w:val="480"/>
        </w:trPr>
        <w:tc>
          <w:tcPr>
            <w:cnfStyle w:val="001000000000" w:firstRow="0" w:lastRow="0" w:firstColumn="1" w:lastColumn="0" w:oddVBand="0" w:evenVBand="0" w:oddHBand="0" w:evenHBand="0" w:firstRowFirstColumn="0" w:firstRowLastColumn="0" w:lastRowFirstColumn="0" w:lastRowLastColumn="0"/>
            <w:tcW w:w="1998" w:type="dxa"/>
            <w:hideMark/>
          </w:tcPr>
          <w:p w14:paraId="303DAF10"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სამთო ტექნიკოსი</w:t>
            </w:r>
          </w:p>
        </w:tc>
        <w:tc>
          <w:tcPr>
            <w:tcW w:w="1350" w:type="dxa"/>
            <w:noWrap/>
            <w:hideMark/>
          </w:tcPr>
          <w:p w14:paraId="4971C10C"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2C07B7BC"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3F2080FD"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9</w:t>
            </w:r>
          </w:p>
        </w:tc>
        <w:tc>
          <w:tcPr>
            <w:tcW w:w="1620" w:type="dxa"/>
            <w:noWrap/>
            <w:hideMark/>
          </w:tcPr>
          <w:p w14:paraId="5D012DA5"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1140F493"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9</w:t>
            </w:r>
          </w:p>
        </w:tc>
      </w:tr>
      <w:tr w:rsidR="007115F2" w:rsidRPr="007115F2" w14:paraId="7EEDC92D"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98" w:type="dxa"/>
            <w:hideMark/>
          </w:tcPr>
          <w:p w14:paraId="2E712289"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მეტყევე (ტყისმჭრელი, ტაქსატორი)</w:t>
            </w:r>
          </w:p>
        </w:tc>
        <w:tc>
          <w:tcPr>
            <w:tcW w:w="1350" w:type="dxa"/>
            <w:noWrap/>
            <w:hideMark/>
          </w:tcPr>
          <w:p w14:paraId="4546B09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43F1945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25D5386F"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9</w:t>
            </w:r>
          </w:p>
        </w:tc>
        <w:tc>
          <w:tcPr>
            <w:tcW w:w="1620" w:type="dxa"/>
            <w:noWrap/>
            <w:hideMark/>
          </w:tcPr>
          <w:p w14:paraId="7FE2B7D6"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37B391D1"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9</w:t>
            </w:r>
          </w:p>
        </w:tc>
      </w:tr>
      <w:tr w:rsidR="007115F2" w:rsidRPr="007115F2" w14:paraId="7E27B3CE" w14:textId="77777777" w:rsidTr="007115F2">
        <w:trPr>
          <w:trHeight w:val="1200"/>
        </w:trPr>
        <w:tc>
          <w:tcPr>
            <w:cnfStyle w:val="001000000000" w:firstRow="0" w:lastRow="0" w:firstColumn="1" w:lastColumn="0" w:oddVBand="0" w:evenVBand="0" w:oddHBand="0" w:evenHBand="0" w:firstRowFirstColumn="0" w:firstRowLastColumn="0" w:lastRowFirstColumn="0" w:lastRowLastColumn="0"/>
            <w:tcW w:w="1998" w:type="dxa"/>
            <w:hideMark/>
          </w:tcPr>
          <w:p w14:paraId="034BC3C7"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მცენარეების დამამზადებელი(სამკურნალო, არომატული)</w:t>
            </w:r>
          </w:p>
        </w:tc>
        <w:tc>
          <w:tcPr>
            <w:tcW w:w="1350" w:type="dxa"/>
            <w:noWrap/>
            <w:hideMark/>
          </w:tcPr>
          <w:p w14:paraId="0CA269A9"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8</w:t>
            </w:r>
          </w:p>
        </w:tc>
        <w:tc>
          <w:tcPr>
            <w:tcW w:w="1620" w:type="dxa"/>
            <w:noWrap/>
            <w:hideMark/>
          </w:tcPr>
          <w:p w14:paraId="4DBC2CFF"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350" w:type="dxa"/>
            <w:noWrap/>
            <w:hideMark/>
          </w:tcPr>
          <w:p w14:paraId="471710BD"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5AE9F29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530" w:type="dxa"/>
            <w:noWrap/>
            <w:hideMark/>
          </w:tcPr>
          <w:p w14:paraId="5C0D1D3E"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8</w:t>
            </w:r>
          </w:p>
        </w:tc>
      </w:tr>
      <w:tr w:rsidR="007115F2" w:rsidRPr="007115F2" w14:paraId="3C75306C" w14:textId="77777777" w:rsidTr="007115F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998" w:type="dxa"/>
            <w:hideMark/>
          </w:tcPr>
          <w:p w14:paraId="5429CF56"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აგროლოჯისტიკის ოპერატორი</w:t>
            </w:r>
          </w:p>
        </w:tc>
        <w:tc>
          <w:tcPr>
            <w:tcW w:w="1350" w:type="dxa"/>
            <w:noWrap/>
            <w:hideMark/>
          </w:tcPr>
          <w:p w14:paraId="6303E67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w:t>
            </w:r>
          </w:p>
        </w:tc>
        <w:tc>
          <w:tcPr>
            <w:tcW w:w="1620" w:type="dxa"/>
            <w:noWrap/>
            <w:hideMark/>
          </w:tcPr>
          <w:p w14:paraId="27AE37D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37.5</w:t>
            </w:r>
          </w:p>
        </w:tc>
        <w:tc>
          <w:tcPr>
            <w:tcW w:w="1350" w:type="dxa"/>
            <w:noWrap/>
            <w:hideMark/>
          </w:tcPr>
          <w:p w14:paraId="61A19C5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5</w:t>
            </w:r>
          </w:p>
        </w:tc>
        <w:tc>
          <w:tcPr>
            <w:tcW w:w="1620" w:type="dxa"/>
            <w:noWrap/>
            <w:hideMark/>
          </w:tcPr>
          <w:p w14:paraId="0FF83A0F"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62.5</w:t>
            </w:r>
          </w:p>
        </w:tc>
        <w:tc>
          <w:tcPr>
            <w:tcW w:w="1530" w:type="dxa"/>
            <w:noWrap/>
            <w:hideMark/>
          </w:tcPr>
          <w:p w14:paraId="40D8139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8</w:t>
            </w:r>
          </w:p>
        </w:tc>
      </w:tr>
      <w:tr w:rsidR="007115F2" w:rsidRPr="007115F2" w14:paraId="0A95A5B9" w14:textId="77777777" w:rsidTr="007115F2">
        <w:trPr>
          <w:trHeight w:val="720"/>
        </w:trPr>
        <w:tc>
          <w:tcPr>
            <w:cnfStyle w:val="001000000000" w:firstRow="0" w:lastRow="0" w:firstColumn="1" w:lastColumn="0" w:oddVBand="0" w:evenVBand="0" w:oddHBand="0" w:evenHBand="0" w:firstRowFirstColumn="0" w:firstRowLastColumn="0" w:lastRowFirstColumn="0" w:lastRowLastColumn="0"/>
            <w:tcW w:w="1998" w:type="dxa"/>
            <w:hideMark/>
          </w:tcPr>
          <w:p w14:paraId="76CF7686"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სამანქანე განყოფილების რიგითი მეზღვაური</w:t>
            </w:r>
          </w:p>
        </w:tc>
        <w:tc>
          <w:tcPr>
            <w:tcW w:w="1350" w:type="dxa"/>
            <w:noWrap/>
            <w:hideMark/>
          </w:tcPr>
          <w:p w14:paraId="1002E3F9"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59F09382"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7D57CA13"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7</w:t>
            </w:r>
          </w:p>
        </w:tc>
        <w:tc>
          <w:tcPr>
            <w:tcW w:w="1620" w:type="dxa"/>
            <w:noWrap/>
            <w:hideMark/>
          </w:tcPr>
          <w:p w14:paraId="2BF031A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38AE1CD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7</w:t>
            </w:r>
          </w:p>
        </w:tc>
      </w:tr>
      <w:tr w:rsidR="007115F2" w:rsidRPr="007115F2" w14:paraId="191A7AC2" w14:textId="77777777" w:rsidTr="007115F2">
        <w:trPr>
          <w:cnfStyle w:val="000000100000" w:firstRow="0" w:lastRow="0" w:firstColumn="0" w:lastColumn="0" w:oddVBand="0" w:evenVBand="0" w:oddHBand="1"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1998" w:type="dxa"/>
            <w:hideMark/>
          </w:tcPr>
          <w:p w14:paraId="2A036B79"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კომპიუტერული გრაფიკოს - ანიმატორი</w:t>
            </w:r>
          </w:p>
        </w:tc>
        <w:tc>
          <w:tcPr>
            <w:tcW w:w="1350" w:type="dxa"/>
            <w:noWrap/>
            <w:hideMark/>
          </w:tcPr>
          <w:p w14:paraId="603EBC7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w:t>
            </w:r>
          </w:p>
        </w:tc>
        <w:tc>
          <w:tcPr>
            <w:tcW w:w="1620" w:type="dxa"/>
            <w:noWrap/>
            <w:hideMark/>
          </w:tcPr>
          <w:p w14:paraId="61D06A2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85.7</w:t>
            </w:r>
          </w:p>
        </w:tc>
        <w:tc>
          <w:tcPr>
            <w:tcW w:w="1350" w:type="dxa"/>
            <w:noWrap/>
            <w:hideMark/>
          </w:tcPr>
          <w:p w14:paraId="13856D5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w:t>
            </w:r>
          </w:p>
        </w:tc>
        <w:tc>
          <w:tcPr>
            <w:tcW w:w="1620" w:type="dxa"/>
            <w:noWrap/>
            <w:hideMark/>
          </w:tcPr>
          <w:p w14:paraId="00BFFF7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14.3</w:t>
            </w:r>
          </w:p>
        </w:tc>
        <w:tc>
          <w:tcPr>
            <w:tcW w:w="1530" w:type="dxa"/>
            <w:noWrap/>
            <w:hideMark/>
          </w:tcPr>
          <w:p w14:paraId="60B84AC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7</w:t>
            </w:r>
          </w:p>
        </w:tc>
      </w:tr>
      <w:tr w:rsidR="007115F2" w:rsidRPr="007115F2" w14:paraId="54F7A730" w14:textId="77777777" w:rsidTr="007115F2">
        <w:trPr>
          <w:trHeight w:val="480"/>
        </w:trPr>
        <w:tc>
          <w:tcPr>
            <w:cnfStyle w:val="001000000000" w:firstRow="0" w:lastRow="0" w:firstColumn="1" w:lastColumn="0" w:oddVBand="0" w:evenVBand="0" w:oddHBand="0" w:evenHBand="0" w:firstRowFirstColumn="0" w:firstRowLastColumn="0" w:lastRowFirstColumn="0" w:lastRowLastColumn="0"/>
            <w:tcW w:w="1998" w:type="dxa"/>
            <w:hideMark/>
          </w:tcPr>
          <w:p w14:paraId="27E43314"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lastRenderedPageBreak/>
              <w:t>ვენტილაციისა და კონდიცირების სისტემის მემონტაჟე</w:t>
            </w:r>
          </w:p>
        </w:tc>
        <w:tc>
          <w:tcPr>
            <w:tcW w:w="1350" w:type="dxa"/>
            <w:noWrap/>
            <w:hideMark/>
          </w:tcPr>
          <w:p w14:paraId="78884E7E"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20383BE0"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285DBCD8"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7</w:t>
            </w:r>
          </w:p>
        </w:tc>
        <w:tc>
          <w:tcPr>
            <w:tcW w:w="1620" w:type="dxa"/>
            <w:noWrap/>
            <w:hideMark/>
          </w:tcPr>
          <w:p w14:paraId="2F227459"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57D657E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7</w:t>
            </w:r>
          </w:p>
        </w:tc>
      </w:tr>
      <w:tr w:rsidR="007115F2" w:rsidRPr="007115F2" w14:paraId="5C4BB5FC" w14:textId="77777777" w:rsidTr="007115F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998" w:type="dxa"/>
            <w:hideMark/>
          </w:tcPr>
          <w:p w14:paraId="3BD5CDF4"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ვებსპეციალისტი</w:t>
            </w:r>
          </w:p>
        </w:tc>
        <w:tc>
          <w:tcPr>
            <w:tcW w:w="1350" w:type="dxa"/>
            <w:noWrap/>
            <w:hideMark/>
          </w:tcPr>
          <w:p w14:paraId="144AEA9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1916CB12"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1A794310"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7</w:t>
            </w:r>
          </w:p>
        </w:tc>
        <w:tc>
          <w:tcPr>
            <w:tcW w:w="1620" w:type="dxa"/>
            <w:noWrap/>
            <w:hideMark/>
          </w:tcPr>
          <w:p w14:paraId="390E884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7D8E6F2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7</w:t>
            </w:r>
          </w:p>
        </w:tc>
      </w:tr>
      <w:tr w:rsidR="007115F2" w:rsidRPr="007115F2" w14:paraId="72A5C14B" w14:textId="77777777" w:rsidTr="007115F2">
        <w:trPr>
          <w:trHeight w:val="480"/>
        </w:trPr>
        <w:tc>
          <w:tcPr>
            <w:cnfStyle w:val="001000000000" w:firstRow="0" w:lastRow="0" w:firstColumn="1" w:lastColumn="0" w:oddVBand="0" w:evenVBand="0" w:oddHBand="0" w:evenHBand="0" w:firstRowFirstColumn="0" w:firstRowLastColumn="0" w:lastRowFirstColumn="0" w:lastRowLastColumn="0"/>
            <w:tcW w:w="1998" w:type="dxa"/>
            <w:hideMark/>
          </w:tcPr>
          <w:p w14:paraId="5F917E01"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ელექტრონული და ციფრული ხელსაწყოების დიაგნოსტიკოს-შემკეთებელი</w:t>
            </w:r>
          </w:p>
        </w:tc>
        <w:tc>
          <w:tcPr>
            <w:tcW w:w="1350" w:type="dxa"/>
            <w:noWrap/>
            <w:hideMark/>
          </w:tcPr>
          <w:p w14:paraId="6B9BD70F"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54964D77"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2526A12E"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7</w:t>
            </w:r>
          </w:p>
        </w:tc>
        <w:tc>
          <w:tcPr>
            <w:tcW w:w="1620" w:type="dxa"/>
            <w:noWrap/>
            <w:hideMark/>
          </w:tcPr>
          <w:p w14:paraId="5602181C"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2963BF11"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7</w:t>
            </w:r>
          </w:p>
        </w:tc>
      </w:tr>
      <w:tr w:rsidR="007115F2" w:rsidRPr="007115F2" w14:paraId="2C4236F8"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98" w:type="dxa"/>
            <w:hideMark/>
          </w:tcPr>
          <w:p w14:paraId="5BF55D72"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გემბანის რიგითი მეზღვაური</w:t>
            </w:r>
          </w:p>
        </w:tc>
        <w:tc>
          <w:tcPr>
            <w:tcW w:w="1350" w:type="dxa"/>
            <w:noWrap/>
            <w:hideMark/>
          </w:tcPr>
          <w:p w14:paraId="6F0EBA59"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230FE3A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339DCA00"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7</w:t>
            </w:r>
          </w:p>
        </w:tc>
        <w:tc>
          <w:tcPr>
            <w:tcW w:w="1620" w:type="dxa"/>
            <w:noWrap/>
            <w:hideMark/>
          </w:tcPr>
          <w:p w14:paraId="475B224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0E3F44E1"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7</w:t>
            </w:r>
          </w:p>
        </w:tc>
      </w:tr>
      <w:tr w:rsidR="007115F2" w:rsidRPr="007115F2" w14:paraId="346C04CB" w14:textId="77777777" w:rsidTr="007115F2">
        <w:trPr>
          <w:trHeight w:val="602"/>
        </w:trPr>
        <w:tc>
          <w:tcPr>
            <w:cnfStyle w:val="001000000000" w:firstRow="0" w:lastRow="0" w:firstColumn="1" w:lastColumn="0" w:oddVBand="0" w:evenVBand="0" w:oddHBand="0" w:evenHBand="0" w:firstRowFirstColumn="0" w:firstRowLastColumn="0" w:lastRowFirstColumn="0" w:lastRowLastColumn="0"/>
            <w:tcW w:w="1998" w:type="dxa"/>
            <w:hideMark/>
          </w:tcPr>
          <w:p w14:paraId="034389A9"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გარემოს დაცვის ტექნიკოსი</w:t>
            </w:r>
          </w:p>
        </w:tc>
        <w:tc>
          <w:tcPr>
            <w:tcW w:w="1350" w:type="dxa"/>
            <w:noWrap/>
            <w:hideMark/>
          </w:tcPr>
          <w:p w14:paraId="5104C96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w:t>
            </w:r>
          </w:p>
        </w:tc>
        <w:tc>
          <w:tcPr>
            <w:tcW w:w="1620" w:type="dxa"/>
            <w:noWrap/>
            <w:hideMark/>
          </w:tcPr>
          <w:p w14:paraId="3FAF1FF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28.6</w:t>
            </w:r>
          </w:p>
        </w:tc>
        <w:tc>
          <w:tcPr>
            <w:tcW w:w="1350" w:type="dxa"/>
            <w:noWrap/>
            <w:hideMark/>
          </w:tcPr>
          <w:p w14:paraId="3C69B293"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5</w:t>
            </w:r>
          </w:p>
        </w:tc>
        <w:tc>
          <w:tcPr>
            <w:tcW w:w="1620" w:type="dxa"/>
            <w:noWrap/>
            <w:hideMark/>
          </w:tcPr>
          <w:p w14:paraId="3DF49090"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71.4</w:t>
            </w:r>
          </w:p>
        </w:tc>
        <w:tc>
          <w:tcPr>
            <w:tcW w:w="1530" w:type="dxa"/>
            <w:noWrap/>
            <w:hideMark/>
          </w:tcPr>
          <w:p w14:paraId="6A5AB203"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7</w:t>
            </w:r>
          </w:p>
        </w:tc>
      </w:tr>
      <w:tr w:rsidR="007115F2" w:rsidRPr="007115F2" w14:paraId="4B52D7B4" w14:textId="77777777" w:rsidTr="007115F2">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1998" w:type="dxa"/>
            <w:hideMark/>
          </w:tcPr>
          <w:p w14:paraId="2F00A235"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არქიტექტორ-ტექნიკოსი (გრაფიკოსი)</w:t>
            </w:r>
          </w:p>
        </w:tc>
        <w:tc>
          <w:tcPr>
            <w:tcW w:w="1350" w:type="dxa"/>
            <w:noWrap/>
            <w:hideMark/>
          </w:tcPr>
          <w:p w14:paraId="465BA98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w:t>
            </w:r>
          </w:p>
        </w:tc>
        <w:tc>
          <w:tcPr>
            <w:tcW w:w="1620" w:type="dxa"/>
            <w:noWrap/>
            <w:hideMark/>
          </w:tcPr>
          <w:p w14:paraId="4582F3C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14.3</w:t>
            </w:r>
          </w:p>
        </w:tc>
        <w:tc>
          <w:tcPr>
            <w:tcW w:w="1350" w:type="dxa"/>
            <w:noWrap/>
            <w:hideMark/>
          </w:tcPr>
          <w:p w14:paraId="4BCE4C4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w:t>
            </w:r>
          </w:p>
        </w:tc>
        <w:tc>
          <w:tcPr>
            <w:tcW w:w="1620" w:type="dxa"/>
            <w:noWrap/>
            <w:hideMark/>
          </w:tcPr>
          <w:p w14:paraId="4450B10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85.7</w:t>
            </w:r>
          </w:p>
        </w:tc>
        <w:tc>
          <w:tcPr>
            <w:tcW w:w="1530" w:type="dxa"/>
            <w:noWrap/>
            <w:hideMark/>
          </w:tcPr>
          <w:p w14:paraId="66A4620F"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7</w:t>
            </w:r>
          </w:p>
        </w:tc>
      </w:tr>
      <w:tr w:rsidR="007115F2" w:rsidRPr="007115F2" w14:paraId="7A184AF0" w14:textId="77777777" w:rsidTr="007115F2">
        <w:trPr>
          <w:trHeight w:val="620"/>
        </w:trPr>
        <w:tc>
          <w:tcPr>
            <w:cnfStyle w:val="001000000000" w:firstRow="0" w:lastRow="0" w:firstColumn="1" w:lastColumn="0" w:oddVBand="0" w:evenVBand="0" w:oddHBand="0" w:evenHBand="0" w:firstRowFirstColumn="0" w:firstRowLastColumn="0" w:lastRowFirstColumn="0" w:lastRowLastColumn="0"/>
            <w:tcW w:w="1998" w:type="dxa"/>
            <w:hideMark/>
          </w:tcPr>
          <w:p w14:paraId="4429F0B4"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ავტომობილის დიაგნოსტიკოსი</w:t>
            </w:r>
          </w:p>
        </w:tc>
        <w:tc>
          <w:tcPr>
            <w:tcW w:w="1350" w:type="dxa"/>
            <w:noWrap/>
            <w:hideMark/>
          </w:tcPr>
          <w:p w14:paraId="1803FAD7"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6BBACE9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78945171"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7</w:t>
            </w:r>
          </w:p>
        </w:tc>
        <w:tc>
          <w:tcPr>
            <w:tcW w:w="1620" w:type="dxa"/>
            <w:noWrap/>
            <w:hideMark/>
          </w:tcPr>
          <w:p w14:paraId="6D054D1D"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7F6C557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7</w:t>
            </w:r>
          </w:p>
        </w:tc>
      </w:tr>
      <w:tr w:rsidR="007115F2" w:rsidRPr="007115F2" w14:paraId="1486362A" w14:textId="77777777" w:rsidTr="007115F2">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98" w:type="dxa"/>
            <w:hideMark/>
          </w:tcPr>
          <w:p w14:paraId="10FFD1C0"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ტოპოგრაფი</w:t>
            </w:r>
          </w:p>
        </w:tc>
        <w:tc>
          <w:tcPr>
            <w:tcW w:w="1350" w:type="dxa"/>
            <w:noWrap/>
            <w:hideMark/>
          </w:tcPr>
          <w:p w14:paraId="411E704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47C5BF6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084D0FC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w:t>
            </w:r>
          </w:p>
        </w:tc>
        <w:tc>
          <w:tcPr>
            <w:tcW w:w="1620" w:type="dxa"/>
            <w:noWrap/>
            <w:hideMark/>
          </w:tcPr>
          <w:p w14:paraId="0F6285E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51B7D57E"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w:t>
            </w:r>
          </w:p>
        </w:tc>
      </w:tr>
      <w:tr w:rsidR="007115F2" w:rsidRPr="007115F2" w14:paraId="6867FECC" w14:textId="77777777" w:rsidTr="007115F2">
        <w:trPr>
          <w:trHeight w:val="720"/>
        </w:trPr>
        <w:tc>
          <w:tcPr>
            <w:cnfStyle w:val="001000000000" w:firstRow="0" w:lastRow="0" w:firstColumn="1" w:lastColumn="0" w:oddVBand="0" w:evenVBand="0" w:oddHBand="0" w:evenHBand="0" w:firstRowFirstColumn="0" w:firstRowLastColumn="0" w:lastRowFirstColumn="0" w:lastRowLastColumn="0"/>
            <w:tcW w:w="1998" w:type="dxa"/>
            <w:hideMark/>
          </w:tcPr>
          <w:p w14:paraId="7BD8B89B"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სამთო ელექტრომექანიკოსი</w:t>
            </w:r>
          </w:p>
        </w:tc>
        <w:tc>
          <w:tcPr>
            <w:tcW w:w="1350" w:type="dxa"/>
            <w:noWrap/>
            <w:hideMark/>
          </w:tcPr>
          <w:p w14:paraId="442EF9DC"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593447F5"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45B97671"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w:t>
            </w:r>
          </w:p>
        </w:tc>
        <w:tc>
          <w:tcPr>
            <w:tcW w:w="1620" w:type="dxa"/>
            <w:noWrap/>
            <w:hideMark/>
          </w:tcPr>
          <w:p w14:paraId="7701B13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16F8F8A8"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w:t>
            </w:r>
          </w:p>
        </w:tc>
      </w:tr>
      <w:tr w:rsidR="007115F2" w:rsidRPr="007115F2" w14:paraId="3AED4321" w14:textId="77777777" w:rsidTr="007115F2">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998" w:type="dxa"/>
            <w:hideMark/>
          </w:tcPr>
          <w:p w14:paraId="78A6DA08"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საბაჟო დეკლარირების სპეციალისტი</w:t>
            </w:r>
          </w:p>
        </w:tc>
        <w:tc>
          <w:tcPr>
            <w:tcW w:w="1350" w:type="dxa"/>
            <w:noWrap/>
            <w:hideMark/>
          </w:tcPr>
          <w:p w14:paraId="340763C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4</w:t>
            </w:r>
          </w:p>
        </w:tc>
        <w:tc>
          <w:tcPr>
            <w:tcW w:w="1620" w:type="dxa"/>
            <w:noWrap/>
            <w:hideMark/>
          </w:tcPr>
          <w:p w14:paraId="1A8AF740"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66.7</w:t>
            </w:r>
          </w:p>
        </w:tc>
        <w:tc>
          <w:tcPr>
            <w:tcW w:w="1350" w:type="dxa"/>
            <w:noWrap/>
            <w:hideMark/>
          </w:tcPr>
          <w:p w14:paraId="603C09B2"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w:t>
            </w:r>
          </w:p>
        </w:tc>
        <w:tc>
          <w:tcPr>
            <w:tcW w:w="1620" w:type="dxa"/>
            <w:noWrap/>
            <w:hideMark/>
          </w:tcPr>
          <w:p w14:paraId="7A4CDB62"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33.3</w:t>
            </w:r>
          </w:p>
        </w:tc>
        <w:tc>
          <w:tcPr>
            <w:tcW w:w="1530" w:type="dxa"/>
            <w:noWrap/>
            <w:hideMark/>
          </w:tcPr>
          <w:p w14:paraId="71894A1E"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w:t>
            </w:r>
          </w:p>
        </w:tc>
      </w:tr>
      <w:tr w:rsidR="007115F2" w:rsidRPr="007115F2" w14:paraId="30526C9D" w14:textId="77777777" w:rsidTr="007115F2">
        <w:trPr>
          <w:trHeight w:val="1052"/>
        </w:trPr>
        <w:tc>
          <w:tcPr>
            <w:cnfStyle w:val="001000000000" w:firstRow="0" w:lastRow="0" w:firstColumn="1" w:lastColumn="0" w:oddVBand="0" w:evenVBand="0" w:oddHBand="0" w:evenHBand="0" w:firstRowFirstColumn="0" w:firstRowLastColumn="0" w:lastRowFirstColumn="0" w:lastRowLastColumn="0"/>
            <w:tcW w:w="1998" w:type="dxa"/>
            <w:hideMark/>
          </w:tcPr>
          <w:p w14:paraId="3B3527EC"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მყარი წიაღისეულის გამდიდრების ტექნოლოგიის სპეციალისტი</w:t>
            </w:r>
          </w:p>
        </w:tc>
        <w:tc>
          <w:tcPr>
            <w:tcW w:w="1350" w:type="dxa"/>
            <w:noWrap/>
            <w:hideMark/>
          </w:tcPr>
          <w:p w14:paraId="014967E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4</w:t>
            </w:r>
          </w:p>
        </w:tc>
        <w:tc>
          <w:tcPr>
            <w:tcW w:w="1620" w:type="dxa"/>
            <w:noWrap/>
            <w:hideMark/>
          </w:tcPr>
          <w:p w14:paraId="782389E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66.7</w:t>
            </w:r>
          </w:p>
        </w:tc>
        <w:tc>
          <w:tcPr>
            <w:tcW w:w="1350" w:type="dxa"/>
            <w:noWrap/>
            <w:hideMark/>
          </w:tcPr>
          <w:p w14:paraId="066DD789"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w:t>
            </w:r>
          </w:p>
        </w:tc>
        <w:tc>
          <w:tcPr>
            <w:tcW w:w="1620" w:type="dxa"/>
            <w:noWrap/>
            <w:hideMark/>
          </w:tcPr>
          <w:p w14:paraId="3EF24A68"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33.3</w:t>
            </w:r>
          </w:p>
        </w:tc>
        <w:tc>
          <w:tcPr>
            <w:tcW w:w="1530" w:type="dxa"/>
            <w:noWrap/>
            <w:hideMark/>
          </w:tcPr>
          <w:p w14:paraId="701D54FD"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w:t>
            </w:r>
          </w:p>
        </w:tc>
      </w:tr>
      <w:tr w:rsidR="007115F2" w:rsidRPr="007115F2" w14:paraId="1209667B" w14:textId="77777777" w:rsidTr="007115F2">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998" w:type="dxa"/>
            <w:hideMark/>
          </w:tcPr>
          <w:p w14:paraId="651DA2DE"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მემცენარე</w:t>
            </w:r>
          </w:p>
        </w:tc>
        <w:tc>
          <w:tcPr>
            <w:tcW w:w="1350" w:type="dxa"/>
            <w:noWrap/>
            <w:hideMark/>
          </w:tcPr>
          <w:p w14:paraId="3CFE04B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5</w:t>
            </w:r>
          </w:p>
        </w:tc>
        <w:tc>
          <w:tcPr>
            <w:tcW w:w="1620" w:type="dxa"/>
            <w:noWrap/>
            <w:hideMark/>
          </w:tcPr>
          <w:p w14:paraId="78073000"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83.3</w:t>
            </w:r>
          </w:p>
        </w:tc>
        <w:tc>
          <w:tcPr>
            <w:tcW w:w="1350" w:type="dxa"/>
            <w:noWrap/>
            <w:hideMark/>
          </w:tcPr>
          <w:p w14:paraId="46C95C32"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w:t>
            </w:r>
          </w:p>
        </w:tc>
        <w:tc>
          <w:tcPr>
            <w:tcW w:w="1620" w:type="dxa"/>
            <w:noWrap/>
            <w:hideMark/>
          </w:tcPr>
          <w:p w14:paraId="35E2CF1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16.7</w:t>
            </w:r>
          </w:p>
        </w:tc>
        <w:tc>
          <w:tcPr>
            <w:tcW w:w="1530" w:type="dxa"/>
            <w:noWrap/>
            <w:hideMark/>
          </w:tcPr>
          <w:p w14:paraId="592F98E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w:t>
            </w:r>
          </w:p>
        </w:tc>
      </w:tr>
      <w:tr w:rsidR="007115F2" w:rsidRPr="007115F2" w14:paraId="0315D787" w14:textId="77777777" w:rsidTr="007115F2">
        <w:trPr>
          <w:trHeight w:val="720"/>
        </w:trPr>
        <w:tc>
          <w:tcPr>
            <w:cnfStyle w:val="001000000000" w:firstRow="0" w:lastRow="0" w:firstColumn="1" w:lastColumn="0" w:oddVBand="0" w:evenVBand="0" w:oddHBand="0" w:evenHBand="0" w:firstRowFirstColumn="0" w:firstRowLastColumn="0" w:lastRowFirstColumn="0" w:lastRowLastColumn="0"/>
            <w:tcW w:w="1998" w:type="dxa"/>
            <w:hideMark/>
          </w:tcPr>
          <w:p w14:paraId="0DAD35A2"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კომპიუტერული საინჟინრო გრაფიკის</w:t>
            </w:r>
          </w:p>
        </w:tc>
        <w:tc>
          <w:tcPr>
            <w:tcW w:w="1350" w:type="dxa"/>
            <w:noWrap/>
            <w:hideMark/>
          </w:tcPr>
          <w:p w14:paraId="48EF3D20"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1D08D41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76BD1333"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w:t>
            </w:r>
          </w:p>
        </w:tc>
        <w:tc>
          <w:tcPr>
            <w:tcW w:w="1620" w:type="dxa"/>
            <w:noWrap/>
            <w:hideMark/>
          </w:tcPr>
          <w:p w14:paraId="4E96891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0016BB23"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w:t>
            </w:r>
          </w:p>
        </w:tc>
      </w:tr>
      <w:tr w:rsidR="007115F2" w:rsidRPr="007115F2" w14:paraId="099C4572" w14:textId="77777777" w:rsidTr="007115F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998" w:type="dxa"/>
            <w:hideMark/>
          </w:tcPr>
          <w:p w14:paraId="77FA1727"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ქორეოგრაფ - რეპეტიტორი</w:t>
            </w:r>
          </w:p>
        </w:tc>
        <w:tc>
          <w:tcPr>
            <w:tcW w:w="1350" w:type="dxa"/>
            <w:noWrap/>
            <w:hideMark/>
          </w:tcPr>
          <w:p w14:paraId="50573B1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4</w:t>
            </w:r>
          </w:p>
        </w:tc>
        <w:tc>
          <w:tcPr>
            <w:tcW w:w="1620" w:type="dxa"/>
            <w:noWrap/>
            <w:hideMark/>
          </w:tcPr>
          <w:p w14:paraId="3D835FE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80.0</w:t>
            </w:r>
          </w:p>
        </w:tc>
        <w:tc>
          <w:tcPr>
            <w:tcW w:w="1350" w:type="dxa"/>
            <w:noWrap/>
            <w:hideMark/>
          </w:tcPr>
          <w:p w14:paraId="7402629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w:t>
            </w:r>
          </w:p>
        </w:tc>
        <w:tc>
          <w:tcPr>
            <w:tcW w:w="1620" w:type="dxa"/>
            <w:noWrap/>
            <w:hideMark/>
          </w:tcPr>
          <w:p w14:paraId="1A8C9CD0"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20.0</w:t>
            </w:r>
          </w:p>
        </w:tc>
        <w:tc>
          <w:tcPr>
            <w:tcW w:w="1530" w:type="dxa"/>
            <w:noWrap/>
            <w:hideMark/>
          </w:tcPr>
          <w:p w14:paraId="1F689156"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5</w:t>
            </w:r>
          </w:p>
        </w:tc>
      </w:tr>
      <w:tr w:rsidR="007115F2" w:rsidRPr="007115F2" w14:paraId="6F100CBA" w14:textId="77777777" w:rsidTr="007115F2">
        <w:trPr>
          <w:trHeight w:val="395"/>
        </w:trPr>
        <w:tc>
          <w:tcPr>
            <w:cnfStyle w:val="001000000000" w:firstRow="0" w:lastRow="0" w:firstColumn="1" w:lastColumn="0" w:oddVBand="0" w:evenVBand="0" w:oddHBand="0" w:evenHBand="0" w:firstRowFirstColumn="0" w:firstRowLastColumn="0" w:lastRowFirstColumn="0" w:lastRowLastColumn="0"/>
            <w:tcW w:w="1998" w:type="dxa"/>
            <w:hideMark/>
          </w:tcPr>
          <w:p w14:paraId="4B20D88A"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სომელიე</w:t>
            </w:r>
          </w:p>
        </w:tc>
        <w:tc>
          <w:tcPr>
            <w:tcW w:w="1350" w:type="dxa"/>
            <w:noWrap/>
            <w:hideMark/>
          </w:tcPr>
          <w:p w14:paraId="462013D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w:t>
            </w:r>
          </w:p>
        </w:tc>
        <w:tc>
          <w:tcPr>
            <w:tcW w:w="1620" w:type="dxa"/>
            <w:noWrap/>
            <w:hideMark/>
          </w:tcPr>
          <w:p w14:paraId="57A582D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60.0</w:t>
            </w:r>
          </w:p>
        </w:tc>
        <w:tc>
          <w:tcPr>
            <w:tcW w:w="1350" w:type="dxa"/>
            <w:noWrap/>
            <w:hideMark/>
          </w:tcPr>
          <w:p w14:paraId="0399F968"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w:t>
            </w:r>
          </w:p>
        </w:tc>
        <w:tc>
          <w:tcPr>
            <w:tcW w:w="1620" w:type="dxa"/>
            <w:noWrap/>
            <w:hideMark/>
          </w:tcPr>
          <w:p w14:paraId="4501C932"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40.0</w:t>
            </w:r>
          </w:p>
        </w:tc>
        <w:tc>
          <w:tcPr>
            <w:tcW w:w="1530" w:type="dxa"/>
            <w:noWrap/>
            <w:hideMark/>
          </w:tcPr>
          <w:p w14:paraId="709068C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5</w:t>
            </w:r>
          </w:p>
        </w:tc>
      </w:tr>
      <w:tr w:rsidR="007115F2" w:rsidRPr="007115F2" w14:paraId="301B0B60" w14:textId="77777777" w:rsidTr="007115F2">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998" w:type="dxa"/>
            <w:hideMark/>
          </w:tcPr>
          <w:p w14:paraId="55C54091"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სამკერვალო ნაწარმის ხარისხის მართვის სპეციალისტი</w:t>
            </w:r>
          </w:p>
        </w:tc>
        <w:tc>
          <w:tcPr>
            <w:tcW w:w="1350" w:type="dxa"/>
            <w:noWrap/>
            <w:hideMark/>
          </w:tcPr>
          <w:p w14:paraId="0B4AE46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5</w:t>
            </w:r>
          </w:p>
        </w:tc>
        <w:tc>
          <w:tcPr>
            <w:tcW w:w="1620" w:type="dxa"/>
            <w:noWrap/>
            <w:hideMark/>
          </w:tcPr>
          <w:p w14:paraId="5329023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350" w:type="dxa"/>
            <w:noWrap/>
            <w:hideMark/>
          </w:tcPr>
          <w:p w14:paraId="67468D5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18A8ED2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530" w:type="dxa"/>
            <w:noWrap/>
            <w:hideMark/>
          </w:tcPr>
          <w:p w14:paraId="239F44B1"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5</w:t>
            </w:r>
          </w:p>
        </w:tc>
      </w:tr>
      <w:tr w:rsidR="007115F2" w:rsidRPr="007115F2" w14:paraId="3282388F" w14:textId="77777777" w:rsidTr="007115F2">
        <w:trPr>
          <w:trHeight w:val="1178"/>
        </w:trPr>
        <w:tc>
          <w:tcPr>
            <w:cnfStyle w:val="001000000000" w:firstRow="0" w:lastRow="0" w:firstColumn="1" w:lastColumn="0" w:oddVBand="0" w:evenVBand="0" w:oddHBand="0" w:evenHBand="0" w:firstRowFirstColumn="0" w:firstRowLastColumn="0" w:lastRowFirstColumn="0" w:lastRowLastColumn="0"/>
            <w:tcW w:w="1998" w:type="dxa"/>
            <w:hideMark/>
          </w:tcPr>
          <w:p w14:paraId="189029E2"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საავტომობილო გზებისა და აეროდრომების მშენებელ-ტექნიკოსი</w:t>
            </w:r>
          </w:p>
        </w:tc>
        <w:tc>
          <w:tcPr>
            <w:tcW w:w="1350" w:type="dxa"/>
            <w:noWrap/>
            <w:hideMark/>
          </w:tcPr>
          <w:p w14:paraId="6DA38BEE"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w:t>
            </w:r>
          </w:p>
        </w:tc>
        <w:tc>
          <w:tcPr>
            <w:tcW w:w="1620" w:type="dxa"/>
            <w:noWrap/>
            <w:hideMark/>
          </w:tcPr>
          <w:p w14:paraId="363C1895"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20.0</w:t>
            </w:r>
          </w:p>
        </w:tc>
        <w:tc>
          <w:tcPr>
            <w:tcW w:w="1350" w:type="dxa"/>
            <w:noWrap/>
            <w:hideMark/>
          </w:tcPr>
          <w:p w14:paraId="3A87CDFE"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4</w:t>
            </w:r>
          </w:p>
        </w:tc>
        <w:tc>
          <w:tcPr>
            <w:tcW w:w="1620" w:type="dxa"/>
            <w:noWrap/>
            <w:hideMark/>
          </w:tcPr>
          <w:p w14:paraId="06F65627"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80.0</w:t>
            </w:r>
          </w:p>
        </w:tc>
        <w:tc>
          <w:tcPr>
            <w:tcW w:w="1530" w:type="dxa"/>
            <w:noWrap/>
            <w:hideMark/>
          </w:tcPr>
          <w:p w14:paraId="3353D795"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5</w:t>
            </w:r>
          </w:p>
        </w:tc>
      </w:tr>
      <w:tr w:rsidR="007115F2" w:rsidRPr="007115F2" w14:paraId="30BEA389" w14:textId="77777777" w:rsidTr="007115F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998" w:type="dxa"/>
            <w:hideMark/>
          </w:tcPr>
          <w:p w14:paraId="48C0A016"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ელმავლის მემანქანე</w:t>
            </w:r>
          </w:p>
        </w:tc>
        <w:tc>
          <w:tcPr>
            <w:tcW w:w="1350" w:type="dxa"/>
            <w:noWrap/>
            <w:hideMark/>
          </w:tcPr>
          <w:p w14:paraId="20CA598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0DD9CC0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77756B5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5</w:t>
            </w:r>
          </w:p>
        </w:tc>
        <w:tc>
          <w:tcPr>
            <w:tcW w:w="1620" w:type="dxa"/>
            <w:noWrap/>
            <w:hideMark/>
          </w:tcPr>
          <w:p w14:paraId="6EA46616"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33ED46B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5</w:t>
            </w:r>
          </w:p>
        </w:tc>
      </w:tr>
      <w:tr w:rsidR="007115F2" w:rsidRPr="007115F2" w14:paraId="5082F75B" w14:textId="77777777" w:rsidTr="007115F2">
        <w:trPr>
          <w:trHeight w:val="503"/>
        </w:trPr>
        <w:tc>
          <w:tcPr>
            <w:cnfStyle w:val="001000000000" w:firstRow="0" w:lastRow="0" w:firstColumn="1" w:lastColumn="0" w:oddVBand="0" w:evenVBand="0" w:oddHBand="0" w:evenHBand="0" w:firstRowFirstColumn="0" w:firstRowLastColumn="0" w:lastRowFirstColumn="0" w:lastRowLastColumn="0"/>
            <w:tcW w:w="1998" w:type="dxa"/>
            <w:hideMark/>
          </w:tcPr>
          <w:p w14:paraId="1C949C6F"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გვირაბგამყვანი</w:t>
            </w:r>
          </w:p>
        </w:tc>
        <w:tc>
          <w:tcPr>
            <w:tcW w:w="1350" w:type="dxa"/>
            <w:noWrap/>
            <w:hideMark/>
          </w:tcPr>
          <w:p w14:paraId="0C4203C0"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5B96A3C8"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3D1610FD"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5</w:t>
            </w:r>
          </w:p>
        </w:tc>
        <w:tc>
          <w:tcPr>
            <w:tcW w:w="1620" w:type="dxa"/>
            <w:noWrap/>
            <w:hideMark/>
          </w:tcPr>
          <w:p w14:paraId="129691E1"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356721A8"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5</w:t>
            </w:r>
          </w:p>
        </w:tc>
      </w:tr>
      <w:tr w:rsidR="007115F2" w:rsidRPr="007115F2" w14:paraId="1227818B" w14:textId="77777777" w:rsidTr="007115F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98" w:type="dxa"/>
            <w:hideMark/>
          </w:tcPr>
          <w:p w14:paraId="4B584948"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lastRenderedPageBreak/>
              <w:t>გამყიდველ-კონსულტანტი</w:t>
            </w:r>
          </w:p>
        </w:tc>
        <w:tc>
          <w:tcPr>
            <w:tcW w:w="1350" w:type="dxa"/>
            <w:noWrap/>
            <w:hideMark/>
          </w:tcPr>
          <w:p w14:paraId="1500263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4</w:t>
            </w:r>
          </w:p>
        </w:tc>
        <w:tc>
          <w:tcPr>
            <w:tcW w:w="1620" w:type="dxa"/>
            <w:noWrap/>
            <w:hideMark/>
          </w:tcPr>
          <w:p w14:paraId="41C7351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80.0</w:t>
            </w:r>
          </w:p>
        </w:tc>
        <w:tc>
          <w:tcPr>
            <w:tcW w:w="1350" w:type="dxa"/>
            <w:noWrap/>
            <w:hideMark/>
          </w:tcPr>
          <w:p w14:paraId="124CB22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w:t>
            </w:r>
          </w:p>
        </w:tc>
        <w:tc>
          <w:tcPr>
            <w:tcW w:w="1620" w:type="dxa"/>
            <w:noWrap/>
            <w:hideMark/>
          </w:tcPr>
          <w:p w14:paraId="235AA91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20.0</w:t>
            </w:r>
          </w:p>
        </w:tc>
        <w:tc>
          <w:tcPr>
            <w:tcW w:w="1530" w:type="dxa"/>
            <w:noWrap/>
            <w:hideMark/>
          </w:tcPr>
          <w:p w14:paraId="68153F3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5</w:t>
            </w:r>
          </w:p>
        </w:tc>
      </w:tr>
      <w:tr w:rsidR="007115F2" w:rsidRPr="007115F2" w14:paraId="19A21260" w14:textId="77777777" w:rsidTr="007115F2">
        <w:trPr>
          <w:trHeight w:val="962"/>
        </w:trPr>
        <w:tc>
          <w:tcPr>
            <w:cnfStyle w:val="001000000000" w:firstRow="0" w:lastRow="0" w:firstColumn="1" w:lastColumn="0" w:oddVBand="0" w:evenVBand="0" w:oddHBand="0" w:evenHBand="0" w:firstRowFirstColumn="0" w:firstRowLastColumn="0" w:lastRowFirstColumn="0" w:lastRowLastColumn="0"/>
            <w:tcW w:w="1998" w:type="dxa"/>
            <w:hideMark/>
          </w:tcPr>
          <w:p w14:paraId="10A17370"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ხის მხატვრული დამუშავების სპეციალისტი</w:t>
            </w:r>
          </w:p>
        </w:tc>
        <w:tc>
          <w:tcPr>
            <w:tcW w:w="1350" w:type="dxa"/>
            <w:noWrap/>
            <w:hideMark/>
          </w:tcPr>
          <w:p w14:paraId="1CD63D2C"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61F57E4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21FA3399"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4</w:t>
            </w:r>
          </w:p>
        </w:tc>
        <w:tc>
          <w:tcPr>
            <w:tcW w:w="1620" w:type="dxa"/>
            <w:noWrap/>
            <w:hideMark/>
          </w:tcPr>
          <w:p w14:paraId="169A4B3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3843BC78"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4</w:t>
            </w:r>
          </w:p>
        </w:tc>
      </w:tr>
      <w:tr w:rsidR="007115F2" w:rsidRPr="007115F2" w14:paraId="0BBF66F9" w14:textId="77777777" w:rsidTr="007115F2">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998" w:type="dxa"/>
            <w:hideMark/>
          </w:tcPr>
          <w:p w14:paraId="79A7AAFD"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ყველის მწარმოებელი</w:t>
            </w:r>
          </w:p>
        </w:tc>
        <w:tc>
          <w:tcPr>
            <w:tcW w:w="1350" w:type="dxa"/>
            <w:noWrap/>
            <w:hideMark/>
          </w:tcPr>
          <w:p w14:paraId="30579C01"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w:t>
            </w:r>
          </w:p>
        </w:tc>
        <w:tc>
          <w:tcPr>
            <w:tcW w:w="1620" w:type="dxa"/>
            <w:noWrap/>
            <w:hideMark/>
          </w:tcPr>
          <w:p w14:paraId="2C08A20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50.0</w:t>
            </w:r>
          </w:p>
        </w:tc>
        <w:tc>
          <w:tcPr>
            <w:tcW w:w="1350" w:type="dxa"/>
            <w:noWrap/>
            <w:hideMark/>
          </w:tcPr>
          <w:p w14:paraId="623C2A26"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w:t>
            </w:r>
          </w:p>
        </w:tc>
        <w:tc>
          <w:tcPr>
            <w:tcW w:w="1620" w:type="dxa"/>
            <w:noWrap/>
            <w:hideMark/>
          </w:tcPr>
          <w:p w14:paraId="3929E49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50.0</w:t>
            </w:r>
          </w:p>
        </w:tc>
        <w:tc>
          <w:tcPr>
            <w:tcW w:w="1530" w:type="dxa"/>
            <w:noWrap/>
            <w:hideMark/>
          </w:tcPr>
          <w:p w14:paraId="17329D0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4</w:t>
            </w:r>
          </w:p>
        </w:tc>
      </w:tr>
      <w:tr w:rsidR="007115F2" w:rsidRPr="007115F2" w14:paraId="15331FB9" w14:textId="77777777" w:rsidTr="007115F2">
        <w:trPr>
          <w:trHeight w:val="480"/>
        </w:trPr>
        <w:tc>
          <w:tcPr>
            <w:cnfStyle w:val="001000000000" w:firstRow="0" w:lastRow="0" w:firstColumn="1" w:lastColumn="0" w:oddVBand="0" w:evenVBand="0" w:oddHBand="0" w:evenHBand="0" w:firstRowFirstColumn="0" w:firstRowLastColumn="0" w:lastRowFirstColumn="0" w:lastRowLastColumn="0"/>
            <w:tcW w:w="1998" w:type="dxa"/>
            <w:hideMark/>
          </w:tcPr>
          <w:p w14:paraId="48DE05DE"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ქიმიური და სასურსათო პროდუქტების ექსპერტი</w:t>
            </w:r>
          </w:p>
        </w:tc>
        <w:tc>
          <w:tcPr>
            <w:tcW w:w="1350" w:type="dxa"/>
            <w:noWrap/>
            <w:hideMark/>
          </w:tcPr>
          <w:p w14:paraId="08940452"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w:t>
            </w:r>
          </w:p>
        </w:tc>
        <w:tc>
          <w:tcPr>
            <w:tcW w:w="1620" w:type="dxa"/>
            <w:noWrap/>
            <w:hideMark/>
          </w:tcPr>
          <w:p w14:paraId="31767C21"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75.0</w:t>
            </w:r>
          </w:p>
        </w:tc>
        <w:tc>
          <w:tcPr>
            <w:tcW w:w="1350" w:type="dxa"/>
            <w:noWrap/>
            <w:hideMark/>
          </w:tcPr>
          <w:p w14:paraId="2984DCA0"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w:t>
            </w:r>
          </w:p>
        </w:tc>
        <w:tc>
          <w:tcPr>
            <w:tcW w:w="1620" w:type="dxa"/>
            <w:noWrap/>
            <w:hideMark/>
          </w:tcPr>
          <w:p w14:paraId="6910A969"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25.0</w:t>
            </w:r>
          </w:p>
        </w:tc>
        <w:tc>
          <w:tcPr>
            <w:tcW w:w="1530" w:type="dxa"/>
            <w:noWrap/>
            <w:hideMark/>
          </w:tcPr>
          <w:p w14:paraId="3F3FFF5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4</w:t>
            </w:r>
          </w:p>
        </w:tc>
      </w:tr>
      <w:tr w:rsidR="007115F2" w:rsidRPr="007115F2" w14:paraId="6D470746" w14:textId="77777777" w:rsidTr="007115F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998" w:type="dxa"/>
            <w:hideMark/>
          </w:tcPr>
          <w:p w14:paraId="6554A664"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რძის გადამმუშავებელი</w:t>
            </w:r>
          </w:p>
        </w:tc>
        <w:tc>
          <w:tcPr>
            <w:tcW w:w="1350" w:type="dxa"/>
            <w:noWrap/>
            <w:hideMark/>
          </w:tcPr>
          <w:p w14:paraId="7B802E4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4</w:t>
            </w:r>
          </w:p>
        </w:tc>
        <w:tc>
          <w:tcPr>
            <w:tcW w:w="1620" w:type="dxa"/>
            <w:noWrap/>
            <w:hideMark/>
          </w:tcPr>
          <w:p w14:paraId="7F7C65D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350" w:type="dxa"/>
            <w:noWrap/>
            <w:hideMark/>
          </w:tcPr>
          <w:p w14:paraId="625B88F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6CA1B3C2"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530" w:type="dxa"/>
            <w:noWrap/>
            <w:hideMark/>
          </w:tcPr>
          <w:p w14:paraId="1279FF62"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4</w:t>
            </w:r>
          </w:p>
        </w:tc>
      </w:tr>
      <w:tr w:rsidR="007115F2" w:rsidRPr="007115F2" w14:paraId="3B6B2DB4" w14:textId="77777777" w:rsidTr="007115F2">
        <w:trPr>
          <w:trHeight w:val="782"/>
        </w:trPr>
        <w:tc>
          <w:tcPr>
            <w:cnfStyle w:val="001000000000" w:firstRow="0" w:lastRow="0" w:firstColumn="1" w:lastColumn="0" w:oddVBand="0" w:evenVBand="0" w:oddHBand="0" w:evenHBand="0" w:firstRowFirstColumn="0" w:firstRowLastColumn="0" w:lastRowFirstColumn="0" w:lastRowLastColumn="0"/>
            <w:tcW w:w="1998" w:type="dxa"/>
            <w:hideMark/>
          </w:tcPr>
          <w:p w14:paraId="58EEFCDE"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ნავთობისა და გაზის მეურნეობის ტექნიკოსი</w:t>
            </w:r>
          </w:p>
        </w:tc>
        <w:tc>
          <w:tcPr>
            <w:tcW w:w="1350" w:type="dxa"/>
            <w:noWrap/>
            <w:hideMark/>
          </w:tcPr>
          <w:p w14:paraId="6367B4F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1C96BCF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5DDC9AB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4</w:t>
            </w:r>
          </w:p>
        </w:tc>
        <w:tc>
          <w:tcPr>
            <w:tcW w:w="1620" w:type="dxa"/>
            <w:noWrap/>
            <w:hideMark/>
          </w:tcPr>
          <w:p w14:paraId="7328146D"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63A49168"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4</w:t>
            </w:r>
          </w:p>
        </w:tc>
      </w:tr>
      <w:tr w:rsidR="007115F2" w:rsidRPr="007115F2" w14:paraId="680A59A8" w14:textId="77777777" w:rsidTr="007115F2">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998" w:type="dxa"/>
            <w:hideMark/>
          </w:tcPr>
          <w:p w14:paraId="19C533F3"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მებათქაშე</w:t>
            </w:r>
          </w:p>
        </w:tc>
        <w:tc>
          <w:tcPr>
            <w:tcW w:w="1350" w:type="dxa"/>
            <w:noWrap/>
            <w:hideMark/>
          </w:tcPr>
          <w:p w14:paraId="3D66B7C9"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28A570F0"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6DEA75A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4</w:t>
            </w:r>
          </w:p>
        </w:tc>
        <w:tc>
          <w:tcPr>
            <w:tcW w:w="1620" w:type="dxa"/>
            <w:noWrap/>
            <w:hideMark/>
          </w:tcPr>
          <w:p w14:paraId="56AFCEDF"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31A0272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4</w:t>
            </w:r>
          </w:p>
        </w:tc>
      </w:tr>
      <w:tr w:rsidR="007115F2" w:rsidRPr="007115F2" w14:paraId="11B0CE5F" w14:textId="77777777" w:rsidTr="007115F2">
        <w:trPr>
          <w:trHeight w:val="440"/>
        </w:trPr>
        <w:tc>
          <w:tcPr>
            <w:cnfStyle w:val="001000000000" w:firstRow="0" w:lastRow="0" w:firstColumn="1" w:lastColumn="0" w:oddVBand="0" w:evenVBand="0" w:oddHBand="0" w:evenHBand="0" w:firstRowFirstColumn="0" w:firstRowLastColumn="0" w:lastRowFirstColumn="0" w:lastRowLastColumn="0"/>
            <w:tcW w:w="1998" w:type="dxa"/>
            <w:hideMark/>
          </w:tcPr>
          <w:p w14:paraId="701E6A1B"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იუველირი</w:t>
            </w:r>
          </w:p>
        </w:tc>
        <w:tc>
          <w:tcPr>
            <w:tcW w:w="1350" w:type="dxa"/>
            <w:noWrap/>
            <w:hideMark/>
          </w:tcPr>
          <w:p w14:paraId="59D9731C"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w:t>
            </w:r>
          </w:p>
        </w:tc>
        <w:tc>
          <w:tcPr>
            <w:tcW w:w="1620" w:type="dxa"/>
            <w:noWrap/>
            <w:hideMark/>
          </w:tcPr>
          <w:p w14:paraId="0621E932"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50.0</w:t>
            </w:r>
          </w:p>
        </w:tc>
        <w:tc>
          <w:tcPr>
            <w:tcW w:w="1350" w:type="dxa"/>
            <w:noWrap/>
            <w:hideMark/>
          </w:tcPr>
          <w:p w14:paraId="5DFBC57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w:t>
            </w:r>
          </w:p>
        </w:tc>
        <w:tc>
          <w:tcPr>
            <w:tcW w:w="1620" w:type="dxa"/>
            <w:noWrap/>
            <w:hideMark/>
          </w:tcPr>
          <w:p w14:paraId="1ED3E0DE"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50.0</w:t>
            </w:r>
          </w:p>
        </w:tc>
        <w:tc>
          <w:tcPr>
            <w:tcW w:w="1530" w:type="dxa"/>
            <w:noWrap/>
            <w:hideMark/>
          </w:tcPr>
          <w:p w14:paraId="41666EAE"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4</w:t>
            </w:r>
          </w:p>
        </w:tc>
      </w:tr>
      <w:tr w:rsidR="007115F2" w:rsidRPr="007115F2" w14:paraId="121D61B3" w14:textId="77777777" w:rsidTr="007115F2">
        <w:trPr>
          <w:cnfStyle w:val="000000100000" w:firstRow="0" w:lastRow="0" w:firstColumn="0" w:lastColumn="0" w:oddVBand="0" w:evenVBand="0" w:oddHBand="1" w:evenHBand="0" w:firstRowFirstColumn="0" w:firstRowLastColumn="0" w:lastRowFirstColumn="0" w:lastRowLastColumn="0"/>
          <w:trHeight w:val="1340"/>
        </w:trPr>
        <w:tc>
          <w:tcPr>
            <w:cnfStyle w:val="001000000000" w:firstRow="0" w:lastRow="0" w:firstColumn="1" w:lastColumn="0" w:oddVBand="0" w:evenVBand="0" w:oddHBand="0" w:evenHBand="0" w:firstRowFirstColumn="0" w:firstRowLastColumn="0" w:lastRowFirstColumn="0" w:lastRowLastColumn="0"/>
            <w:tcW w:w="1998" w:type="dxa"/>
            <w:hideMark/>
          </w:tcPr>
          <w:p w14:paraId="46E9DF17"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ელექტროამძრავისა და ელექტრომომმარაგებელი დანადგარების  ოსტატი</w:t>
            </w:r>
          </w:p>
        </w:tc>
        <w:tc>
          <w:tcPr>
            <w:tcW w:w="1350" w:type="dxa"/>
            <w:noWrap/>
            <w:hideMark/>
          </w:tcPr>
          <w:p w14:paraId="1520414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11745AE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37CFB57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4</w:t>
            </w:r>
          </w:p>
        </w:tc>
        <w:tc>
          <w:tcPr>
            <w:tcW w:w="1620" w:type="dxa"/>
            <w:noWrap/>
            <w:hideMark/>
          </w:tcPr>
          <w:p w14:paraId="367191D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3DF599E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4</w:t>
            </w:r>
          </w:p>
        </w:tc>
      </w:tr>
      <w:tr w:rsidR="007115F2" w:rsidRPr="007115F2" w14:paraId="2A8BF807" w14:textId="77777777" w:rsidTr="007115F2">
        <w:trPr>
          <w:trHeight w:val="620"/>
        </w:trPr>
        <w:tc>
          <w:tcPr>
            <w:cnfStyle w:val="001000000000" w:firstRow="0" w:lastRow="0" w:firstColumn="1" w:lastColumn="0" w:oddVBand="0" w:evenVBand="0" w:oddHBand="0" w:evenHBand="0" w:firstRowFirstColumn="0" w:firstRowLastColumn="0" w:lastRowFirstColumn="0" w:lastRowLastColumn="0"/>
            <w:tcW w:w="1998" w:type="dxa"/>
            <w:hideMark/>
          </w:tcPr>
          <w:p w14:paraId="0C39C767"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ხილ-ბოსტნეულის გადამმუშავებელი</w:t>
            </w:r>
          </w:p>
        </w:tc>
        <w:tc>
          <w:tcPr>
            <w:tcW w:w="1350" w:type="dxa"/>
            <w:noWrap/>
            <w:hideMark/>
          </w:tcPr>
          <w:p w14:paraId="1FA376D0"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w:t>
            </w:r>
          </w:p>
        </w:tc>
        <w:tc>
          <w:tcPr>
            <w:tcW w:w="1620" w:type="dxa"/>
            <w:noWrap/>
            <w:hideMark/>
          </w:tcPr>
          <w:p w14:paraId="5D11CC79"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350" w:type="dxa"/>
            <w:noWrap/>
            <w:hideMark/>
          </w:tcPr>
          <w:p w14:paraId="0EDE1FA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7A719133"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530" w:type="dxa"/>
            <w:noWrap/>
            <w:hideMark/>
          </w:tcPr>
          <w:p w14:paraId="71DC4690"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w:t>
            </w:r>
          </w:p>
        </w:tc>
      </w:tr>
      <w:tr w:rsidR="007115F2" w:rsidRPr="007115F2" w14:paraId="60B54D27" w14:textId="77777777" w:rsidTr="007115F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998" w:type="dxa"/>
            <w:hideMark/>
          </w:tcPr>
          <w:p w14:paraId="56B6E5CE"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სოფლის მეურნეობის ბიზნესის მწარმოებელი</w:t>
            </w:r>
          </w:p>
        </w:tc>
        <w:tc>
          <w:tcPr>
            <w:tcW w:w="1350" w:type="dxa"/>
            <w:noWrap/>
            <w:hideMark/>
          </w:tcPr>
          <w:p w14:paraId="419AF1B1"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w:t>
            </w:r>
          </w:p>
        </w:tc>
        <w:tc>
          <w:tcPr>
            <w:tcW w:w="1620" w:type="dxa"/>
            <w:noWrap/>
            <w:hideMark/>
          </w:tcPr>
          <w:p w14:paraId="7036F5AE"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33.3</w:t>
            </w:r>
          </w:p>
        </w:tc>
        <w:tc>
          <w:tcPr>
            <w:tcW w:w="1350" w:type="dxa"/>
            <w:noWrap/>
            <w:hideMark/>
          </w:tcPr>
          <w:p w14:paraId="077C010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w:t>
            </w:r>
          </w:p>
        </w:tc>
        <w:tc>
          <w:tcPr>
            <w:tcW w:w="1620" w:type="dxa"/>
            <w:noWrap/>
            <w:hideMark/>
          </w:tcPr>
          <w:p w14:paraId="3B3F79A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66.7</w:t>
            </w:r>
          </w:p>
        </w:tc>
        <w:tc>
          <w:tcPr>
            <w:tcW w:w="1530" w:type="dxa"/>
            <w:noWrap/>
            <w:hideMark/>
          </w:tcPr>
          <w:p w14:paraId="0D2BB46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w:t>
            </w:r>
          </w:p>
        </w:tc>
      </w:tr>
      <w:tr w:rsidR="007115F2" w:rsidRPr="007115F2" w14:paraId="78839BDE" w14:textId="77777777" w:rsidTr="007115F2">
        <w:trPr>
          <w:trHeight w:val="480"/>
        </w:trPr>
        <w:tc>
          <w:tcPr>
            <w:cnfStyle w:val="001000000000" w:firstRow="0" w:lastRow="0" w:firstColumn="1" w:lastColumn="0" w:oddVBand="0" w:evenVBand="0" w:oddHBand="0" w:evenHBand="0" w:firstRowFirstColumn="0" w:firstRowLastColumn="0" w:lastRowFirstColumn="0" w:lastRowLastColumn="0"/>
            <w:tcW w:w="1998" w:type="dxa"/>
            <w:hideMark/>
          </w:tcPr>
          <w:p w14:paraId="265DBAAB"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სატრანსპორტო ფირმებში ლოჯისტიკის ოპერატორი</w:t>
            </w:r>
          </w:p>
        </w:tc>
        <w:tc>
          <w:tcPr>
            <w:tcW w:w="1350" w:type="dxa"/>
            <w:noWrap/>
            <w:hideMark/>
          </w:tcPr>
          <w:p w14:paraId="74CF025E"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449ABE98"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7F8E9D2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w:t>
            </w:r>
          </w:p>
        </w:tc>
        <w:tc>
          <w:tcPr>
            <w:tcW w:w="1620" w:type="dxa"/>
            <w:noWrap/>
            <w:hideMark/>
          </w:tcPr>
          <w:p w14:paraId="1D304D32"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610E313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w:t>
            </w:r>
          </w:p>
        </w:tc>
      </w:tr>
      <w:tr w:rsidR="007115F2" w:rsidRPr="007115F2" w14:paraId="49E80E0D" w14:textId="77777777" w:rsidTr="007115F2">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998" w:type="dxa"/>
            <w:hideMark/>
          </w:tcPr>
          <w:p w14:paraId="6BFF8204"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ექთნის თანაშემწე</w:t>
            </w:r>
          </w:p>
        </w:tc>
        <w:tc>
          <w:tcPr>
            <w:tcW w:w="1350" w:type="dxa"/>
            <w:noWrap/>
            <w:hideMark/>
          </w:tcPr>
          <w:p w14:paraId="442BC2B9"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w:t>
            </w:r>
          </w:p>
        </w:tc>
        <w:tc>
          <w:tcPr>
            <w:tcW w:w="1620" w:type="dxa"/>
            <w:noWrap/>
            <w:hideMark/>
          </w:tcPr>
          <w:p w14:paraId="5DDA0301"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350" w:type="dxa"/>
            <w:noWrap/>
            <w:hideMark/>
          </w:tcPr>
          <w:p w14:paraId="0FB2285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40C339F2"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530" w:type="dxa"/>
            <w:noWrap/>
            <w:hideMark/>
          </w:tcPr>
          <w:p w14:paraId="1C92E1A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w:t>
            </w:r>
          </w:p>
        </w:tc>
      </w:tr>
      <w:tr w:rsidR="007115F2" w:rsidRPr="007115F2" w14:paraId="5162D3DE" w14:textId="77777777" w:rsidTr="007115F2">
        <w:trPr>
          <w:trHeight w:val="720"/>
        </w:trPr>
        <w:tc>
          <w:tcPr>
            <w:cnfStyle w:val="001000000000" w:firstRow="0" w:lastRow="0" w:firstColumn="1" w:lastColumn="0" w:oddVBand="0" w:evenVBand="0" w:oddHBand="0" w:evenHBand="0" w:firstRowFirstColumn="0" w:firstRowLastColumn="0" w:lastRowFirstColumn="0" w:lastRowLastColumn="0"/>
            <w:tcW w:w="1998" w:type="dxa"/>
            <w:hideMark/>
          </w:tcPr>
          <w:p w14:paraId="666FD3A6"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ენერგეტიკის სერვის ცენტრის ტექნიკოსი</w:t>
            </w:r>
          </w:p>
        </w:tc>
        <w:tc>
          <w:tcPr>
            <w:tcW w:w="1350" w:type="dxa"/>
            <w:noWrap/>
            <w:hideMark/>
          </w:tcPr>
          <w:p w14:paraId="6B1779B8"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7EA56FB1"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2BBAD037"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w:t>
            </w:r>
          </w:p>
        </w:tc>
        <w:tc>
          <w:tcPr>
            <w:tcW w:w="1620" w:type="dxa"/>
            <w:noWrap/>
            <w:hideMark/>
          </w:tcPr>
          <w:p w14:paraId="38D28BA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00442597"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w:t>
            </w:r>
          </w:p>
        </w:tc>
      </w:tr>
      <w:tr w:rsidR="007115F2" w:rsidRPr="007115F2" w14:paraId="7802D17E" w14:textId="77777777" w:rsidTr="007115F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998" w:type="dxa"/>
            <w:hideMark/>
          </w:tcPr>
          <w:p w14:paraId="5766C676"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აგრარული ტექნიკის მექანიკოსი</w:t>
            </w:r>
          </w:p>
        </w:tc>
        <w:tc>
          <w:tcPr>
            <w:tcW w:w="1350" w:type="dxa"/>
            <w:noWrap/>
            <w:hideMark/>
          </w:tcPr>
          <w:p w14:paraId="1CD88AC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3A512CC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572F3CAF"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w:t>
            </w:r>
          </w:p>
        </w:tc>
        <w:tc>
          <w:tcPr>
            <w:tcW w:w="1620" w:type="dxa"/>
            <w:noWrap/>
            <w:hideMark/>
          </w:tcPr>
          <w:p w14:paraId="4A37EB7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5E51825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3</w:t>
            </w:r>
          </w:p>
        </w:tc>
      </w:tr>
      <w:tr w:rsidR="007115F2" w:rsidRPr="007115F2" w14:paraId="30BD36E2" w14:textId="77777777" w:rsidTr="007115F2">
        <w:trPr>
          <w:trHeight w:val="665"/>
        </w:trPr>
        <w:tc>
          <w:tcPr>
            <w:cnfStyle w:val="001000000000" w:firstRow="0" w:lastRow="0" w:firstColumn="1" w:lastColumn="0" w:oddVBand="0" w:evenVBand="0" w:oddHBand="0" w:evenHBand="0" w:firstRowFirstColumn="0" w:firstRowLastColumn="0" w:lastRowFirstColumn="0" w:lastRowLastColumn="0"/>
            <w:tcW w:w="1998" w:type="dxa"/>
            <w:hideMark/>
          </w:tcPr>
          <w:p w14:paraId="1F2BD951"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ღონისძიებათა მომწყობი</w:t>
            </w:r>
          </w:p>
        </w:tc>
        <w:tc>
          <w:tcPr>
            <w:tcW w:w="1350" w:type="dxa"/>
            <w:noWrap/>
            <w:hideMark/>
          </w:tcPr>
          <w:p w14:paraId="703CCCB8"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w:t>
            </w:r>
          </w:p>
        </w:tc>
        <w:tc>
          <w:tcPr>
            <w:tcW w:w="1620" w:type="dxa"/>
            <w:noWrap/>
            <w:hideMark/>
          </w:tcPr>
          <w:p w14:paraId="678695F1"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350" w:type="dxa"/>
            <w:noWrap/>
            <w:hideMark/>
          </w:tcPr>
          <w:p w14:paraId="31333C5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159F47ED"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530" w:type="dxa"/>
            <w:noWrap/>
            <w:hideMark/>
          </w:tcPr>
          <w:p w14:paraId="1A9712E9"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w:t>
            </w:r>
          </w:p>
        </w:tc>
      </w:tr>
      <w:tr w:rsidR="007115F2" w:rsidRPr="007115F2" w14:paraId="02661ACE" w14:textId="77777777" w:rsidTr="007115F2">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998" w:type="dxa"/>
            <w:hideMark/>
          </w:tcPr>
          <w:p w14:paraId="65EF4574"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საკერავი მანქანების მექანიკოსი</w:t>
            </w:r>
          </w:p>
        </w:tc>
        <w:tc>
          <w:tcPr>
            <w:tcW w:w="1350" w:type="dxa"/>
            <w:noWrap/>
            <w:hideMark/>
          </w:tcPr>
          <w:p w14:paraId="27486CA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207DF42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1B0C44B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w:t>
            </w:r>
          </w:p>
        </w:tc>
        <w:tc>
          <w:tcPr>
            <w:tcW w:w="1620" w:type="dxa"/>
            <w:noWrap/>
            <w:hideMark/>
          </w:tcPr>
          <w:p w14:paraId="40B45A46"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61F801B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w:t>
            </w:r>
          </w:p>
        </w:tc>
      </w:tr>
      <w:tr w:rsidR="007115F2" w:rsidRPr="007115F2" w14:paraId="3D164D64" w14:textId="77777777" w:rsidTr="007115F2">
        <w:trPr>
          <w:trHeight w:val="638"/>
        </w:trPr>
        <w:tc>
          <w:tcPr>
            <w:cnfStyle w:val="001000000000" w:firstRow="0" w:lastRow="0" w:firstColumn="1" w:lastColumn="0" w:oddVBand="0" w:evenVBand="0" w:oddHBand="0" w:evenHBand="0" w:firstRowFirstColumn="0" w:firstRowLastColumn="0" w:lastRowFirstColumn="0" w:lastRowLastColumn="0"/>
            <w:tcW w:w="1998" w:type="dxa"/>
            <w:hideMark/>
          </w:tcPr>
          <w:p w14:paraId="221EFE18"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საბაჟო წარმომადგენელი</w:t>
            </w:r>
          </w:p>
        </w:tc>
        <w:tc>
          <w:tcPr>
            <w:tcW w:w="1350" w:type="dxa"/>
            <w:noWrap/>
            <w:hideMark/>
          </w:tcPr>
          <w:p w14:paraId="1A06AD79"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w:t>
            </w:r>
          </w:p>
        </w:tc>
        <w:tc>
          <w:tcPr>
            <w:tcW w:w="1620" w:type="dxa"/>
            <w:noWrap/>
            <w:hideMark/>
          </w:tcPr>
          <w:p w14:paraId="0D39C1C5"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50.0</w:t>
            </w:r>
          </w:p>
        </w:tc>
        <w:tc>
          <w:tcPr>
            <w:tcW w:w="1350" w:type="dxa"/>
            <w:noWrap/>
            <w:hideMark/>
          </w:tcPr>
          <w:p w14:paraId="7BCB48A0"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w:t>
            </w:r>
          </w:p>
        </w:tc>
        <w:tc>
          <w:tcPr>
            <w:tcW w:w="1620" w:type="dxa"/>
            <w:noWrap/>
            <w:hideMark/>
          </w:tcPr>
          <w:p w14:paraId="40AE2CD1"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50.0</w:t>
            </w:r>
          </w:p>
        </w:tc>
        <w:tc>
          <w:tcPr>
            <w:tcW w:w="1530" w:type="dxa"/>
            <w:noWrap/>
            <w:hideMark/>
          </w:tcPr>
          <w:p w14:paraId="74FA3027"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w:t>
            </w:r>
          </w:p>
        </w:tc>
      </w:tr>
      <w:tr w:rsidR="007115F2" w:rsidRPr="007115F2" w14:paraId="4229808F" w14:textId="77777777" w:rsidTr="007115F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998" w:type="dxa"/>
            <w:hideMark/>
          </w:tcPr>
          <w:p w14:paraId="1BA3CDAC"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lastRenderedPageBreak/>
              <w:t>პარფიუმერული და კოსმეტიკური წარმოების სპეციალისტი</w:t>
            </w:r>
          </w:p>
        </w:tc>
        <w:tc>
          <w:tcPr>
            <w:tcW w:w="1350" w:type="dxa"/>
            <w:noWrap/>
            <w:hideMark/>
          </w:tcPr>
          <w:p w14:paraId="7615F8E0"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w:t>
            </w:r>
          </w:p>
        </w:tc>
        <w:tc>
          <w:tcPr>
            <w:tcW w:w="1620" w:type="dxa"/>
            <w:noWrap/>
            <w:hideMark/>
          </w:tcPr>
          <w:p w14:paraId="43F9AED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350" w:type="dxa"/>
            <w:noWrap/>
            <w:hideMark/>
          </w:tcPr>
          <w:p w14:paraId="5CB49B7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17BCCA4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530" w:type="dxa"/>
            <w:noWrap/>
            <w:hideMark/>
          </w:tcPr>
          <w:p w14:paraId="40A9839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w:t>
            </w:r>
          </w:p>
        </w:tc>
      </w:tr>
      <w:tr w:rsidR="007115F2" w:rsidRPr="007115F2" w14:paraId="08CAFAE4"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1998" w:type="dxa"/>
            <w:hideMark/>
          </w:tcPr>
          <w:p w14:paraId="4D35C5D7"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მძერწავი(არქიტექტურული დეტალების)</w:t>
            </w:r>
          </w:p>
        </w:tc>
        <w:tc>
          <w:tcPr>
            <w:tcW w:w="1350" w:type="dxa"/>
            <w:noWrap/>
            <w:hideMark/>
          </w:tcPr>
          <w:p w14:paraId="22F3A56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w:t>
            </w:r>
          </w:p>
        </w:tc>
        <w:tc>
          <w:tcPr>
            <w:tcW w:w="1620" w:type="dxa"/>
            <w:noWrap/>
            <w:hideMark/>
          </w:tcPr>
          <w:p w14:paraId="781DCB51"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350" w:type="dxa"/>
            <w:noWrap/>
            <w:hideMark/>
          </w:tcPr>
          <w:p w14:paraId="2A0DCD4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6E88D12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530" w:type="dxa"/>
            <w:noWrap/>
            <w:hideMark/>
          </w:tcPr>
          <w:p w14:paraId="11CD3731"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w:t>
            </w:r>
          </w:p>
        </w:tc>
      </w:tr>
      <w:tr w:rsidR="007115F2" w:rsidRPr="007115F2" w14:paraId="3159C54A" w14:textId="77777777" w:rsidTr="007115F2">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1998" w:type="dxa"/>
            <w:hideMark/>
          </w:tcPr>
          <w:p w14:paraId="6E07B71F"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მონტაჟის რეჟისორი (მემონტაჟე, აუდიო-ვიზუალური გამოსახულების სპეციალისტი)</w:t>
            </w:r>
          </w:p>
        </w:tc>
        <w:tc>
          <w:tcPr>
            <w:tcW w:w="1350" w:type="dxa"/>
            <w:noWrap/>
            <w:hideMark/>
          </w:tcPr>
          <w:p w14:paraId="3909063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2A41343E"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227DFF7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w:t>
            </w:r>
          </w:p>
        </w:tc>
        <w:tc>
          <w:tcPr>
            <w:tcW w:w="1620" w:type="dxa"/>
            <w:noWrap/>
            <w:hideMark/>
          </w:tcPr>
          <w:p w14:paraId="56BD98D9"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429D8DE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w:t>
            </w:r>
          </w:p>
        </w:tc>
      </w:tr>
      <w:tr w:rsidR="007115F2" w:rsidRPr="007115F2" w14:paraId="643740A7" w14:textId="77777777" w:rsidTr="007115F2">
        <w:trPr>
          <w:trHeight w:val="480"/>
        </w:trPr>
        <w:tc>
          <w:tcPr>
            <w:cnfStyle w:val="001000000000" w:firstRow="0" w:lastRow="0" w:firstColumn="1" w:lastColumn="0" w:oddVBand="0" w:evenVBand="0" w:oddHBand="0" w:evenHBand="0" w:firstRowFirstColumn="0" w:firstRowLastColumn="0" w:lastRowFirstColumn="0" w:lastRowLastColumn="0"/>
            <w:tcW w:w="1998" w:type="dxa"/>
            <w:hideMark/>
          </w:tcPr>
          <w:p w14:paraId="5BF270B6"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მოლარე (ბანკის და ა.შ.)</w:t>
            </w:r>
          </w:p>
        </w:tc>
        <w:tc>
          <w:tcPr>
            <w:tcW w:w="1350" w:type="dxa"/>
            <w:noWrap/>
            <w:hideMark/>
          </w:tcPr>
          <w:p w14:paraId="7EDAE53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w:t>
            </w:r>
          </w:p>
        </w:tc>
        <w:tc>
          <w:tcPr>
            <w:tcW w:w="1620" w:type="dxa"/>
            <w:noWrap/>
            <w:hideMark/>
          </w:tcPr>
          <w:p w14:paraId="2E9916F3"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350" w:type="dxa"/>
            <w:noWrap/>
            <w:hideMark/>
          </w:tcPr>
          <w:p w14:paraId="42122E5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4E886CB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530" w:type="dxa"/>
            <w:noWrap/>
            <w:hideMark/>
          </w:tcPr>
          <w:p w14:paraId="62BF694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w:t>
            </w:r>
          </w:p>
        </w:tc>
      </w:tr>
      <w:tr w:rsidR="007115F2" w:rsidRPr="007115F2" w14:paraId="11BF1986" w14:textId="77777777" w:rsidTr="007115F2">
        <w:trPr>
          <w:cnfStyle w:val="000000100000" w:firstRow="0" w:lastRow="0" w:firstColumn="0" w:lastColumn="0" w:oddVBand="0" w:evenVBand="0" w:oddHBand="1" w:evenHBand="0" w:firstRowFirstColumn="0" w:firstRowLastColumn="0" w:lastRowFirstColumn="0" w:lastRowLastColumn="0"/>
          <w:trHeight w:val="1088"/>
        </w:trPr>
        <w:tc>
          <w:tcPr>
            <w:cnfStyle w:val="001000000000" w:firstRow="0" w:lastRow="0" w:firstColumn="1" w:lastColumn="0" w:oddVBand="0" w:evenVBand="0" w:oddHBand="0" w:evenHBand="0" w:firstRowFirstColumn="0" w:firstRowLastColumn="0" w:lastRowFirstColumn="0" w:lastRowLastColumn="0"/>
            <w:tcW w:w="1998" w:type="dxa"/>
            <w:hideMark/>
          </w:tcPr>
          <w:p w14:paraId="36B841C7"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მექანიკის ინჟინერიის ტექნიკოსი</w:t>
            </w:r>
          </w:p>
        </w:tc>
        <w:tc>
          <w:tcPr>
            <w:tcW w:w="1350" w:type="dxa"/>
            <w:noWrap/>
            <w:hideMark/>
          </w:tcPr>
          <w:p w14:paraId="55C0337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4983B466"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5CAC882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w:t>
            </w:r>
          </w:p>
        </w:tc>
        <w:tc>
          <w:tcPr>
            <w:tcW w:w="1620" w:type="dxa"/>
            <w:noWrap/>
            <w:hideMark/>
          </w:tcPr>
          <w:p w14:paraId="61F0AEA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69698FD0"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w:t>
            </w:r>
          </w:p>
        </w:tc>
      </w:tr>
      <w:tr w:rsidR="007115F2" w:rsidRPr="007115F2" w14:paraId="12C00E84" w14:textId="77777777" w:rsidTr="007115F2">
        <w:trPr>
          <w:trHeight w:val="530"/>
        </w:trPr>
        <w:tc>
          <w:tcPr>
            <w:cnfStyle w:val="001000000000" w:firstRow="0" w:lastRow="0" w:firstColumn="1" w:lastColumn="0" w:oddVBand="0" w:evenVBand="0" w:oddHBand="0" w:evenHBand="0" w:firstRowFirstColumn="0" w:firstRowLastColumn="0" w:lastRowFirstColumn="0" w:lastRowLastColumn="0"/>
            <w:tcW w:w="1998" w:type="dxa"/>
            <w:hideMark/>
          </w:tcPr>
          <w:p w14:paraId="6B42DFED"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ენერგეტიკოსი-მემონტაჟე</w:t>
            </w:r>
          </w:p>
        </w:tc>
        <w:tc>
          <w:tcPr>
            <w:tcW w:w="1350" w:type="dxa"/>
            <w:noWrap/>
            <w:hideMark/>
          </w:tcPr>
          <w:p w14:paraId="7F95746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23A00750"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4D4544D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w:t>
            </w:r>
          </w:p>
        </w:tc>
        <w:tc>
          <w:tcPr>
            <w:tcW w:w="1620" w:type="dxa"/>
            <w:noWrap/>
            <w:hideMark/>
          </w:tcPr>
          <w:p w14:paraId="756E5EC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263678A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2</w:t>
            </w:r>
          </w:p>
        </w:tc>
      </w:tr>
      <w:tr w:rsidR="007115F2" w:rsidRPr="007115F2" w14:paraId="16201D92" w14:textId="77777777" w:rsidTr="007115F2">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998" w:type="dxa"/>
            <w:hideMark/>
          </w:tcPr>
          <w:p w14:paraId="6CF9A1FC"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ჰიდროტექნიკური მშენებლობის მწარმოებელი</w:t>
            </w:r>
          </w:p>
        </w:tc>
        <w:tc>
          <w:tcPr>
            <w:tcW w:w="1350" w:type="dxa"/>
            <w:noWrap/>
            <w:hideMark/>
          </w:tcPr>
          <w:p w14:paraId="3FC83E0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00015C2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350" w:type="dxa"/>
            <w:noWrap/>
            <w:hideMark/>
          </w:tcPr>
          <w:p w14:paraId="4F391F6E"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w:t>
            </w:r>
          </w:p>
        </w:tc>
        <w:tc>
          <w:tcPr>
            <w:tcW w:w="1620" w:type="dxa"/>
            <w:noWrap/>
            <w:hideMark/>
          </w:tcPr>
          <w:p w14:paraId="5D77A1F1"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530" w:type="dxa"/>
            <w:noWrap/>
            <w:hideMark/>
          </w:tcPr>
          <w:p w14:paraId="518C803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w:t>
            </w:r>
          </w:p>
        </w:tc>
      </w:tr>
      <w:tr w:rsidR="007115F2" w:rsidRPr="007115F2" w14:paraId="55AE2B5F" w14:textId="77777777" w:rsidTr="007115F2">
        <w:trPr>
          <w:trHeight w:val="638"/>
        </w:trPr>
        <w:tc>
          <w:tcPr>
            <w:cnfStyle w:val="001000000000" w:firstRow="0" w:lastRow="0" w:firstColumn="1" w:lastColumn="0" w:oddVBand="0" w:evenVBand="0" w:oddHBand="0" w:evenHBand="0" w:firstRowFirstColumn="0" w:firstRowLastColumn="0" w:lastRowFirstColumn="0" w:lastRowLastColumn="0"/>
            <w:tcW w:w="1998" w:type="dxa"/>
            <w:hideMark/>
          </w:tcPr>
          <w:p w14:paraId="691B1E1D"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ფარმაცევტის თანაშემწე</w:t>
            </w:r>
          </w:p>
        </w:tc>
        <w:tc>
          <w:tcPr>
            <w:tcW w:w="1350" w:type="dxa"/>
            <w:noWrap/>
            <w:hideMark/>
          </w:tcPr>
          <w:p w14:paraId="505F2197"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w:t>
            </w:r>
          </w:p>
        </w:tc>
        <w:tc>
          <w:tcPr>
            <w:tcW w:w="1620" w:type="dxa"/>
            <w:noWrap/>
            <w:hideMark/>
          </w:tcPr>
          <w:p w14:paraId="6C987CA3"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350" w:type="dxa"/>
            <w:noWrap/>
            <w:hideMark/>
          </w:tcPr>
          <w:p w14:paraId="30F270CD"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5FDE3E6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530" w:type="dxa"/>
            <w:noWrap/>
            <w:hideMark/>
          </w:tcPr>
          <w:p w14:paraId="6C0D4F75"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w:t>
            </w:r>
          </w:p>
        </w:tc>
      </w:tr>
      <w:tr w:rsidR="007115F2" w:rsidRPr="007115F2" w14:paraId="7E762743" w14:textId="77777777" w:rsidTr="007115F2">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1998" w:type="dxa"/>
            <w:hideMark/>
          </w:tcPr>
          <w:p w14:paraId="15C2BCB2" w14:textId="77777777" w:rsidR="007115F2" w:rsidRPr="007115F2" w:rsidRDefault="007115F2" w:rsidP="007115F2">
            <w:pPr>
              <w:rPr>
                <w:rFonts w:ascii="Sylfaen" w:eastAsia="Times New Roman" w:hAnsi="Sylfaen" w:cs="Sylfaen"/>
                <w:color w:val="000000"/>
                <w:sz w:val="18"/>
                <w:szCs w:val="18"/>
              </w:rPr>
            </w:pPr>
            <w:r w:rsidRPr="007115F2">
              <w:rPr>
                <w:rFonts w:ascii="Sylfaen" w:eastAsia="Times New Roman" w:hAnsi="Sylfaen" w:cs="Sylfaen"/>
                <w:color w:val="000000"/>
                <w:sz w:val="18"/>
                <w:szCs w:val="18"/>
              </w:rPr>
              <w:t>ნავთობისა და გაზის გადამუშავების  სპეციალისტი</w:t>
            </w:r>
          </w:p>
        </w:tc>
        <w:tc>
          <w:tcPr>
            <w:tcW w:w="1350" w:type="dxa"/>
            <w:noWrap/>
            <w:hideMark/>
          </w:tcPr>
          <w:p w14:paraId="6ACDC2B1"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w:t>
            </w:r>
          </w:p>
        </w:tc>
        <w:tc>
          <w:tcPr>
            <w:tcW w:w="1620" w:type="dxa"/>
            <w:noWrap/>
            <w:hideMark/>
          </w:tcPr>
          <w:p w14:paraId="72B2EBD2"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100.0</w:t>
            </w:r>
          </w:p>
        </w:tc>
        <w:tc>
          <w:tcPr>
            <w:tcW w:w="1350" w:type="dxa"/>
            <w:noWrap/>
            <w:hideMark/>
          </w:tcPr>
          <w:p w14:paraId="550DCA4E"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w:t>
            </w:r>
          </w:p>
        </w:tc>
        <w:tc>
          <w:tcPr>
            <w:tcW w:w="1620" w:type="dxa"/>
            <w:noWrap/>
            <w:hideMark/>
          </w:tcPr>
          <w:p w14:paraId="0D16E549"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0.0</w:t>
            </w:r>
          </w:p>
        </w:tc>
        <w:tc>
          <w:tcPr>
            <w:tcW w:w="1530" w:type="dxa"/>
            <w:noWrap/>
            <w:hideMark/>
          </w:tcPr>
          <w:p w14:paraId="4266D7E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Sylfaen"/>
                <w:color w:val="000000"/>
                <w:sz w:val="18"/>
                <w:szCs w:val="18"/>
              </w:rPr>
            </w:pPr>
            <w:r w:rsidRPr="007115F2">
              <w:rPr>
                <w:rFonts w:ascii="Sylfaen" w:eastAsia="Times New Roman" w:hAnsi="Sylfaen" w:cs="Sylfaen"/>
                <w:color w:val="000000"/>
                <w:sz w:val="18"/>
                <w:szCs w:val="18"/>
              </w:rPr>
              <w:t>1</w:t>
            </w:r>
          </w:p>
        </w:tc>
      </w:tr>
    </w:tbl>
    <w:p w14:paraId="15CD2DD4" w14:textId="77777777" w:rsidR="007115F2" w:rsidRPr="007115F2" w:rsidRDefault="007115F2" w:rsidP="007115F2">
      <w:pPr>
        <w:tabs>
          <w:tab w:val="left" w:pos="1800"/>
        </w:tabs>
        <w:jc w:val="both"/>
        <w:rPr>
          <w:rFonts w:ascii="Sylfaen" w:hAnsi="Sylfaen"/>
          <w:b/>
          <w:sz w:val="20"/>
          <w:szCs w:val="20"/>
          <w:lang w:val="ka-GE"/>
        </w:rPr>
      </w:pPr>
    </w:p>
    <w:p w14:paraId="7B63D47C" w14:textId="77777777" w:rsidR="007115F2" w:rsidRPr="007115F2" w:rsidRDefault="007115F2" w:rsidP="007115F2">
      <w:pPr>
        <w:tabs>
          <w:tab w:val="left" w:pos="1800"/>
        </w:tabs>
        <w:jc w:val="both"/>
        <w:rPr>
          <w:rFonts w:ascii="Sylfaen" w:hAnsi="Sylfaen"/>
          <w:lang w:val="ka-GE"/>
        </w:rPr>
      </w:pPr>
      <w:r w:rsidRPr="007115F2">
        <w:rPr>
          <w:rFonts w:ascii="Sylfaen" w:hAnsi="Sylfaen"/>
          <w:lang w:val="ka-GE"/>
        </w:rPr>
        <w:t xml:space="preserve"> გამოკითხულ კურსდამთავრებულთა უმრავლესობა, (67%) არ არის დაოჯახებული, დაოჯახებულია გამოკითხულ კურსდამთავრებულთა 31%. რესპონდენტთა ოჯახური მდგომარეობის მიხედვით რაოდენობრივი და პროცენტული განაწილება  იხილეთ ცხრილში #7.</w:t>
      </w:r>
    </w:p>
    <w:p w14:paraId="3FDB9B46" w14:textId="77777777" w:rsidR="007115F2" w:rsidRPr="007115F2" w:rsidRDefault="007115F2" w:rsidP="007115F2">
      <w:pPr>
        <w:rPr>
          <w:rFonts w:ascii="Sylfaen" w:hAnsi="Sylfaen"/>
          <w:color w:val="000000"/>
          <w:shd w:val="clear" w:color="auto" w:fill="FFFFFF"/>
          <w:lang w:val="ka-GE"/>
        </w:rPr>
      </w:pPr>
      <w:r w:rsidRPr="007115F2">
        <w:rPr>
          <w:rFonts w:ascii="Sylfaen" w:hAnsi="Sylfaen"/>
          <w:color w:val="000000"/>
          <w:shd w:val="clear" w:color="auto" w:fill="FFFFFF"/>
          <w:lang w:val="ka-GE"/>
        </w:rPr>
        <w:t xml:space="preserve">ცხრილი #7 </w:t>
      </w:r>
      <w:r w:rsidRPr="007115F2">
        <w:rPr>
          <w:rFonts w:ascii="Sylfaen" w:hAnsi="Sylfaen"/>
          <w:b/>
          <w:color w:val="000000"/>
          <w:sz w:val="20"/>
          <w:szCs w:val="20"/>
          <w:shd w:val="clear" w:color="auto" w:fill="FFFFFF"/>
          <w:lang w:val="ka-GE"/>
        </w:rPr>
        <w:t>გამოკითხულ კურსდამთავრებულთა რაოდენობრივი და პროცენტული განაწილება ოჯახური მდგომარეობის მიხედვით</w:t>
      </w:r>
    </w:p>
    <w:tbl>
      <w:tblPr>
        <w:tblStyle w:val="GridTable4-Accent12"/>
        <w:tblW w:w="2875" w:type="pct"/>
        <w:tblLook w:val="04A0" w:firstRow="1" w:lastRow="0" w:firstColumn="1" w:lastColumn="0" w:noHBand="0" w:noVBand="1"/>
      </w:tblPr>
      <w:tblGrid>
        <w:gridCol w:w="2928"/>
        <w:gridCol w:w="1404"/>
        <w:gridCol w:w="1407"/>
      </w:tblGrid>
      <w:tr w:rsidR="007115F2" w:rsidRPr="007115F2" w14:paraId="1ED48352" w14:textId="77777777" w:rsidTr="007115F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51" w:type="pct"/>
            <w:hideMark/>
          </w:tcPr>
          <w:p w14:paraId="66E09A94" w14:textId="77777777" w:rsidR="007115F2" w:rsidRPr="007115F2" w:rsidRDefault="007115F2" w:rsidP="007115F2">
            <w:pPr>
              <w:rPr>
                <w:rFonts w:ascii="Sylfaen" w:hAnsi="Sylfaen" w:cs="Arial"/>
                <w:color w:val="000000"/>
                <w:sz w:val="20"/>
                <w:szCs w:val="18"/>
                <w:lang w:val="ka-GE"/>
              </w:rPr>
            </w:pPr>
            <w:r w:rsidRPr="007115F2">
              <w:rPr>
                <w:rFonts w:ascii="Sylfaen" w:hAnsi="Sylfaen" w:cs="Arial"/>
                <w:color w:val="000000"/>
                <w:sz w:val="20"/>
                <w:szCs w:val="18"/>
              </w:rPr>
              <w:t> </w:t>
            </w:r>
            <w:r w:rsidRPr="007115F2">
              <w:rPr>
                <w:rFonts w:ascii="Sylfaen" w:hAnsi="Sylfaen" w:cs="Arial"/>
                <w:color w:val="000000"/>
                <w:sz w:val="20"/>
                <w:szCs w:val="18"/>
                <w:lang w:val="ka-GE"/>
              </w:rPr>
              <w:t>ოჯახური მდგომარეობა:</w:t>
            </w:r>
          </w:p>
        </w:tc>
        <w:tc>
          <w:tcPr>
            <w:tcW w:w="1223" w:type="pct"/>
            <w:hideMark/>
          </w:tcPr>
          <w:p w14:paraId="51970AEA"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Sylfaen" w:hAnsi="Sylfaen" w:cs="Arial"/>
                <w:color w:val="000000"/>
                <w:sz w:val="20"/>
                <w:szCs w:val="18"/>
                <w:lang w:val="ka-GE"/>
              </w:rPr>
            </w:pPr>
            <w:r w:rsidRPr="007115F2">
              <w:rPr>
                <w:rFonts w:ascii="Sylfaen" w:hAnsi="Sylfaen" w:cs="Arial"/>
                <w:color w:val="000000"/>
                <w:sz w:val="20"/>
                <w:szCs w:val="18"/>
                <w:lang w:val="ka-GE"/>
              </w:rPr>
              <w:t>სიხშირე</w:t>
            </w:r>
          </w:p>
        </w:tc>
        <w:tc>
          <w:tcPr>
            <w:tcW w:w="1226" w:type="pct"/>
            <w:hideMark/>
          </w:tcPr>
          <w:p w14:paraId="2A8A831C"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Sylfaen" w:hAnsi="Sylfaen" w:cs="Arial"/>
                <w:color w:val="000000"/>
                <w:sz w:val="20"/>
                <w:szCs w:val="18"/>
                <w:lang w:val="ka-GE"/>
              </w:rPr>
            </w:pPr>
            <w:r w:rsidRPr="007115F2">
              <w:rPr>
                <w:rFonts w:ascii="Sylfaen" w:hAnsi="Sylfaen" w:cs="Arial"/>
                <w:color w:val="000000"/>
                <w:sz w:val="20"/>
                <w:szCs w:val="18"/>
                <w:lang w:val="ka-GE"/>
              </w:rPr>
              <w:t>პროცენტი</w:t>
            </w:r>
          </w:p>
        </w:tc>
      </w:tr>
      <w:tr w:rsidR="007115F2" w:rsidRPr="007115F2" w14:paraId="0F9FBC24" w14:textId="77777777" w:rsidTr="007115F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51" w:type="pct"/>
            <w:hideMark/>
          </w:tcPr>
          <w:p w14:paraId="59BE9277" w14:textId="77777777" w:rsidR="007115F2" w:rsidRPr="007115F2" w:rsidRDefault="007115F2" w:rsidP="007115F2">
            <w:pPr>
              <w:rPr>
                <w:rFonts w:ascii="Sylfaen" w:hAnsi="Sylfaen" w:cs="Arial"/>
                <w:color w:val="000000"/>
                <w:sz w:val="20"/>
                <w:szCs w:val="18"/>
              </w:rPr>
            </w:pPr>
            <w:r w:rsidRPr="007115F2">
              <w:rPr>
                <w:rFonts w:ascii="Sylfaen" w:hAnsi="Sylfaen" w:cs="Sylfaen"/>
                <w:color w:val="000000"/>
                <w:sz w:val="20"/>
                <w:szCs w:val="18"/>
              </w:rPr>
              <w:t>დაუოჯახებელი</w:t>
            </w:r>
          </w:p>
        </w:tc>
        <w:tc>
          <w:tcPr>
            <w:tcW w:w="1223" w:type="pct"/>
            <w:noWrap/>
            <w:hideMark/>
          </w:tcPr>
          <w:p w14:paraId="7F05C97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20"/>
                <w:szCs w:val="18"/>
              </w:rPr>
            </w:pPr>
            <w:r w:rsidRPr="007115F2">
              <w:rPr>
                <w:rFonts w:ascii="Sylfaen" w:hAnsi="Sylfaen" w:cs="Arial"/>
                <w:color w:val="000000"/>
                <w:sz w:val="20"/>
                <w:szCs w:val="18"/>
              </w:rPr>
              <w:t>1739</w:t>
            </w:r>
          </w:p>
        </w:tc>
        <w:tc>
          <w:tcPr>
            <w:tcW w:w="1226" w:type="pct"/>
            <w:noWrap/>
            <w:hideMark/>
          </w:tcPr>
          <w:p w14:paraId="1C0F3CE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20"/>
                <w:szCs w:val="18"/>
              </w:rPr>
            </w:pPr>
            <w:r w:rsidRPr="007115F2">
              <w:rPr>
                <w:rFonts w:ascii="Sylfaen" w:hAnsi="Sylfaen" w:cs="Arial"/>
                <w:color w:val="000000"/>
                <w:sz w:val="20"/>
                <w:szCs w:val="18"/>
              </w:rPr>
              <w:t>67.1</w:t>
            </w:r>
          </w:p>
        </w:tc>
      </w:tr>
      <w:tr w:rsidR="007115F2" w:rsidRPr="007115F2" w14:paraId="097ED413" w14:textId="77777777" w:rsidTr="007115F2">
        <w:trPr>
          <w:trHeight w:val="287"/>
        </w:trPr>
        <w:tc>
          <w:tcPr>
            <w:cnfStyle w:val="001000000000" w:firstRow="0" w:lastRow="0" w:firstColumn="1" w:lastColumn="0" w:oddVBand="0" w:evenVBand="0" w:oddHBand="0" w:evenHBand="0" w:firstRowFirstColumn="0" w:firstRowLastColumn="0" w:lastRowFirstColumn="0" w:lastRowLastColumn="0"/>
            <w:tcW w:w="2551" w:type="pct"/>
            <w:hideMark/>
          </w:tcPr>
          <w:p w14:paraId="7E01653A" w14:textId="77777777" w:rsidR="007115F2" w:rsidRPr="007115F2" w:rsidRDefault="007115F2" w:rsidP="007115F2">
            <w:pPr>
              <w:rPr>
                <w:rFonts w:ascii="Sylfaen" w:hAnsi="Sylfaen" w:cs="Arial"/>
                <w:color w:val="000000"/>
                <w:sz w:val="20"/>
                <w:szCs w:val="18"/>
              </w:rPr>
            </w:pPr>
            <w:r w:rsidRPr="007115F2">
              <w:rPr>
                <w:rFonts w:ascii="Sylfaen" w:hAnsi="Sylfaen" w:cs="Sylfaen"/>
                <w:color w:val="000000"/>
                <w:sz w:val="20"/>
                <w:szCs w:val="18"/>
              </w:rPr>
              <w:t>დაოჯახებული</w:t>
            </w:r>
          </w:p>
        </w:tc>
        <w:tc>
          <w:tcPr>
            <w:tcW w:w="1223" w:type="pct"/>
            <w:noWrap/>
            <w:hideMark/>
          </w:tcPr>
          <w:p w14:paraId="16954C19"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20"/>
                <w:szCs w:val="18"/>
              </w:rPr>
            </w:pPr>
            <w:r w:rsidRPr="007115F2">
              <w:rPr>
                <w:rFonts w:ascii="Sylfaen" w:hAnsi="Sylfaen" w:cs="Arial"/>
                <w:color w:val="000000"/>
                <w:sz w:val="20"/>
                <w:szCs w:val="18"/>
              </w:rPr>
              <w:t>805</w:t>
            </w:r>
          </w:p>
        </w:tc>
        <w:tc>
          <w:tcPr>
            <w:tcW w:w="1226" w:type="pct"/>
            <w:noWrap/>
            <w:hideMark/>
          </w:tcPr>
          <w:p w14:paraId="78950F7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20"/>
                <w:szCs w:val="18"/>
              </w:rPr>
            </w:pPr>
            <w:r w:rsidRPr="007115F2">
              <w:rPr>
                <w:rFonts w:ascii="Sylfaen" w:hAnsi="Sylfaen" w:cs="Arial"/>
                <w:color w:val="000000"/>
                <w:sz w:val="20"/>
                <w:szCs w:val="18"/>
              </w:rPr>
              <w:t>31.1</w:t>
            </w:r>
          </w:p>
        </w:tc>
      </w:tr>
      <w:tr w:rsidR="007115F2" w:rsidRPr="007115F2" w14:paraId="15A136C1" w14:textId="77777777" w:rsidTr="007115F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551" w:type="pct"/>
            <w:hideMark/>
          </w:tcPr>
          <w:p w14:paraId="619A84FD" w14:textId="77777777" w:rsidR="007115F2" w:rsidRPr="007115F2" w:rsidRDefault="007115F2" w:rsidP="007115F2">
            <w:pPr>
              <w:rPr>
                <w:rFonts w:ascii="Sylfaen" w:hAnsi="Sylfaen" w:cs="Arial"/>
                <w:color w:val="000000"/>
                <w:sz w:val="20"/>
                <w:szCs w:val="18"/>
              </w:rPr>
            </w:pPr>
            <w:r w:rsidRPr="007115F2">
              <w:rPr>
                <w:rFonts w:ascii="Sylfaen" w:hAnsi="Sylfaen" w:cs="Sylfaen"/>
                <w:color w:val="000000"/>
                <w:sz w:val="20"/>
                <w:szCs w:val="18"/>
              </w:rPr>
              <w:t>განქორწინებული</w:t>
            </w:r>
          </w:p>
        </w:tc>
        <w:tc>
          <w:tcPr>
            <w:tcW w:w="1223" w:type="pct"/>
            <w:noWrap/>
            <w:hideMark/>
          </w:tcPr>
          <w:p w14:paraId="7FECBE90"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20"/>
                <w:szCs w:val="18"/>
              </w:rPr>
            </w:pPr>
            <w:r w:rsidRPr="007115F2">
              <w:rPr>
                <w:rFonts w:ascii="Sylfaen" w:hAnsi="Sylfaen" w:cs="Arial"/>
                <w:color w:val="000000"/>
                <w:sz w:val="20"/>
                <w:szCs w:val="18"/>
              </w:rPr>
              <w:t>35</w:t>
            </w:r>
          </w:p>
        </w:tc>
        <w:tc>
          <w:tcPr>
            <w:tcW w:w="1226" w:type="pct"/>
            <w:noWrap/>
            <w:hideMark/>
          </w:tcPr>
          <w:p w14:paraId="3857A6A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20"/>
                <w:szCs w:val="18"/>
              </w:rPr>
            </w:pPr>
            <w:r w:rsidRPr="007115F2">
              <w:rPr>
                <w:rFonts w:ascii="Sylfaen" w:hAnsi="Sylfaen" w:cs="Arial"/>
                <w:color w:val="000000"/>
                <w:sz w:val="20"/>
                <w:szCs w:val="18"/>
              </w:rPr>
              <w:t>1.4</w:t>
            </w:r>
          </w:p>
        </w:tc>
      </w:tr>
      <w:tr w:rsidR="007115F2" w:rsidRPr="007115F2" w14:paraId="3CFE1F92"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2551" w:type="pct"/>
            <w:hideMark/>
          </w:tcPr>
          <w:p w14:paraId="64BE34AC" w14:textId="77777777" w:rsidR="007115F2" w:rsidRPr="007115F2" w:rsidRDefault="007115F2" w:rsidP="007115F2">
            <w:pPr>
              <w:rPr>
                <w:rFonts w:ascii="Sylfaen" w:hAnsi="Sylfaen" w:cs="Arial"/>
                <w:color w:val="000000"/>
                <w:sz w:val="20"/>
                <w:szCs w:val="18"/>
              </w:rPr>
            </w:pPr>
            <w:r w:rsidRPr="007115F2">
              <w:rPr>
                <w:rFonts w:ascii="Sylfaen" w:hAnsi="Sylfaen" w:cs="Sylfaen"/>
                <w:color w:val="000000"/>
                <w:sz w:val="20"/>
                <w:szCs w:val="18"/>
              </w:rPr>
              <w:t>ქვრივი</w:t>
            </w:r>
          </w:p>
        </w:tc>
        <w:tc>
          <w:tcPr>
            <w:tcW w:w="1223" w:type="pct"/>
            <w:noWrap/>
            <w:hideMark/>
          </w:tcPr>
          <w:p w14:paraId="6FF78AE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20"/>
                <w:szCs w:val="18"/>
              </w:rPr>
            </w:pPr>
            <w:r w:rsidRPr="007115F2">
              <w:rPr>
                <w:rFonts w:ascii="Sylfaen" w:hAnsi="Sylfaen" w:cs="Arial"/>
                <w:color w:val="000000"/>
                <w:sz w:val="20"/>
                <w:szCs w:val="18"/>
              </w:rPr>
              <w:t>12</w:t>
            </w:r>
          </w:p>
        </w:tc>
        <w:tc>
          <w:tcPr>
            <w:tcW w:w="1226" w:type="pct"/>
            <w:noWrap/>
            <w:hideMark/>
          </w:tcPr>
          <w:p w14:paraId="06992A73"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20"/>
                <w:szCs w:val="18"/>
              </w:rPr>
            </w:pPr>
            <w:r w:rsidRPr="007115F2">
              <w:rPr>
                <w:rFonts w:ascii="Sylfaen" w:hAnsi="Sylfaen" w:cs="Arial"/>
                <w:color w:val="000000"/>
                <w:sz w:val="20"/>
                <w:szCs w:val="18"/>
              </w:rPr>
              <w:t>.5</w:t>
            </w:r>
          </w:p>
        </w:tc>
      </w:tr>
      <w:tr w:rsidR="007115F2" w:rsidRPr="007115F2" w14:paraId="7608008D" w14:textId="77777777" w:rsidTr="007115F2">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551" w:type="pct"/>
            <w:hideMark/>
          </w:tcPr>
          <w:p w14:paraId="7C0DFACD" w14:textId="77777777" w:rsidR="007115F2" w:rsidRPr="007115F2" w:rsidRDefault="007115F2" w:rsidP="007115F2">
            <w:pPr>
              <w:rPr>
                <w:rFonts w:ascii="Sylfaen" w:hAnsi="Sylfaen" w:cs="Arial"/>
                <w:color w:val="000000"/>
                <w:sz w:val="20"/>
                <w:szCs w:val="18"/>
                <w:lang w:val="ka-GE"/>
              </w:rPr>
            </w:pPr>
            <w:r w:rsidRPr="007115F2">
              <w:rPr>
                <w:rFonts w:ascii="Sylfaen" w:hAnsi="Sylfaen" w:cs="Arial"/>
                <w:color w:val="000000"/>
                <w:sz w:val="20"/>
                <w:szCs w:val="18"/>
                <w:lang w:val="ka-GE"/>
              </w:rPr>
              <w:t>სულ</w:t>
            </w:r>
          </w:p>
        </w:tc>
        <w:tc>
          <w:tcPr>
            <w:tcW w:w="1223" w:type="pct"/>
            <w:noWrap/>
            <w:hideMark/>
          </w:tcPr>
          <w:p w14:paraId="3F5B97B6"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20"/>
                <w:szCs w:val="18"/>
              </w:rPr>
            </w:pPr>
            <w:r w:rsidRPr="007115F2">
              <w:rPr>
                <w:rFonts w:ascii="Sylfaen" w:hAnsi="Sylfaen" w:cs="Arial"/>
                <w:color w:val="000000"/>
                <w:sz w:val="20"/>
                <w:szCs w:val="18"/>
              </w:rPr>
              <w:t>2591</w:t>
            </w:r>
          </w:p>
        </w:tc>
        <w:tc>
          <w:tcPr>
            <w:tcW w:w="1226" w:type="pct"/>
            <w:noWrap/>
            <w:hideMark/>
          </w:tcPr>
          <w:p w14:paraId="37D80A1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20"/>
                <w:szCs w:val="18"/>
              </w:rPr>
            </w:pPr>
            <w:r w:rsidRPr="007115F2">
              <w:rPr>
                <w:rFonts w:ascii="Sylfaen" w:hAnsi="Sylfaen" w:cs="Arial"/>
                <w:color w:val="000000"/>
                <w:sz w:val="20"/>
                <w:szCs w:val="18"/>
              </w:rPr>
              <w:t>100.0</w:t>
            </w:r>
          </w:p>
        </w:tc>
      </w:tr>
    </w:tbl>
    <w:p w14:paraId="2C0A0627" w14:textId="77777777" w:rsidR="007115F2" w:rsidRPr="007115F2" w:rsidRDefault="007115F2" w:rsidP="007115F2">
      <w:pPr>
        <w:jc w:val="both"/>
        <w:rPr>
          <w:rFonts w:ascii="Sylfaen" w:hAnsi="Sylfaen"/>
          <w:lang w:val="ka-GE"/>
        </w:rPr>
      </w:pPr>
    </w:p>
    <w:p w14:paraId="179AD36C" w14:textId="77777777" w:rsidR="007115F2" w:rsidRPr="007115F2" w:rsidRDefault="007115F2" w:rsidP="007115F2">
      <w:pPr>
        <w:jc w:val="both"/>
        <w:rPr>
          <w:rFonts w:ascii="Sylfaen" w:hAnsi="Sylfaen"/>
          <w:lang w:val="ka-GE"/>
        </w:rPr>
      </w:pPr>
      <w:r w:rsidRPr="007115F2">
        <w:rPr>
          <w:rFonts w:ascii="Sylfaen" w:hAnsi="Sylfaen"/>
          <w:lang w:val="ka-GE"/>
        </w:rPr>
        <w:t>გამოკითხულ რესპონდენტთა 26,5%-ს  ერთი ან რამდენიმე შვილი ჰყავს.  შვილი არ ჰყავს გამოკითხულ კურსდამთავრებულთა 73.5% -ს  იხ. ნახატი #2.</w:t>
      </w:r>
    </w:p>
    <w:p w14:paraId="751F98BE" w14:textId="77777777" w:rsidR="00673531" w:rsidRDefault="00673531" w:rsidP="007115F2">
      <w:pPr>
        <w:jc w:val="both"/>
        <w:rPr>
          <w:rFonts w:ascii="Sylfaen" w:hAnsi="Sylfaen"/>
          <w:lang w:val="ka-GE"/>
        </w:rPr>
      </w:pPr>
    </w:p>
    <w:p w14:paraId="29AD9420" w14:textId="77777777" w:rsidR="007115F2" w:rsidRPr="007115F2" w:rsidRDefault="007115F2" w:rsidP="007115F2">
      <w:pPr>
        <w:jc w:val="both"/>
        <w:rPr>
          <w:rFonts w:ascii="Sylfaen" w:hAnsi="Sylfaen"/>
          <w:lang w:val="ka-GE"/>
        </w:rPr>
      </w:pPr>
      <w:r w:rsidRPr="007115F2">
        <w:rPr>
          <w:rFonts w:ascii="Sylfaen" w:hAnsi="Sylfaen"/>
          <w:lang w:val="ka-GE"/>
        </w:rPr>
        <w:lastRenderedPageBreak/>
        <w:t xml:space="preserve">ნახატი #2 </w:t>
      </w:r>
      <w:r w:rsidRPr="007115F2">
        <w:rPr>
          <w:rFonts w:ascii="Sylfaen" w:hAnsi="Sylfaen"/>
          <w:b/>
          <w:sz w:val="18"/>
          <w:szCs w:val="18"/>
          <w:lang w:val="ka-GE"/>
        </w:rPr>
        <w:t>გამოკითხულ კურსდამთავრებულთა პროცენტული განაწილება  (N=2591)</w:t>
      </w:r>
    </w:p>
    <w:p w14:paraId="03186AD1" w14:textId="77777777" w:rsidR="007115F2" w:rsidRPr="007115F2" w:rsidRDefault="007115F2" w:rsidP="007115F2">
      <w:pPr>
        <w:rPr>
          <w:rFonts w:ascii="Sylfaen" w:hAnsi="Sylfaen"/>
          <w:lang w:val="ka-GE"/>
        </w:rPr>
      </w:pPr>
      <w:r w:rsidRPr="007115F2">
        <w:rPr>
          <w:rFonts w:ascii="Sylfaen" w:hAnsi="Sylfaen"/>
          <w:noProof/>
        </w:rPr>
        <w:drawing>
          <wp:inline distT="0" distB="0" distL="0" distR="0" wp14:anchorId="172D1DB3" wp14:editId="38D91AD2">
            <wp:extent cx="4679950" cy="2717321"/>
            <wp:effectExtent l="0" t="0" r="0" b="0"/>
            <wp:docPr id="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AC68993" w14:textId="77777777" w:rsidR="007115F2" w:rsidRPr="007115F2" w:rsidRDefault="007115F2" w:rsidP="007115F2">
      <w:pPr>
        <w:tabs>
          <w:tab w:val="left" w:pos="180"/>
        </w:tabs>
        <w:jc w:val="both"/>
        <w:rPr>
          <w:rFonts w:ascii="Sylfaen" w:hAnsi="Sylfaen"/>
          <w:lang w:val="ka-GE"/>
        </w:rPr>
      </w:pPr>
      <w:r w:rsidRPr="007115F2">
        <w:rPr>
          <w:rFonts w:ascii="Sylfaen" w:hAnsi="Sylfaen"/>
          <w:lang w:val="ka-GE"/>
        </w:rPr>
        <w:t xml:space="preserve"> </w:t>
      </w:r>
      <w:r w:rsidRPr="007115F2">
        <w:rPr>
          <w:rFonts w:ascii="Sylfaen" w:hAnsi="Sylfaen"/>
          <w:lang w:val="ka-GE"/>
        </w:rPr>
        <w:tab/>
        <w:t>გამოკითხულ კურსდამთავრებულთა 29% აღნიშნავს, რომ ოჯახში მათ გარდა სამი ადამიანი ცხოვრობს, 6.3% ამბობს, რომ ოჯახში მათ გარდა 6 ადამიანი ცხოვრობს, ხოლო 3.7% აცხადებს, რომ  ოჯახში მათ გარდა  შვიდი და მეტი წევრი ცხოვრობს (იხ. ნახატი #3).</w:t>
      </w:r>
    </w:p>
    <w:p w14:paraId="0D98A858" w14:textId="77777777" w:rsidR="007115F2" w:rsidRPr="007115F2" w:rsidRDefault="007115F2" w:rsidP="007115F2">
      <w:pPr>
        <w:tabs>
          <w:tab w:val="left" w:pos="1800"/>
        </w:tabs>
        <w:rPr>
          <w:rFonts w:ascii="Sylfaen" w:hAnsi="Sylfaen"/>
          <w:lang w:val="ka-GE"/>
        </w:rPr>
      </w:pPr>
      <w:r w:rsidRPr="007115F2">
        <w:rPr>
          <w:rFonts w:ascii="Sylfaen" w:hAnsi="Sylfaen"/>
          <w:lang w:val="ka-GE"/>
        </w:rPr>
        <w:t xml:space="preserve">ნახატი #3 </w:t>
      </w:r>
      <w:r w:rsidRPr="007115F2">
        <w:rPr>
          <w:rFonts w:ascii="Sylfaen" w:hAnsi="Sylfaen"/>
        </w:rPr>
        <w:t xml:space="preserve"> </w:t>
      </w:r>
      <w:r w:rsidRPr="007115F2">
        <w:rPr>
          <w:rFonts w:ascii="Sylfaen" w:hAnsi="Sylfaen"/>
          <w:b/>
          <w:sz w:val="20"/>
          <w:szCs w:val="20"/>
          <w:lang w:val="ka-GE"/>
        </w:rPr>
        <w:t>გამოკითხულ კურსდამთავრებულთა პროცენტული განაწილება ოჯახში მათ გარდა მცხოვრები ადამიანების რაოდენობის მიხედვით</w:t>
      </w:r>
      <w:r w:rsidRPr="007115F2">
        <w:rPr>
          <w:rFonts w:ascii="Sylfaen" w:hAnsi="Sylfaen"/>
          <w:b/>
          <w:sz w:val="18"/>
          <w:szCs w:val="18"/>
          <w:lang w:val="ka-GE"/>
        </w:rPr>
        <w:t xml:space="preserve"> </w:t>
      </w:r>
      <w:r w:rsidRPr="007115F2">
        <w:rPr>
          <w:rFonts w:ascii="Sylfaen" w:hAnsi="Sylfaen"/>
          <w:sz w:val="18"/>
          <w:szCs w:val="18"/>
          <w:lang w:val="ka-GE"/>
        </w:rPr>
        <w:t>(</w:t>
      </w:r>
      <w:r w:rsidRPr="007115F2">
        <w:rPr>
          <w:rFonts w:ascii="Sylfaen" w:hAnsi="Sylfaen"/>
          <w:b/>
          <w:sz w:val="18"/>
          <w:szCs w:val="18"/>
          <w:lang w:val="ka-GE"/>
        </w:rPr>
        <w:t xml:space="preserve"> N=2591)</w:t>
      </w:r>
    </w:p>
    <w:p w14:paraId="347EFD94" w14:textId="77777777" w:rsidR="007115F2" w:rsidRPr="007115F2" w:rsidRDefault="007115F2" w:rsidP="007115F2">
      <w:pPr>
        <w:tabs>
          <w:tab w:val="left" w:pos="1800"/>
        </w:tabs>
        <w:rPr>
          <w:rFonts w:ascii="Sylfaen" w:hAnsi="Sylfaen"/>
          <w:lang w:val="ka-GE"/>
        </w:rPr>
      </w:pPr>
      <w:r w:rsidRPr="007115F2">
        <w:rPr>
          <w:rFonts w:ascii="Sylfaen" w:hAnsi="Sylfaen"/>
          <w:noProof/>
        </w:rPr>
        <w:drawing>
          <wp:inline distT="0" distB="0" distL="0" distR="0" wp14:anchorId="7BE6B181" wp14:editId="1198884C">
            <wp:extent cx="4679950" cy="3018790"/>
            <wp:effectExtent l="0" t="0" r="6350" b="1016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6D2E6CB" w14:textId="77777777" w:rsidR="007115F2" w:rsidRPr="007115F2" w:rsidRDefault="007115F2" w:rsidP="007115F2">
      <w:pPr>
        <w:tabs>
          <w:tab w:val="left" w:pos="1800"/>
        </w:tabs>
        <w:rPr>
          <w:rFonts w:ascii="Sylfaen" w:hAnsi="Sylfaen"/>
        </w:rPr>
      </w:pPr>
    </w:p>
    <w:p w14:paraId="63ECACEC" w14:textId="77777777" w:rsidR="007115F2" w:rsidRPr="007115F2" w:rsidRDefault="007115F2" w:rsidP="007115F2">
      <w:pPr>
        <w:tabs>
          <w:tab w:val="left" w:pos="90"/>
        </w:tabs>
        <w:jc w:val="both"/>
        <w:rPr>
          <w:rFonts w:ascii="Sylfaen" w:hAnsi="Sylfaen"/>
          <w:lang w:val="ka-GE"/>
        </w:rPr>
      </w:pPr>
      <w:r w:rsidRPr="007115F2">
        <w:rPr>
          <w:rFonts w:ascii="Sylfaen" w:hAnsi="Sylfaen"/>
          <w:lang w:val="ka-GE"/>
        </w:rPr>
        <w:tab/>
        <w:t xml:space="preserve"> გამოკითხულ კურსდამთავრებულთა უმრავლესობას</w:t>
      </w:r>
      <w:r w:rsidRPr="007115F2">
        <w:rPr>
          <w:rFonts w:ascii="Sylfaen" w:hAnsi="Sylfaen"/>
        </w:rPr>
        <w:t>,</w:t>
      </w:r>
      <w:r w:rsidRPr="007115F2">
        <w:rPr>
          <w:rFonts w:ascii="Sylfaen" w:hAnsi="Sylfaen"/>
          <w:lang w:val="ka-GE"/>
        </w:rPr>
        <w:t xml:space="preserve"> 82,2%-ს, არ შეესაბამება არცერთი ჩამოთვლილი სოციალურ  სტატუსი. 13,2%  სოციალურად დაუცველია; 4,7% იძულებით გადაადგილებული პირი; 0,5% - შეზღუდული შესაძლებლობების მქონე პირი (იხ. ცხრილი #8).</w:t>
      </w:r>
    </w:p>
    <w:p w14:paraId="09B2B5E6" w14:textId="77777777" w:rsidR="007115F2" w:rsidRPr="007115F2" w:rsidRDefault="007115F2" w:rsidP="007115F2">
      <w:pPr>
        <w:tabs>
          <w:tab w:val="left" w:pos="1800"/>
        </w:tabs>
        <w:rPr>
          <w:rFonts w:ascii="Sylfaen" w:hAnsi="Sylfaen"/>
          <w:lang w:val="ka-GE"/>
        </w:rPr>
      </w:pPr>
      <w:r w:rsidRPr="007115F2">
        <w:rPr>
          <w:rFonts w:ascii="Sylfaen" w:hAnsi="Sylfaen"/>
          <w:sz w:val="20"/>
          <w:szCs w:val="20"/>
          <w:lang w:val="ka-GE"/>
        </w:rPr>
        <w:lastRenderedPageBreak/>
        <w:t xml:space="preserve">ცხრილი #8 </w:t>
      </w:r>
      <w:r w:rsidRPr="007115F2">
        <w:rPr>
          <w:rFonts w:ascii="Sylfaen" w:hAnsi="Sylfaen"/>
          <w:b/>
          <w:sz w:val="20"/>
          <w:szCs w:val="20"/>
          <w:lang w:val="ka-GE"/>
        </w:rPr>
        <w:t>რესპონდენტთა სიხშირული განაწილება სოციალური სტატუსის მიხედვით</w:t>
      </w:r>
    </w:p>
    <w:tbl>
      <w:tblPr>
        <w:tblStyle w:val="GridTable4-Accent12"/>
        <w:tblW w:w="2566" w:type="pct"/>
        <w:tblLook w:val="04A0" w:firstRow="1" w:lastRow="0" w:firstColumn="1" w:lastColumn="0" w:noHBand="0" w:noVBand="1"/>
      </w:tblPr>
      <w:tblGrid>
        <w:gridCol w:w="3626"/>
        <w:gridCol w:w="1496"/>
      </w:tblGrid>
      <w:tr w:rsidR="007115F2" w:rsidRPr="007115F2" w14:paraId="6F5C4BC1" w14:textId="77777777" w:rsidTr="007115F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0" w:type="pct"/>
          </w:tcPr>
          <w:p w14:paraId="27F8FC11" w14:textId="77777777" w:rsidR="007115F2" w:rsidRPr="007115F2" w:rsidRDefault="007115F2" w:rsidP="007115F2">
            <w:pPr>
              <w:rPr>
                <w:rFonts w:ascii="Sylfaen" w:eastAsia="Times New Roman" w:hAnsi="Sylfaen" w:cs="Sylfaen"/>
                <w:color w:val="000000"/>
                <w:sz w:val="18"/>
                <w:szCs w:val="18"/>
                <w:lang w:val="ka-GE"/>
              </w:rPr>
            </w:pPr>
            <w:r w:rsidRPr="007115F2">
              <w:rPr>
                <w:rFonts w:ascii="Sylfaen" w:eastAsia="Times New Roman" w:hAnsi="Sylfaen" w:cs="Sylfaen"/>
                <w:color w:val="000000"/>
                <w:sz w:val="18"/>
                <w:szCs w:val="18"/>
                <w:lang w:val="ka-GE"/>
              </w:rPr>
              <w:t>სოციალური სტატუსი:</w:t>
            </w:r>
          </w:p>
        </w:tc>
        <w:tc>
          <w:tcPr>
            <w:tcW w:w="1460" w:type="pct"/>
            <w:noWrap/>
          </w:tcPr>
          <w:p w14:paraId="15EAE4E8" w14:textId="77777777" w:rsidR="007115F2" w:rsidRPr="007115F2" w:rsidRDefault="007115F2" w:rsidP="007115F2">
            <w:pPr>
              <w:jc w:val="right"/>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18"/>
                <w:szCs w:val="18"/>
                <w:lang w:val="ka-GE"/>
              </w:rPr>
            </w:pPr>
            <w:r w:rsidRPr="007115F2">
              <w:rPr>
                <w:rFonts w:ascii="Sylfaen" w:eastAsia="Times New Roman" w:hAnsi="Sylfaen" w:cs="Arial"/>
                <w:color w:val="000000"/>
                <w:sz w:val="18"/>
                <w:szCs w:val="18"/>
                <w:lang w:val="ka-GE"/>
              </w:rPr>
              <w:t>პროცენტი</w:t>
            </w:r>
          </w:p>
        </w:tc>
      </w:tr>
      <w:tr w:rsidR="007115F2" w:rsidRPr="007115F2" w14:paraId="27160622"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0" w:type="pct"/>
            <w:hideMark/>
          </w:tcPr>
          <w:p w14:paraId="42D32326" w14:textId="77777777" w:rsidR="007115F2" w:rsidRPr="007115F2" w:rsidRDefault="007115F2" w:rsidP="007115F2">
            <w:pPr>
              <w:ind w:right="1909"/>
              <w:rPr>
                <w:rFonts w:ascii="Arial" w:eastAsia="Times New Roman" w:hAnsi="Arial" w:cs="Arial"/>
                <w:color w:val="000000"/>
                <w:sz w:val="18"/>
                <w:szCs w:val="18"/>
              </w:rPr>
            </w:pPr>
            <w:r w:rsidRPr="007115F2">
              <w:rPr>
                <w:rFonts w:ascii="Sylfaen" w:eastAsia="Times New Roman" w:hAnsi="Sylfaen" w:cs="Sylfaen"/>
                <w:color w:val="000000"/>
                <w:sz w:val="18"/>
                <w:szCs w:val="18"/>
              </w:rPr>
              <w:t>არც</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ერთი</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არ</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შეგესაბამებათ</w:t>
            </w:r>
          </w:p>
        </w:tc>
        <w:tc>
          <w:tcPr>
            <w:tcW w:w="1460" w:type="pct"/>
            <w:noWrap/>
            <w:hideMark/>
          </w:tcPr>
          <w:p w14:paraId="38F8425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82.2%</w:t>
            </w:r>
          </w:p>
        </w:tc>
      </w:tr>
      <w:tr w:rsidR="007115F2" w:rsidRPr="007115F2" w14:paraId="0A6FBCEF" w14:textId="77777777" w:rsidTr="007115F2">
        <w:trPr>
          <w:trHeight w:val="315"/>
        </w:trPr>
        <w:tc>
          <w:tcPr>
            <w:cnfStyle w:val="001000000000" w:firstRow="0" w:lastRow="0" w:firstColumn="1" w:lastColumn="0" w:oddVBand="0" w:evenVBand="0" w:oddHBand="0" w:evenHBand="0" w:firstRowFirstColumn="0" w:firstRowLastColumn="0" w:lastRowFirstColumn="0" w:lastRowLastColumn="0"/>
            <w:tcW w:w="3540" w:type="pct"/>
            <w:hideMark/>
          </w:tcPr>
          <w:p w14:paraId="12F609DD" w14:textId="77777777" w:rsidR="007115F2" w:rsidRPr="007115F2" w:rsidRDefault="007115F2" w:rsidP="007115F2">
            <w:pPr>
              <w:tabs>
                <w:tab w:val="left" w:pos="3225"/>
              </w:tabs>
              <w:rPr>
                <w:rFonts w:ascii="Arial" w:eastAsia="Times New Roman" w:hAnsi="Arial" w:cs="Arial"/>
                <w:color w:val="000000"/>
                <w:sz w:val="18"/>
                <w:szCs w:val="18"/>
              </w:rPr>
            </w:pPr>
            <w:r w:rsidRPr="007115F2">
              <w:rPr>
                <w:rFonts w:ascii="Sylfaen" w:eastAsia="Times New Roman" w:hAnsi="Sylfaen" w:cs="Sylfaen"/>
                <w:color w:val="000000"/>
                <w:sz w:val="18"/>
                <w:szCs w:val="18"/>
              </w:rPr>
              <w:t>სოციალურად</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დაუცველი</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პირი</w:t>
            </w:r>
            <w:r w:rsidRPr="007115F2">
              <w:rPr>
                <w:rFonts w:ascii="Sylfaen" w:eastAsia="Times New Roman" w:hAnsi="Sylfaen" w:cs="Sylfaen"/>
                <w:color w:val="000000"/>
                <w:sz w:val="18"/>
                <w:szCs w:val="18"/>
              </w:rPr>
              <w:tab/>
            </w:r>
          </w:p>
        </w:tc>
        <w:tc>
          <w:tcPr>
            <w:tcW w:w="1460" w:type="pct"/>
            <w:noWrap/>
            <w:hideMark/>
          </w:tcPr>
          <w:p w14:paraId="03E5300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13.2%</w:t>
            </w:r>
          </w:p>
        </w:tc>
      </w:tr>
      <w:tr w:rsidR="007115F2" w:rsidRPr="007115F2" w14:paraId="361FDC53"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0" w:type="pct"/>
            <w:hideMark/>
          </w:tcPr>
          <w:p w14:paraId="7BAFC821"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იძულებით</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გადაადგილებული</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პირი</w:t>
            </w:r>
          </w:p>
        </w:tc>
        <w:tc>
          <w:tcPr>
            <w:tcW w:w="1460" w:type="pct"/>
            <w:noWrap/>
            <w:hideMark/>
          </w:tcPr>
          <w:p w14:paraId="219D99BE"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4.7%</w:t>
            </w:r>
          </w:p>
        </w:tc>
      </w:tr>
      <w:tr w:rsidR="007115F2" w:rsidRPr="007115F2" w14:paraId="4D302BC4"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3540" w:type="pct"/>
            <w:hideMark/>
          </w:tcPr>
          <w:p w14:paraId="7F542EDF"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სხვა</w:t>
            </w:r>
          </w:p>
        </w:tc>
        <w:tc>
          <w:tcPr>
            <w:tcW w:w="1460" w:type="pct"/>
            <w:noWrap/>
            <w:hideMark/>
          </w:tcPr>
          <w:p w14:paraId="5B970F3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.5%</w:t>
            </w:r>
          </w:p>
        </w:tc>
      </w:tr>
      <w:tr w:rsidR="007115F2" w:rsidRPr="007115F2" w14:paraId="6BF5F53E"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0" w:type="pct"/>
            <w:hideMark/>
          </w:tcPr>
          <w:p w14:paraId="4C0BD62B"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შეზღუდული</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შესაძლებლობების</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მქონე</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პირი</w:t>
            </w:r>
          </w:p>
        </w:tc>
        <w:tc>
          <w:tcPr>
            <w:tcW w:w="1460" w:type="pct"/>
            <w:noWrap/>
            <w:hideMark/>
          </w:tcPr>
          <w:p w14:paraId="7D2412E6"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.5%</w:t>
            </w:r>
          </w:p>
        </w:tc>
      </w:tr>
      <w:tr w:rsidR="007115F2" w:rsidRPr="007115F2" w14:paraId="077B6267"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3540" w:type="pct"/>
            <w:hideMark/>
          </w:tcPr>
          <w:p w14:paraId="55CE36BF"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სპეციალური</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საგანმანათლებლო</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საჭიროებების</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მქონე</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პირი</w:t>
            </w:r>
          </w:p>
        </w:tc>
        <w:tc>
          <w:tcPr>
            <w:tcW w:w="1460" w:type="pct"/>
            <w:noWrap/>
            <w:hideMark/>
          </w:tcPr>
          <w:p w14:paraId="63171487"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w:t>
            </w:r>
          </w:p>
        </w:tc>
      </w:tr>
      <w:tr w:rsidR="007115F2" w:rsidRPr="007115F2" w14:paraId="562851C4"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0" w:type="pct"/>
            <w:hideMark/>
          </w:tcPr>
          <w:p w14:paraId="237AB75A"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ეთნიკური</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უმცირესობის</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წარმომადგენელი</w:t>
            </w:r>
          </w:p>
        </w:tc>
        <w:tc>
          <w:tcPr>
            <w:tcW w:w="1460" w:type="pct"/>
            <w:noWrap/>
            <w:hideMark/>
          </w:tcPr>
          <w:p w14:paraId="35D8B86F"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w:t>
            </w:r>
          </w:p>
        </w:tc>
      </w:tr>
      <w:tr w:rsidR="007115F2" w:rsidRPr="007115F2" w14:paraId="73CBA9EE"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3540" w:type="pct"/>
            <w:hideMark/>
          </w:tcPr>
          <w:p w14:paraId="63D5A511"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სულ</w:t>
            </w:r>
          </w:p>
        </w:tc>
        <w:tc>
          <w:tcPr>
            <w:tcW w:w="1460" w:type="pct"/>
            <w:hideMark/>
          </w:tcPr>
          <w:p w14:paraId="162A675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2591</w:t>
            </w:r>
          </w:p>
        </w:tc>
      </w:tr>
    </w:tbl>
    <w:p w14:paraId="6742FF2D" w14:textId="77777777" w:rsidR="007115F2" w:rsidRPr="007115F2" w:rsidRDefault="007115F2" w:rsidP="007115F2">
      <w:pPr>
        <w:tabs>
          <w:tab w:val="left" w:pos="1800"/>
        </w:tabs>
        <w:rPr>
          <w:rFonts w:ascii="Sylfaen" w:hAnsi="Sylfaen"/>
          <w:lang w:val="ka-GE"/>
        </w:rPr>
      </w:pPr>
    </w:p>
    <w:p w14:paraId="10445AF6" w14:textId="77777777" w:rsidR="007115F2" w:rsidRPr="007115F2" w:rsidRDefault="007115F2" w:rsidP="007115F2">
      <w:pPr>
        <w:jc w:val="both"/>
        <w:rPr>
          <w:rFonts w:ascii="Sylfaen" w:hAnsi="Sylfaen"/>
          <w:lang w:val="ka-GE"/>
        </w:rPr>
      </w:pPr>
      <w:r w:rsidRPr="007115F2">
        <w:rPr>
          <w:rFonts w:ascii="Sylfaen" w:hAnsi="Sylfaen"/>
          <w:lang w:val="ka-GE"/>
        </w:rPr>
        <w:t xml:space="preserve">  გამოკითხულ კურსდამთავრებულთა უმრავლესობისთვის</w:t>
      </w:r>
      <w:r w:rsidRPr="007115F2">
        <w:rPr>
          <w:rFonts w:ascii="Sylfaen" w:hAnsi="Sylfaen"/>
        </w:rPr>
        <w:t>,</w:t>
      </w:r>
      <w:r w:rsidRPr="007115F2">
        <w:rPr>
          <w:rFonts w:ascii="Sylfaen" w:hAnsi="Sylfaen"/>
          <w:lang w:val="ka-GE"/>
        </w:rPr>
        <w:t xml:space="preserve"> 56,6% პროფესიულ საგანმანათლებლო დაწესებულებაში ჩაბარებამდე მიღწეული ყველაზე მაღალი საგანმანათლებლო საფეხური საშუალო განათლება/საშუალო სკოლის 12 კლასია.  22.5%-ისთვის პროფესიულ სასწავლებელში ჩაბარებამდე მიღწეული ყველაზე მაღალი საგანმანათლებლო საფეხურია საბაზო განათლება/9 კლასი, ხოლო 21% -ისთვის უმაღლესი განათლება იხ. ნახატი #4.</w:t>
      </w:r>
    </w:p>
    <w:p w14:paraId="29623B47" w14:textId="77777777" w:rsidR="007115F2" w:rsidRPr="007115F2" w:rsidRDefault="007115F2" w:rsidP="007115F2">
      <w:pPr>
        <w:tabs>
          <w:tab w:val="left" w:pos="1800"/>
        </w:tabs>
        <w:rPr>
          <w:rFonts w:ascii="Sylfaen" w:hAnsi="Sylfaen"/>
          <w:b/>
          <w:sz w:val="20"/>
          <w:szCs w:val="20"/>
        </w:rPr>
      </w:pPr>
      <w:r w:rsidRPr="007115F2">
        <w:rPr>
          <w:rFonts w:ascii="Sylfaen" w:hAnsi="Sylfaen"/>
          <w:lang w:val="ka-GE"/>
        </w:rPr>
        <w:t xml:space="preserve">ნახატი #4  </w:t>
      </w:r>
      <w:r w:rsidRPr="007115F2">
        <w:rPr>
          <w:rFonts w:ascii="Sylfaen" w:hAnsi="Sylfaen"/>
          <w:b/>
          <w:sz w:val="20"/>
          <w:szCs w:val="20"/>
          <w:lang w:val="ka-GE"/>
        </w:rPr>
        <w:t>გამოკითხულ კურსდამთავრებულთა პროცენტული განაწილება პროფესიულ სასწავლებელში ჩაბარებამდე მიღწეული ყველაზე მაღალი საგანმანათლებლო საფეხურის მიხედვით  ( N=2591)</w:t>
      </w:r>
    </w:p>
    <w:p w14:paraId="3888D734" w14:textId="77777777" w:rsidR="007115F2" w:rsidRPr="007115F2" w:rsidRDefault="007115F2" w:rsidP="007115F2">
      <w:pPr>
        <w:tabs>
          <w:tab w:val="left" w:pos="1800"/>
        </w:tabs>
        <w:rPr>
          <w:rFonts w:ascii="Sylfaen" w:hAnsi="Sylfaen"/>
          <w:lang w:val="ka-GE"/>
        </w:rPr>
      </w:pPr>
      <w:r w:rsidRPr="007115F2">
        <w:rPr>
          <w:rFonts w:ascii="Sylfaen" w:hAnsi="Sylfaen"/>
          <w:noProof/>
        </w:rPr>
        <w:drawing>
          <wp:inline distT="0" distB="0" distL="0" distR="0" wp14:anchorId="6B178DE3" wp14:editId="01AB32CF">
            <wp:extent cx="4680585" cy="2880000"/>
            <wp:effectExtent l="19050" t="0" r="24765" b="0"/>
            <wp:docPr id="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4B4B982" w14:textId="77777777" w:rsidR="007115F2" w:rsidRPr="007115F2" w:rsidRDefault="007115F2" w:rsidP="007115F2">
      <w:pPr>
        <w:tabs>
          <w:tab w:val="left" w:pos="1800"/>
        </w:tabs>
        <w:rPr>
          <w:rFonts w:ascii="Sylfaen" w:hAnsi="Sylfaen"/>
        </w:rPr>
      </w:pPr>
    </w:p>
    <w:p w14:paraId="543DA557" w14:textId="130DB14F" w:rsidR="007115F2" w:rsidRPr="007115F2" w:rsidRDefault="007115F2" w:rsidP="007115F2">
      <w:pPr>
        <w:tabs>
          <w:tab w:val="left" w:pos="180"/>
        </w:tabs>
        <w:jc w:val="both"/>
        <w:rPr>
          <w:rFonts w:ascii="Sylfaen" w:hAnsi="Sylfaen"/>
          <w:lang w:val="ka-GE"/>
        </w:rPr>
      </w:pPr>
      <w:r w:rsidRPr="007115F2">
        <w:rPr>
          <w:rFonts w:ascii="Sylfaen" w:hAnsi="Sylfaen"/>
          <w:lang w:val="ka-GE"/>
        </w:rPr>
        <w:t xml:space="preserve"> </w:t>
      </w:r>
      <w:r w:rsidRPr="007115F2">
        <w:rPr>
          <w:rFonts w:ascii="Sylfaen" w:hAnsi="Sylfaen"/>
          <w:lang w:val="ka-GE"/>
        </w:rPr>
        <w:tab/>
        <w:t>გამოკითხულ კურსდამთავრებულმა 30,4%-მა სასწავლებლის დასრულების შემდეგ მუშაობა დაიწყო, ხოლო 17,2% -ს სწავლის დასრულებამდე უკვე ჰქონდა ანაზღაურებადი სამუშაო. გამოკითხულ კურსდამთავრებულთა 53%-ს  პროფესიული სასწავლებლის დასრულების შემდეგ მუშაობა არ დაუწყია  (იხ.  ცხრილი #9 და ნახატი #5).</w:t>
      </w:r>
    </w:p>
    <w:p w14:paraId="5BFCD0D9" w14:textId="77777777" w:rsidR="007115F2" w:rsidRPr="007115F2" w:rsidRDefault="007115F2" w:rsidP="007115F2">
      <w:pPr>
        <w:tabs>
          <w:tab w:val="left" w:pos="180"/>
        </w:tabs>
        <w:jc w:val="both"/>
        <w:rPr>
          <w:rFonts w:ascii="Sylfaen" w:hAnsi="Sylfaen"/>
          <w:lang w:val="ka-GE"/>
        </w:rPr>
      </w:pPr>
      <w:r w:rsidRPr="007115F2">
        <w:rPr>
          <w:rFonts w:ascii="Sylfaen" w:hAnsi="Sylfaen"/>
          <w:lang w:val="ka-GE"/>
        </w:rPr>
        <w:lastRenderedPageBreak/>
        <w:t xml:space="preserve">ცხრილი # 9 </w:t>
      </w:r>
      <w:r w:rsidRPr="007115F2">
        <w:rPr>
          <w:rFonts w:ascii="Sylfaen" w:hAnsi="Sylfaen"/>
          <w:b/>
          <w:sz w:val="18"/>
          <w:szCs w:val="18"/>
          <w:lang w:val="ka-GE"/>
        </w:rPr>
        <w:t>მუშაობის დაწყება პროფესიულ სასწავლებელში სწავლის დასრულების შემდეგ</w:t>
      </w:r>
    </w:p>
    <w:tbl>
      <w:tblPr>
        <w:tblStyle w:val="GridTable4-Accent11"/>
        <w:tblW w:w="6408" w:type="dxa"/>
        <w:tblLook w:val="04A0" w:firstRow="1" w:lastRow="0" w:firstColumn="1" w:lastColumn="0" w:noHBand="0" w:noVBand="1"/>
      </w:tblPr>
      <w:tblGrid>
        <w:gridCol w:w="3708"/>
        <w:gridCol w:w="1440"/>
        <w:gridCol w:w="1260"/>
      </w:tblGrid>
      <w:tr w:rsidR="007115F2" w:rsidRPr="007115F2" w14:paraId="2C4F3C0F" w14:textId="77777777" w:rsidTr="007115F2">
        <w:trPr>
          <w:cnfStyle w:val="100000000000" w:firstRow="1" w:lastRow="0" w:firstColumn="0" w:lastColumn="0" w:oddVBand="0" w:evenVBand="0" w:oddHBand="0"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3708" w:type="dxa"/>
            <w:hideMark/>
          </w:tcPr>
          <w:p w14:paraId="0CE4F14C"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პროფესიულ</w:t>
            </w:r>
            <w:r w:rsidRPr="007115F2">
              <w:rPr>
                <w:rFonts w:ascii="Arial" w:eastAsia="Times New Roman" w:hAnsi="Arial" w:cs="Arial"/>
                <w:color w:val="000000"/>
                <w:sz w:val="20"/>
                <w:szCs w:val="18"/>
              </w:rPr>
              <w:t xml:space="preserve"> </w:t>
            </w:r>
            <w:r w:rsidRPr="007115F2">
              <w:rPr>
                <w:rFonts w:ascii="Sylfaen" w:eastAsia="Times New Roman" w:hAnsi="Sylfaen" w:cs="Sylfaen"/>
                <w:color w:val="000000"/>
                <w:sz w:val="20"/>
                <w:szCs w:val="18"/>
              </w:rPr>
              <w:t>საგანმანათლებლო</w:t>
            </w:r>
            <w:r w:rsidRPr="007115F2">
              <w:rPr>
                <w:rFonts w:ascii="Arial" w:eastAsia="Times New Roman" w:hAnsi="Arial" w:cs="Arial"/>
                <w:color w:val="000000"/>
                <w:sz w:val="20"/>
                <w:szCs w:val="18"/>
              </w:rPr>
              <w:t xml:space="preserve"> </w:t>
            </w:r>
            <w:r w:rsidRPr="007115F2">
              <w:rPr>
                <w:rFonts w:ascii="Sylfaen" w:eastAsia="Times New Roman" w:hAnsi="Sylfaen" w:cs="Sylfaen"/>
                <w:color w:val="000000"/>
                <w:sz w:val="20"/>
                <w:szCs w:val="18"/>
              </w:rPr>
              <w:t>დაწესებულებაში</w:t>
            </w:r>
            <w:r w:rsidRPr="007115F2">
              <w:rPr>
                <w:rFonts w:ascii="Arial" w:eastAsia="Times New Roman" w:hAnsi="Arial" w:cs="Arial"/>
                <w:color w:val="000000"/>
                <w:sz w:val="20"/>
                <w:szCs w:val="18"/>
              </w:rPr>
              <w:t xml:space="preserve"> </w:t>
            </w:r>
            <w:r w:rsidRPr="007115F2">
              <w:rPr>
                <w:rFonts w:ascii="Sylfaen" w:eastAsia="Times New Roman" w:hAnsi="Sylfaen" w:cs="Sylfaen"/>
                <w:color w:val="000000"/>
                <w:sz w:val="20"/>
                <w:szCs w:val="18"/>
              </w:rPr>
              <w:t>სწავლის</w:t>
            </w:r>
            <w:r w:rsidRPr="007115F2">
              <w:rPr>
                <w:rFonts w:ascii="Arial" w:eastAsia="Times New Roman" w:hAnsi="Arial" w:cs="Arial"/>
                <w:color w:val="000000"/>
                <w:sz w:val="20"/>
                <w:szCs w:val="18"/>
              </w:rPr>
              <w:t xml:space="preserve"> </w:t>
            </w:r>
            <w:r w:rsidRPr="007115F2">
              <w:rPr>
                <w:rFonts w:ascii="Sylfaen" w:eastAsia="Times New Roman" w:hAnsi="Sylfaen" w:cs="Sylfaen"/>
                <w:color w:val="000000"/>
                <w:sz w:val="20"/>
                <w:szCs w:val="18"/>
              </w:rPr>
              <w:t>დასრულების</w:t>
            </w:r>
            <w:r w:rsidRPr="007115F2">
              <w:rPr>
                <w:rFonts w:ascii="Arial" w:eastAsia="Times New Roman" w:hAnsi="Arial" w:cs="Arial"/>
                <w:color w:val="000000"/>
                <w:sz w:val="20"/>
                <w:szCs w:val="18"/>
              </w:rPr>
              <w:t xml:space="preserve"> </w:t>
            </w:r>
            <w:r w:rsidRPr="007115F2">
              <w:rPr>
                <w:rFonts w:ascii="Sylfaen" w:eastAsia="Times New Roman" w:hAnsi="Sylfaen" w:cs="Sylfaen"/>
                <w:color w:val="000000"/>
                <w:sz w:val="20"/>
                <w:szCs w:val="18"/>
              </w:rPr>
              <w:t>შემდეგ</w:t>
            </w:r>
            <w:r w:rsidRPr="007115F2">
              <w:rPr>
                <w:rFonts w:ascii="Arial" w:eastAsia="Times New Roman" w:hAnsi="Arial" w:cs="Arial"/>
                <w:color w:val="000000"/>
                <w:sz w:val="20"/>
                <w:szCs w:val="18"/>
              </w:rPr>
              <w:t xml:space="preserve"> </w:t>
            </w:r>
            <w:r w:rsidRPr="007115F2">
              <w:rPr>
                <w:rFonts w:ascii="Sylfaen" w:eastAsia="Times New Roman" w:hAnsi="Sylfaen" w:cs="Sylfaen"/>
                <w:color w:val="000000"/>
                <w:sz w:val="20"/>
                <w:szCs w:val="18"/>
              </w:rPr>
              <w:t>დაიწყეთ</w:t>
            </w:r>
            <w:r w:rsidRPr="007115F2">
              <w:rPr>
                <w:rFonts w:ascii="Arial" w:eastAsia="Times New Roman" w:hAnsi="Arial" w:cs="Arial"/>
                <w:color w:val="000000"/>
                <w:sz w:val="20"/>
                <w:szCs w:val="18"/>
              </w:rPr>
              <w:t xml:space="preserve"> </w:t>
            </w:r>
            <w:r w:rsidRPr="007115F2">
              <w:rPr>
                <w:rFonts w:ascii="Sylfaen" w:eastAsia="Times New Roman" w:hAnsi="Sylfaen" w:cs="Sylfaen"/>
                <w:color w:val="000000"/>
                <w:sz w:val="20"/>
                <w:szCs w:val="18"/>
              </w:rPr>
              <w:t>თუ</w:t>
            </w:r>
            <w:r w:rsidRPr="007115F2">
              <w:rPr>
                <w:rFonts w:ascii="Arial" w:eastAsia="Times New Roman" w:hAnsi="Arial" w:cs="Arial"/>
                <w:color w:val="000000"/>
                <w:sz w:val="20"/>
                <w:szCs w:val="18"/>
              </w:rPr>
              <w:t xml:space="preserve"> </w:t>
            </w:r>
            <w:r w:rsidRPr="007115F2">
              <w:rPr>
                <w:rFonts w:ascii="Sylfaen" w:eastAsia="Times New Roman" w:hAnsi="Sylfaen" w:cs="Sylfaen"/>
                <w:color w:val="000000"/>
                <w:sz w:val="20"/>
                <w:szCs w:val="18"/>
              </w:rPr>
              <w:t>არა</w:t>
            </w:r>
            <w:r w:rsidRPr="007115F2">
              <w:rPr>
                <w:rFonts w:ascii="Arial" w:eastAsia="Times New Roman" w:hAnsi="Arial" w:cs="Arial"/>
                <w:color w:val="000000"/>
                <w:sz w:val="20"/>
                <w:szCs w:val="18"/>
              </w:rPr>
              <w:t xml:space="preserve"> </w:t>
            </w:r>
            <w:r w:rsidRPr="007115F2">
              <w:rPr>
                <w:rFonts w:ascii="Sylfaen" w:eastAsia="Times New Roman" w:hAnsi="Sylfaen" w:cs="Sylfaen"/>
                <w:color w:val="000000"/>
                <w:sz w:val="20"/>
                <w:szCs w:val="18"/>
              </w:rPr>
              <w:t>მუშაობა</w:t>
            </w:r>
          </w:p>
        </w:tc>
        <w:tc>
          <w:tcPr>
            <w:tcW w:w="1440" w:type="dxa"/>
            <w:hideMark/>
          </w:tcPr>
          <w:p w14:paraId="4609A9A1"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Sylfaen" w:eastAsia="Times New Roman" w:hAnsi="Sylfaen" w:cs="Sylfaen"/>
                <w:color w:val="000000"/>
                <w:sz w:val="20"/>
                <w:szCs w:val="18"/>
              </w:rPr>
              <w:t>სიხშირე</w:t>
            </w:r>
          </w:p>
        </w:tc>
        <w:tc>
          <w:tcPr>
            <w:tcW w:w="1260" w:type="dxa"/>
            <w:hideMark/>
          </w:tcPr>
          <w:p w14:paraId="7BBD6817"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Sylfaen" w:eastAsia="Times New Roman" w:hAnsi="Sylfaen" w:cs="Sylfaen"/>
                <w:color w:val="000000"/>
                <w:sz w:val="20"/>
                <w:szCs w:val="18"/>
              </w:rPr>
              <w:t>პროცენტი</w:t>
            </w:r>
          </w:p>
        </w:tc>
      </w:tr>
      <w:tr w:rsidR="007115F2" w:rsidRPr="007115F2" w14:paraId="36D589C5"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08" w:type="dxa"/>
            <w:hideMark/>
          </w:tcPr>
          <w:p w14:paraId="76BFCF1B"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არა</w:t>
            </w:r>
          </w:p>
        </w:tc>
        <w:tc>
          <w:tcPr>
            <w:tcW w:w="1440" w:type="dxa"/>
            <w:noWrap/>
            <w:hideMark/>
          </w:tcPr>
          <w:p w14:paraId="37793FD6"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1359</w:t>
            </w:r>
          </w:p>
        </w:tc>
        <w:tc>
          <w:tcPr>
            <w:tcW w:w="1260" w:type="dxa"/>
            <w:noWrap/>
            <w:hideMark/>
          </w:tcPr>
          <w:p w14:paraId="4192C67D"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52.5</w:t>
            </w:r>
          </w:p>
        </w:tc>
      </w:tr>
      <w:tr w:rsidR="007115F2" w:rsidRPr="007115F2" w14:paraId="151C670E"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3708" w:type="dxa"/>
            <w:hideMark/>
          </w:tcPr>
          <w:p w14:paraId="391314AC"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დიახ</w:t>
            </w:r>
          </w:p>
        </w:tc>
        <w:tc>
          <w:tcPr>
            <w:tcW w:w="1440" w:type="dxa"/>
            <w:noWrap/>
            <w:hideMark/>
          </w:tcPr>
          <w:p w14:paraId="2C0CD69D"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787</w:t>
            </w:r>
          </w:p>
        </w:tc>
        <w:tc>
          <w:tcPr>
            <w:tcW w:w="1260" w:type="dxa"/>
            <w:noWrap/>
            <w:hideMark/>
          </w:tcPr>
          <w:p w14:paraId="03920D7F"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30.4</w:t>
            </w:r>
          </w:p>
        </w:tc>
      </w:tr>
      <w:tr w:rsidR="007115F2" w:rsidRPr="007115F2" w14:paraId="39E26816" w14:textId="77777777" w:rsidTr="007115F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708" w:type="dxa"/>
            <w:hideMark/>
          </w:tcPr>
          <w:p w14:paraId="7DAA341D"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სწავლის</w:t>
            </w:r>
            <w:r w:rsidRPr="007115F2">
              <w:rPr>
                <w:rFonts w:ascii="Arial" w:eastAsia="Times New Roman" w:hAnsi="Arial" w:cs="Arial"/>
                <w:color w:val="000000"/>
                <w:sz w:val="20"/>
                <w:szCs w:val="18"/>
              </w:rPr>
              <w:t xml:space="preserve"> </w:t>
            </w:r>
            <w:r w:rsidRPr="007115F2">
              <w:rPr>
                <w:rFonts w:ascii="Sylfaen" w:eastAsia="Times New Roman" w:hAnsi="Sylfaen" w:cs="Sylfaen"/>
                <w:color w:val="000000"/>
                <w:sz w:val="20"/>
                <w:szCs w:val="18"/>
              </w:rPr>
              <w:t>დასრულებამდე</w:t>
            </w:r>
            <w:r w:rsidRPr="007115F2">
              <w:rPr>
                <w:rFonts w:ascii="Arial" w:eastAsia="Times New Roman" w:hAnsi="Arial" w:cs="Arial"/>
                <w:color w:val="000000"/>
                <w:sz w:val="20"/>
                <w:szCs w:val="18"/>
              </w:rPr>
              <w:t xml:space="preserve"> </w:t>
            </w:r>
            <w:r w:rsidRPr="007115F2">
              <w:rPr>
                <w:rFonts w:ascii="Sylfaen" w:eastAsia="Times New Roman" w:hAnsi="Sylfaen" w:cs="Sylfaen"/>
                <w:color w:val="000000"/>
                <w:sz w:val="20"/>
                <w:szCs w:val="18"/>
              </w:rPr>
              <w:t>უკვე</w:t>
            </w:r>
            <w:r w:rsidRPr="007115F2">
              <w:rPr>
                <w:rFonts w:ascii="Arial" w:eastAsia="Times New Roman" w:hAnsi="Arial" w:cs="Arial"/>
                <w:color w:val="000000"/>
                <w:sz w:val="20"/>
                <w:szCs w:val="18"/>
              </w:rPr>
              <w:t xml:space="preserve"> </w:t>
            </w:r>
            <w:r w:rsidRPr="007115F2">
              <w:rPr>
                <w:rFonts w:ascii="Sylfaen" w:eastAsia="Times New Roman" w:hAnsi="Sylfaen" w:cs="Sylfaen"/>
                <w:color w:val="000000"/>
                <w:sz w:val="20"/>
                <w:szCs w:val="18"/>
              </w:rPr>
              <w:t>მქონდა</w:t>
            </w:r>
            <w:r w:rsidRPr="007115F2">
              <w:rPr>
                <w:rFonts w:ascii="Arial" w:eastAsia="Times New Roman" w:hAnsi="Arial" w:cs="Arial"/>
                <w:color w:val="000000"/>
                <w:sz w:val="20"/>
                <w:szCs w:val="18"/>
              </w:rPr>
              <w:t xml:space="preserve"> </w:t>
            </w:r>
            <w:r w:rsidRPr="007115F2">
              <w:rPr>
                <w:rFonts w:ascii="Sylfaen" w:eastAsia="Times New Roman" w:hAnsi="Sylfaen" w:cs="Sylfaen"/>
                <w:color w:val="000000"/>
                <w:sz w:val="20"/>
                <w:szCs w:val="18"/>
              </w:rPr>
              <w:t>ანაზღაურებადი</w:t>
            </w:r>
            <w:r w:rsidRPr="007115F2">
              <w:rPr>
                <w:rFonts w:ascii="Arial" w:eastAsia="Times New Roman" w:hAnsi="Arial" w:cs="Arial"/>
                <w:color w:val="000000"/>
                <w:sz w:val="20"/>
                <w:szCs w:val="18"/>
              </w:rPr>
              <w:t xml:space="preserve"> </w:t>
            </w:r>
            <w:r w:rsidRPr="007115F2">
              <w:rPr>
                <w:rFonts w:ascii="Sylfaen" w:eastAsia="Times New Roman" w:hAnsi="Sylfaen" w:cs="Sylfaen"/>
                <w:color w:val="000000"/>
                <w:sz w:val="20"/>
                <w:szCs w:val="18"/>
              </w:rPr>
              <w:t>სამუშაო</w:t>
            </w:r>
          </w:p>
        </w:tc>
        <w:tc>
          <w:tcPr>
            <w:tcW w:w="1440" w:type="dxa"/>
            <w:noWrap/>
            <w:hideMark/>
          </w:tcPr>
          <w:p w14:paraId="059E26F0"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445</w:t>
            </w:r>
          </w:p>
        </w:tc>
        <w:tc>
          <w:tcPr>
            <w:tcW w:w="1260" w:type="dxa"/>
            <w:noWrap/>
            <w:hideMark/>
          </w:tcPr>
          <w:p w14:paraId="1F4875F8"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17.2</w:t>
            </w:r>
          </w:p>
        </w:tc>
      </w:tr>
      <w:tr w:rsidR="007115F2" w:rsidRPr="007115F2" w14:paraId="0B3B19C2"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3708" w:type="dxa"/>
            <w:hideMark/>
          </w:tcPr>
          <w:p w14:paraId="3DBFE849"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სულ</w:t>
            </w:r>
            <w:r w:rsidRPr="007115F2">
              <w:rPr>
                <w:rFonts w:ascii="Arial" w:eastAsia="Times New Roman" w:hAnsi="Arial" w:cs="Arial"/>
                <w:color w:val="000000"/>
                <w:sz w:val="20"/>
                <w:szCs w:val="18"/>
              </w:rPr>
              <w:t xml:space="preserve"> </w:t>
            </w:r>
          </w:p>
        </w:tc>
        <w:tc>
          <w:tcPr>
            <w:tcW w:w="1440" w:type="dxa"/>
            <w:noWrap/>
            <w:hideMark/>
          </w:tcPr>
          <w:p w14:paraId="063F1FA0"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2591</w:t>
            </w:r>
          </w:p>
        </w:tc>
        <w:tc>
          <w:tcPr>
            <w:tcW w:w="1260" w:type="dxa"/>
            <w:noWrap/>
            <w:hideMark/>
          </w:tcPr>
          <w:p w14:paraId="3EACEE34"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100</w:t>
            </w:r>
          </w:p>
        </w:tc>
      </w:tr>
    </w:tbl>
    <w:p w14:paraId="7557EB49" w14:textId="77777777" w:rsidR="007115F2" w:rsidRPr="007115F2" w:rsidRDefault="007115F2" w:rsidP="007115F2">
      <w:pPr>
        <w:tabs>
          <w:tab w:val="left" w:pos="180"/>
        </w:tabs>
        <w:jc w:val="both"/>
        <w:rPr>
          <w:rFonts w:ascii="Sylfaen" w:hAnsi="Sylfaen"/>
          <w:lang w:val="ka-GE"/>
        </w:rPr>
      </w:pPr>
    </w:p>
    <w:p w14:paraId="48EA381F" w14:textId="77777777" w:rsidR="007115F2" w:rsidRPr="007115F2" w:rsidRDefault="007115F2" w:rsidP="007115F2">
      <w:pPr>
        <w:tabs>
          <w:tab w:val="left" w:pos="180"/>
        </w:tabs>
        <w:jc w:val="both"/>
        <w:rPr>
          <w:rFonts w:ascii="Sylfaen" w:hAnsi="Sylfaen"/>
          <w:lang w:val="ka-GE"/>
        </w:rPr>
      </w:pPr>
    </w:p>
    <w:p w14:paraId="5C77C69D" w14:textId="77777777" w:rsidR="007115F2" w:rsidRPr="007115F2" w:rsidRDefault="007115F2" w:rsidP="007115F2">
      <w:pPr>
        <w:tabs>
          <w:tab w:val="left" w:pos="1800"/>
        </w:tabs>
        <w:rPr>
          <w:rFonts w:ascii="Sylfaen" w:hAnsi="Sylfaen"/>
          <w:lang w:val="ka-GE"/>
        </w:rPr>
      </w:pPr>
      <w:r w:rsidRPr="007115F2">
        <w:rPr>
          <w:rFonts w:ascii="Sylfaen" w:hAnsi="Sylfaen"/>
          <w:lang w:val="ka-GE"/>
        </w:rPr>
        <w:t xml:space="preserve">ნახატი #5 </w:t>
      </w:r>
      <w:r w:rsidRPr="007115F2">
        <w:rPr>
          <w:rFonts w:ascii="Sylfaen" w:hAnsi="Sylfaen"/>
          <w:b/>
          <w:sz w:val="18"/>
          <w:szCs w:val="18"/>
          <w:lang w:val="ka-GE"/>
        </w:rPr>
        <w:t>მუშაობის დაწყება პროფესიულ სასწავლებელში სწავლის დასრულების შემდეგ ( N=2591)</w:t>
      </w:r>
    </w:p>
    <w:p w14:paraId="7A0B6E91" w14:textId="77777777" w:rsidR="007115F2" w:rsidRPr="007115F2" w:rsidRDefault="007115F2" w:rsidP="007115F2">
      <w:pPr>
        <w:tabs>
          <w:tab w:val="left" w:pos="1800"/>
        </w:tabs>
        <w:rPr>
          <w:rFonts w:ascii="Sylfaen" w:hAnsi="Sylfaen"/>
          <w:lang w:val="ka-GE"/>
        </w:rPr>
      </w:pPr>
      <w:r w:rsidRPr="007115F2">
        <w:rPr>
          <w:rFonts w:ascii="Sylfaen" w:hAnsi="Sylfaen"/>
          <w:noProof/>
        </w:rPr>
        <w:drawing>
          <wp:inline distT="0" distB="0" distL="0" distR="0" wp14:anchorId="1FC8CDB3" wp14:editId="7587FCBB">
            <wp:extent cx="4744528" cy="3053751"/>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39DA258" w14:textId="77777777" w:rsidR="007115F2" w:rsidRPr="007115F2" w:rsidRDefault="007115F2" w:rsidP="007115F2">
      <w:pPr>
        <w:tabs>
          <w:tab w:val="left" w:pos="284"/>
        </w:tabs>
        <w:jc w:val="both"/>
        <w:rPr>
          <w:rFonts w:ascii="Sylfaen" w:hAnsi="Sylfaen"/>
          <w:lang w:val="ka-GE"/>
        </w:rPr>
      </w:pPr>
      <w:r w:rsidRPr="007115F2">
        <w:rPr>
          <w:rFonts w:ascii="Sylfaen" w:hAnsi="Sylfaen"/>
          <w:lang w:val="ka-GE"/>
        </w:rPr>
        <w:tab/>
      </w:r>
    </w:p>
    <w:p w14:paraId="7169D292" w14:textId="77777777" w:rsidR="007115F2" w:rsidRPr="007115F2" w:rsidRDefault="007115F2" w:rsidP="007115F2">
      <w:pPr>
        <w:tabs>
          <w:tab w:val="left" w:pos="284"/>
        </w:tabs>
        <w:jc w:val="both"/>
        <w:rPr>
          <w:rFonts w:ascii="Sylfaen" w:hAnsi="Sylfaen"/>
          <w:lang w:val="ka-GE"/>
        </w:rPr>
      </w:pPr>
      <w:r w:rsidRPr="007115F2">
        <w:rPr>
          <w:rFonts w:ascii="Sylfaen" w:hAnsi="Sylfaen"/>
          <w:lang w:val="ka-GE"/>
        </w:rPr>
        <w:tab/>
        <w:t>ერთ თვეზე ნაკლებ დროში დაიწყო მუშაობა იმ რესპონდენტთა 40.2%-მა, რომლებმაც პროფესიული სასწავლებლის დასრულების შემდგომ დაიწყეს სამსახური.  24,6%-მა ერთ თვეზე მეტ და სამ თვეზე ნაკლებ დროში; სამსახურის დასაწყებად 16% სამ თვეზე მეტი და ექვს თვეზე ნაკლები დასჭირდა; ერთ წელზე მეტი დრო სამსახურის დასაწყებად დასჭირდა 10,9% (იხ. ცხრილი # 10  და ნახატი #6).</w:t>
      </w:r>
    </w:p>
    <w:p w14:paraId="03C02B9F" w14:textId="77777777" w:rsidR="007115F2" w:rsidRPr="007115F2" w:rsidRDefault="007115F2" w:rsidP="007115F2">
      <w:pPr>
        <w:tabs>
          <w:tab w:val="left" w:pos="284"/>
        </w:tabs>
        <w:jc w:val="both"/>
        <w:rPr>
          <w:rFonts w:ascii="Sylfaen" w:hAnsi="Sylfaen"/>
          <w:lang w:val="ka-GE"/>
        </w:rPr>
      </w:pPr>
    </w:p>
    <w:p w14:paraId="522B6F81" w14:textId="77777777" w:rsidR="00673531" w:rsidRDefault="00673531" w:rsidP="007115F2">
      <w:pPr>
        <w:tabs>
          <w:tab w:val="left" w:pos="284"/>
        </w:tabs>
        <w:jc w:val="both"/>
        <w:rPr>
          <w:rFonts w:ascii="Sylfaen" w:hAnsi="Sylfaen"/>
          <w:lang w:val="ka-GE"/>
        </w:rPr>
      </w:pPr>
    </w:p>
    <w:p w14:paraId="676182D3" w14:textId="77777777" w:rsidR="00673531" w:rsidRDefault="00673531" w:rsidP="007115F2">
      <w:pPr>
        <w:tabs>
          <w:tab w:val="left" w:pos="284"/>
        </w:tabs>
        <w:jc w:val="both"/>
        <w:rPr>
          <w:rFonts w:ascii="Sylfaen" w:hAnsi="Sylfaen"/>
          <w:lang w:val="ka-GE"/>
        </w:rPr>
      </w:pPr>
    </w:p>
    <w:p w14:paraId="7E561A8C" w14:textId="77777777" w:rsidR="007115F2" w:rsidRPr="007115F2" w:rsidRDefault="007115F2" w:rsidP="007115F2">
      <w:pPr>
        <w:tabs>
          <w:tab w:val="left" w:pos="284"/>
        </w:tabs>
        <w:jc w:val="both"/>
        <w:rPr>
          <w:rFonts w:ascii="Sylfaen" w:hAnsi="Sylfaen"/>
          <w:lang w:val="ka-GE"/>
        </w:rPr>
      </w:pPr>
      <w:r w:rsidRPr="007115F2">
        <w:rPr>
          <w:rFonts w:ascii="Sylfaen" w:hAnsi="Sylfaen"/>
          <w:lang w:val="ka-GE"/>
        </w:rPr>
        <w:lastRenderedPageBreak/>
        <w:t xml:space="preserve">ცხრილი #10  </w:t>
      </w:r>
      <w:r w:rsidRPr="007115F2">
        <w:rPr>
          <w:rFonts w:ascii="Sylfaen" w:hAnsi="Sylfaen"/>
          <w:b/>
          <w:sz w:val="20"/>
          <w:szCs w:val="20"/>
          <w:lang w:val="ka-GE"/>
        </w:rPr>
        <w:t>პროფესიულ საგანმანათლებლო დაწესებულებაში სწავლის დასრულებიდან რამდენ ხანში დაიწყეთ პირველი სამსახური</w:t>
      </w:r>
    </w:p>
    <w:tbl>
      <w:tblPr>
        <w:tblStyle w:val="GridTable4-Accent11"/>
        <w:tblW w:w="5828" w:type="dxa"/>
        <w:tblLook w:val="04A0" w:firstRow="1" w:lastRow="0" w:firstColumn="1" w:lastColumn="0" w:noHBand="0" w:noVBand="1"/>
      </w:tblPr>
      <w:tblGrid>
        <w:gridCol w:w="3798"/>
        <w:gridCol w:w="960"/>
        <w:gridCol w:w="1070"/>
      </w:tblGrid>
      <w:tr w:rsidR="007115F2" w:rsidRPr="007115F2" w14:paraId="5EB5A7B7" w14:textId="77777777" w:rsidTr="007115F2">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3798" w:type="dxa"/>
            <w:hideMark/>
          </w:tcPr>
          <w:p w14:paraId="48455802"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სწავლის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დასრულებიდან</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რამდენ</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ხანში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დაიწყეთ</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პირველი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სამსახური</w:t>
            </w:r>
          </w:p>
        </w:tc>
        <w:tc>
          <w:tcPr>
            <w:tcW w:w="960" w:type="dxa"/>
            <w:hideMark/>
          </w:tcPr>
          <w:p w14:paraId="274E14FA"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Sylfaen" w:eastAsia="Times New Roman" w:hAnsi="Sylfaen" w:cs="Sylfaen"/>
                <w:color w:val="000000"/>
                <w:sz w:val="18"/>
                <w:szCs w:val="18"/>
              </w:rPr>
              <w:t>სიხშირე</w:t>
            </w:r>
          </w:p>
        </w:tc>
        <w:tc>
          <w:tcPr>
            <w:tcW w:w="1070" w:type="dxa"/>
            <w:hideMark/>
          </w:tcPr>
          <w:p w14:paraId="798782E6"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Sylfaen" w:eastAsia="Times New Roman" w:hAnsi="Sylfaen" w:cs="Sylfaen"/>
                <w:color w:val="000000"/>
                <w:sz w:val="18"/>
                <w:szCs w:val="18"/>
              </w:rPr>
              <w:t>პროცენტი</w:t>
            </w:r>
          </w:p>
        </w:tc>
      </w:tr>
      <w:tr w:rsidR="007115F2" w:rsidRPr="007115F2" w14:paraId="618B10D6"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8" w:type="dxa"/>
            <w:hideMark/>
          </w:tcPr>
          <w:p w14:paraId="79F0028D"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ერთ</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თვეზე</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ნაკლები</w:t>
            </w:r>
          </w:p>
        </w:tc>
        <w:tc>
          <w:tcPr>
            <w:tcW w:w="960" w:type="dxa"/>
            <w:noWrap/>
            <w:hideMark/>
          </w:tcPr>
          <w:p w14:paraId="079ECAB8"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316</w:t>
            </w:r>
          </w:p>
        </w:tc>
        <w:tc>
          <w:tcPr>
            <w:tcW w:w="1070" w:type="dxa"/>
            <w:noWrap/>
            <w:hideMark/>
          </w:tcPr>
          <w:p w14:paraId="71D3B31B"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40.2</w:t>
            </w:r>
          </w:p>
        </w:tc>
      </w:tr>
      <w:tr w:rsidR="007115F2" w:rsidRPr="007115F2" w14:paraId="27C543DA" w14:textId="77777777" w:rsidTr="007115F2">
        <w:trPr>
          <w:trHeight w:val="480"/>
        </w:trPr>
        <w:tc>
          <w:tcPr>
            <w:cnfStyle w:val="001000000000" w:firstRow="0" w:lastRow="0" w:firstColumn="1" w:lastColumn="0" w:oddVBand="0" w:evenVBand="0" w:oddHBand="0" w:evenHBand="0" w:firstRowFirstColumn="0" w:firstRowLastColumn="0" w:lastRowFirstColumn="0" w:lastRowLastColumn="0"/>
            <w:tcW w:w="3798" w:type="dxa"/>
            <w:hideMark/>
          </w:tcPr>
          <w:p w14:paraId="2F11CFAA"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ერთ</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თვეზე</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მეტი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და</w:t>
            </w:r>
            <w:r w:rsidRPr="007115F2">
              <w:rPr>
                <w:rFonts w:ascii="Arial" w:eastAsia="Times New Roman" w:hAnsi="Arial" w:cs="Arial"/>
                <w:color w:val="000000"/>
                <w:sz w:val="18"/>
                <w:szCs w:val="18"/>
              </w:rPr>
              <w:t xml:space="preserve"> 3 </w:t>
            </w:r>
            <w:r w:rsidRPr="007115F2">
              <w:rPr>
                <w:rFonts w:ascii="Sylfaen" w:eastAsia="Times New Roman" w:hAnsi="Sylfaen" w:cs="Sylfaen"/>
                <w:color w:val="000000"/>
                <w:sz w:val="18"/>
                <w:szCs w:val="18"/>
              </w:rPr>
              <w:t>თვეზე</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ნაკლები</w:t>
            </w:r>
          </w:p>
        </w:tc>
        <w:tc>
          <w:tcPr>
            <w:tcW w:w="960" w:type="dxa"/>
            <w:noWrap/>
            <w:hideMark/>
          </w:tcPr>
          <w:p w14:paraId="59587224"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193</w:t>
            </w:r>
          </w:p>
        </w:tc>
        <w:tc>
          <w:tcPr>
            <w:tcW w:w="1070" w:type="dxa"/>
            <w:noWrap/>
            <w:hideMark/>
          </w:tcPr>
          <w:p w14:paraId="311FB090"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24.6</w:t>
            </w:r>
          </w:p>
        </w:tc>
      </w:tr>
      <w:tr w:rsidR="007115F2" w:rsidRPr="007115F2" w14:paraId="6B309305"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8" w:type="dxa"/>
            <w:hideMark/>
          </w:tcPr>
          <w:p w14:paraId="55C8DD3B" w14:textId="77777777" w:rsidR="007115F2" w:rsidRPr="007115F2" w:rsidRDefault="007115F2" w:rsidP="007115F2">
            <w:pPr>
              <w:rPr>
                <w:rFonts w:ascii="Arial" w:eastAsia="Times New Roman" w:hAnsi="Arial" w:cs="Arial"/>
                <w:color w:val="000000"/>
                <w:sz w:val="18"/>
                <w:szCs w:val="18"/>
              </w:rPr>
            </w:pPr>
            <w:r w:rsidRPr="007115F2">
              <w:rPr>
                <w:rFonts w:ascii="Arial" w:eastAsia="Times New Roman" w:hAnsi="Arial" w:cs="Arial"/>
                <w:color w:val="000000"/>
                <w:sz w:val="18"/>
                <w:szCs w:val="18"/>
              </w:rPr>
              <w:t xml:space="preserve">3 </w:t>
            </w:r>
            <w:r w:rsidRPr="007115F2">
              <w:rPr>
                <w:rFonts w:ascii="Sylfaen" w:eastAsia="Times New Roman" w:hAnsi="Sylfaen" w:cs="Sylfaen"/>
                <w:color w:val="000000"/>
                <w:sz w:val="18"/>
                <w:szCs w:val="18"/>
              </w:rPr>
              <w:t>თვეზე</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მეტი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და</w:t>
            </w:r>
            <w:r w:rsidRPr="007115F2">
              <w:rPr>
                <w:rFonts w:ascii="Arial" w:eastAsia="Times New Roman" w:hAnsi="Arial" w:cs="Arial"/>
                <w:color w:val="000000"/>
                <w:sz w:val="18"/>
                <w:szCs w:val="18"/>
              </w:rPr>
              <w:t xml:space="preserve"> 6 </w:t>
            </w:r>
            <w:r w:rsidRPr="007115F2">
              <w:rPr>
                <w:rFonts w:ascii="Sylfaen" w:eastAsia="Times New Roman" w:hAnsi="Sylfaen" w:cs="Sylfaen"/>
                <w:color w:val="000000"/>
                <w:sz w:val="18"/>
                <w:szCs w:val="18"/>
              </w:rPr>
              <w:t>თვეზე</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ნაკლები</w:t>
            </w:r>
          </w:p>
        </w:tc>
        <w:tc>
          <w:tcPr>
            <w:tcW w:w="960" w:type="dxa"/>
            <w:noWrap/>
            <w:hideMark/>
          </w:tcPr>
          <w:p w14:paraId="15DC14E0"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126</w:t>
            </w:r>
          </w:p>
        </w:tc>
        <w:tc>
          <w:tcPr>
            <w:tcW w:w="1070" w:type="dxa"/>
            <w:noWrap/>
            <w:hideMark/>
          </w:tcPr>
          <w:p w14:paraId="37199331"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16.0</w:t>
            </w:r>
          </w:p>
        </w:tc>
      </w:tr>
      <w:tr w:rsidR="007115F2" w:rsidRPr="007115F2" w14:paraId="741239CD"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3798" w:type="dxa"/>
            <w:hideMark/>
          </w:tcPr>
          <w:p w14:paraId="418506F3"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ერთ</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წელზე</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მეტი</w:t>
            </w:r>
          </w:p>
        </w:tc>
        <w:tc>
          <w:tcPr>
            <w:tcW w:w="960" w:type="dxa"/>
            <w:noWrap/>
            <w:hideMark/>
          </w:tcPr>
          <w:p w14:paraId="276873EB"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86</w:t>
            </w:r>
          </w:p>
        </w:tc>
        <w:tc>
          <w:tcPr>
            <w:tcW w:w="1070" w:type="dxa"/>
            <w:noWrap/>
            <w:hideMark/>
          </w:tcPr>
          <w:p w14:paraId="6D33B777"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10.9</w:t>
            </w:r>
          </w:p>
        </w:tc>
      </w:tr>
      <w:tr w:rsidR="007115F2" w:rsidRPr="007115F2" w14:paraId="0EDC2ADA" w14:textId="77777777" w:rsidTr="007115F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798" w:type="dxa"/>
            <w:hideMark/>
          </w:tcPr>
          <w:p w14:paraId="7A406B20" w14:textId="77777777" w:rsidR="007115F2" w:rsidRPr="007115F2" w:rsidRDefault="007115F2" w:rsidP="007115F2">
            <w:pPr>
              <w:rPr>
                <w:rFonts w:ascii="Arial" w:eastAsia="Times New Roman" w:hAnsi="Arial" w:cs="Arial"/>
                <w:color w:val="000000"/>
                <w:sz w:val="18"/>
                <w:szCs w:val="18"/>
              </w:rPr>
            </w:pPr>
            <w:r w:rsidRPr="007115F2">
              <w:rPr>
                <w:rFonts w:ascii="Arial" w:eastAsia="Times New Roman" w:hAnsi="Arial" w:cs="Arial"/>
                <w:color w:val="000000"/>
                <w:sz w:val="18"/>
                <w:szCs w:val="18"/>
              </w:rPr>
              <w:t xml:space="preserve">6 </w:t>
            </w:r>
            <w:r w:rsidRPr="007115F2">
              <w:rPr>
                <w:rFonts w:ascii="Sylfaen" w:eastAsia="Times New Roman" w:hAnsi="Sylfaen" w:cs="Sylfaen"/>
                <w:color w:val="000000"/>
                <w:sz w:val="18"/>
                <w:szCs w:val="18"/>
              </w:rPr>
              <w:t>თვეზე</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მეტი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და</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ერთ</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წელზე</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ნაკლები</w:t>
            </w:r>
          </w:p>
        </w:tc>
        <w:tc>
          <w:tcPr>
            <w:tcW w:w="960" w:type="dxa"/>
            <w:noWrap/>
            <w:hideMark/>
          </w:tcPr>
          <w:p w14:paraId="145A9BFF"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65</w:t>
            </w:r>
          </w:p>
        </w:tc>
        <w:tc>
          <w:tcPr>
            <w:tcW w:w="1070" w:type="dxa"/>
            <w:noWrap/>
            <w:hideMark/>
          </w:tcPr>
          <w:p w14:paraId="731F325E"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8.3</w:t>
            </w:r>
          </w:p>
        </w:tc>
      </w:tr>
      <w:tr w:rsidR="007115F2" w:rsidRPr="007115F2" w14:paraId="19F79B46"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3798" w:type="dxa"/>
            <w:hideMark/>
          </w:tcPr>
          <w:p w14:paraId="2F64937C"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სულ</w:t>
            </w:r>
          </w:p>
        </w:tc>
        <w:tc>
          <w:tcPr>
            <w:tcW w:w="960" w:type="dxa"/>
            <w:noWrap/>
            <w:hideMark/>
          </w:tcPr>
          <w:p w14:paraId="407ACEEB"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786</w:t>
            </w:r>
          </w:p>
        </w:tc>
        <w:tc>
          <w:tcPr>
            <w:tcW w:w="1070" w:type="dxa"/>
            <w:noWrap/>
            <w:hideMark/>
          </w:tcPr>
          <w:p w14:paraId="4260E32A"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100.0</w:t>
            </w:r>
          </w:p>
        </w:tc>
      </w:tr>
      <w:tr w:rsidR="007115F2" w:rsidRPr="007115F2" w14:paraId="11FF8D0D"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8" w:type="dxa"/>
            <w:noWrap/>
            <w:hideMark/>
          </w:tcPr>
          <w:p w14:paraId="4B0C9E2D"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გამოტოვებული</w:t>
            </w:r>
          </w:p>
        </w:tc>
        <w:tc>
          <w:tcPr>
            <w:tcW w:w="960" w:type="dxa"/>
            <w:noWrap/>
            <w:hideMark/>
          </w:tcPr>
          <w:p w14:paraId="3E1D04B5"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w:t>
            </w:r>
          </w:p>
        </w:tc>
        <w:tc>
          <w:tcPr>
            <w:tcW w:w="1070" w:type="dxa"/>
            <w:hideMark/>
          </w:tcPr>
          <w:p w14:paraId="7A4A5DDB" w14:textId="77777777" w:rsidR="007115F2" w:rsidRPr="007115F2" w:rsidRDefault="007115F2" w:rsidP="007115F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 </w:t>
            </w:r>
          </w:p>
        </w:tc>
      </w:tr>
    </w:tbl>
    <w:p w14:paraId="13D2F42E" w14:textId="77777777" w:rsidR="007115F2" w:rsidRPr="007115F2" w:rsidRDefault="007115F2" w:rsidP="007115F2">
      <w:pPr>
        <w:tabs>
          <w:tab w:val="left" w:pos="284"/>
        </w:tabs>
        <w:jc w:val="both"/>
        <w:rPr>
          <w:rFonts w:ascii="Sylfaen" w:hAnsi="Sylfaen"/>
          <w:lang w:val="ka-GE"/>
        </w:rPr>
      </w:pPr>
    </w:p>
    <w:p w14:paraId="1EEE54FE" w14:textId="77777777" w:rsidR="007115F2" w:rsidRPr="007115F2" w:rsidRDefault="007115F2" w:rsidP="007115F2">
      <w:pPr>
        <w:tabs>
          <w:tab w:val="left" w:pos="1800"/>
        </w:tabs>
        <w:rPr>
          <w:rFonts w:ascii="Sylfaen" w:hAnsi="Sylfaen"/>
          <w:lang w:val="ka-GE"/>
        </w:rPr>
      </w:pPr>
      <w:r w:rsidRPr="007115F2">
        <w:rPr>
          <w:rFonts w:ascii="Sylfaen" w:hAnsi="Sylfaen"/>
          <w:lang w:val="ka-GE"/>
        </w:rPr>
        <w:t xml:space="preserve">ნახატი #6 </w:t>
      </w:r>
      <w:r w:rsidRPr="007115F2">
        <w:rPr>
          <w:rFonts w:ascii="Sylfaen" w:hAnsi="Sylfaen"/>
          <w:b/>
          <w:sz w:val="18"/>
          <w:szCs w:val="18"/>
          <w:lang w:val="ka-GE"/>
        </w:rPr>
        <w:t>რამდენ ხანში დაიწყეთ სამსახური სწავლის დასრულებიდან (</w:t>
      </w:r>
      <w:r w:rsidRPr="007115F2">
        <w:rPr>
          <w:rFonts w:ascii="Sylfaen" w:hAnsi="Sylfaen"/>
          <w:b/>
          <w:sz w:val="18"/>
          <w:szCs w:val="18"/>
        </w:rPr>
        <w:t>N=</w:t>
      </w:r>
      <w:r w:rsidRPr="007115F2">
        <w:rPr>
          <w:rFonts w:ascii="Sylfaen" w:hAnsi="Sylfaen"/>
          <w:b/>
          <w:sz w:val="18"/>
          <w:szCs w:val="18"/>
          <w:lang w:val="ka-GE"/>
        </w:rPr>
        <w:t>786)</w:t>
      </w:r>
    </w:p>
    <w:p w14:paraId="383F444E" w14:textId="77777777" w:rsidR="007115F2" w:rsidRPr="007115F2" w:rsidRDefault="007115F2" w:rsidP="007115F2">
      <w:pPr>
        <w:tabs>
          <w:tab w:val="left" w:pos="1800"/>
        </w:tabs>
        <w:rPr>
          <w:rFonts w:ascii="Sylfaen" w:hAnsi="Sylfaen"/>
          <w:lang w:val="ka-GE"/>
        </w:rPr>
      </w:pPr>
      <w:r w:rsidRPr="007115F2">
        <w:rPr>
          <w:rFonts w:ascii="Sylfaen" w:hAnsi="Sylfaen"/>
          <w:noProof/>
        </w:rPr>
        <w:drawing>
          <wp:anchor distT="0" distB="0" distL="114300" distR="114300" simplePos="0" relativeHeight="251659264" behindDoc="0" locked="0" layoutInCell="1" allowOverlap="1" wp14:anchorId="7CF78552" wp14:editId="3EC29080">
            <wp:simplePos x="0" y="0"/>
            <wp:positionH relativeFrom="margin">
              <wp:align>left</wp:align>
            </wp:positionH>
            <wp:positionV relativeFrom="paragraph">
              <wp:posOffset>5080</wp:posOffset>
            </wp:positionV>
            <wp:extent cx="5905500" cy="2876550"/>
            <wp:effectExtent l="0" t="0" r="0" b="0"/>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anchor>
        </w:drawing>
      </w:r>
      <w:r w:rsidRPr="007115F2">
        <w:rPr>
          <w:rFonts w:ascii="Sylfaen" w:hAnsi="Sylfaen"/>
          <w:lang w:val="ka-GE"/>
        </w:rPr>
        <w:br w:type="textWrapping" w:clear="all"/>
        <w:t xml:space="preserve"> </w:t>
      </w:r>
    </w:p>
    <w:p w14:paraId="6E2C285E" w14:textId="77777777" w:rsidR="007115F2" w:rsidRPr="007115F2" w:rsidRDefault="007115F2" w:rsidP="007115F2">
      <w:pPr>
        <w:ind w:firstLine="180"/>
        <w:jc w:val="both"/>
        <w:rPr>
          <w:rFonts w:ascii="Sylfaen" w:hAnsi="Sylfaen"/>
          <w:lang w:val="ka-GE"/>
        </w:rPr>
      </w:pPr>
      <w:r w:rsidRPr="007115F2">
        <w:rPr>
          <w:rFonts w:ascii="Sylfaen" w:hAnsi="Sylfaen"/>
          <w:lang w:val="ka-GE"/>
        </w:rPr>
        <w:t>იკვეთება, რომ გამოკითხულ კურსდამთავრებულთა უმრავლესობამ, 64.8%-მა მუშაობა დაიწყო სწავლის დასრულებიდან სამ თვემდე პერიოდში. გამოკითხულ კურსდამთავრებულთა 89%-მა მუშაობა დაიწყო პროფესიული საგანმანათლებლო დაწესებულებაში სწავლის დასრულებიდან ერთი წლის გა</w:t>
      </w:r>
      <w:r w:rsidR="006B1FAD">
        <w:rPr>
          <w:rFonts w:ascii="Sylfaen" w:hAnsi="Sylfaen"/>
          <w:lang w:val="ka-GE"/>
        </w:rPr>
        <w:t>ნ</w:t>
      </w:r>
      <w:r w:rsidRPr="007115F2">
        <w:rPr>
          <w:rFonts w:ascii="Sylfaen" w:hAnsi="Sylfaen"/>
          <w:lang w:val="ka-GE"/>
        </w:rPr>
        <w:t>მ</w:t>
      </w:r>
      <w:r w:rsidR="006B1FAD">
        <w:rPr>
          <w:rFonts w:ascii="Sylfaen" w:hAnsi="Sylfaen"/>
          <w:lang w:val="ka-GE"/>
        </w:rPr>
        <w:t>ა</w:t>
      </w:r>
      <w:r w:rsidRPr="007115F2">
        <w:rPr>
          <w:rFonts w:ascii="Sylfaen" w:hAnsi="Sylfaen"/>
          <w:lang w:val="ka-GE"/>
        </w:rPr>
        <w:t>ვლობაში. მუშაობის დასაწყებად ერთ წელზე მეტი დასჭირდა გამოკითხულ კურსდამთავრებულთა 10.9%-ს.</w:t>
      </w:r>
    </w:p>
    <w:p w14:paraId="2F159BA8" w14:textId="77777777" w:rsidR="007115F2" w:rsidRPr="007115F2" w:rsidRDefault="007115F2" w:rsidP="007115F2">
      <w:pPr>
        <w:ind w:firstLine="180"/>
        <w:jc w:val="both"/>
        <w:rPr>
          <w:rFonts w:ascii="Sylfaen" w:hAnsi="Sylfaen"/>
          <w:lang w:val="ka-GE"/>
        </w:rPr>
      </w:pPr>
      <w:r w:rsidRPr="007115F2">
        <w:rPr>
          <w:rFonts w:ascii="Sylfaen" w:hAnsi="Sylfaen"/>
          <w:lang w:val="ka-GE"/>
        </w:rPr>
        <w:t>გამოკითხულ კურსდამთავრებულთა უმრავლესობა, 81% რომლებმაც პროფესიულ საგანმანათლებლო დაწესებულებაში სწავლის დასრულების შემდეგ დაიწყეს მუშაობა, კერძო დაწესებულებაში/ორგანიზაციაშია დასაქმებული,</w:t>
      </w:r>
      <w:r w:rsidRPr="007115F2">
        <w:rPr>
          <w:rFonts w:ascii="Sylfaen" w:hAnsi="Sylfaen"/>
        </w:rPr>
        <w:t xml:space="preserve"> </w:t>
      </w:r>
      <w:r w:rsidRPr="007115F2">
        <w:rPr>
          <w:rFonts w:ascii="Sylfaen" w:hAnsi="Sylfaen"/>
          <w:lang w:val="ka-GE"/>
        </w:rPr>
        <w:t>ხოლო 15% - სახელმწიფო დაწესებულებაში/ორგანიზაციაში  (იხ.</w:t>
      </w:r>
      <w:r w:rsidR="006B1FAD">
        <w:rPr>
          <w:rFonts w:ascii="Sylfaen" w:hAnsi="Sylfaen"/>
          <w:lang w:val="ka-GE"/>
        </w:rPr>
        <w:t xml:space="preserve"> </w:t>
      </w:r>
      <w:r w:rsidRPr="007115F2">
        <w:rPr>
          <w:rFonts w:ascii="Sylfaen" w:hAnsi="Sylfaen"/>
          <w:lang w:val="ka-GE"/>
        </w:rPr>
        <w:t>ნახატი #7)</w:t>
      </w:r>
    </w:p>
    <w:p w14:paraId="6B013918" w14:textId="77777777" w:rsidR="007115F2" w:rsidRPr="007115F2" w:rsidRDefault="007115F2" w:rsidP="007115F2">
      <w:pPr>
        <w:ind w:firstLine="270"/>
        <w:jc w:val="both"/>
        <w:rPr>
          <w:rFonts w:ascii="Sylfaen" w:hAnsi="Sylfaen"/>
          <w:lang w:val="ka-GE"/>
        </w:rPr>
      </w:pPr>
    </w:p>
    <w:p w14:paraId="5833B173" w14:textId="77777777" w:rsidR="00673531" w:rsidRDefault="00673531" w:rsidP="007115F2">
      <w:pPr>
        <w:tabs>
          <w:tab w:val="left" w:pos="1800"/>
        </w:tabs>
        <w:rPr>
          <w:rFonts w:ascii="Sylfaen" w:hAnsi="Sylfaen"/>
          <w:sz w:val="20"/>
          <w:szCs w:val="20"/>
          <w:lang w:val="ka-GE"/>
        </w:rPr>
      </w:pPr>
    </w:p>
    <w:p w14:paraId="28F84F59" w14:textId="77777777" w:rsidR="007115F2" w:rsidRPr="007115F2" w:rsidRDefault="007115F2" w:rsidP="007115F2">
      <w:pPr>
        <w:tabs>
          <w:tab w:val="left" w:pos="1800"/>
        </w:tabs>
        <w:rPr>
          <w:rFonts w:ascii="Sylfaen" w:hAnsi="Sylfaen"/>
          <w:sz w:val="18"/>
          <w:szCs w:val="18"/>
        </w:rPr>
      </w:pPr>
      <w:r w:rsidRPr="007115F2">
        <w:rPr>
          <w:rFonts w:ascii="Sylfaen" w:hAnsi="Sylfaen"/>
          <w:sz w:val="20"/>
          <w:szCs w:val="20"/>
          <w:lang w:val="ka-GE"/>
        </w:rPr>
        <w:t>ნახატი #7</w:t>
      </w:r>
      <w:r w:rsidRPr="007115F2">
        <w:rPr>
          <w:rFonts w:ascii="Sylfaen" w:hAnsi="Sylfaen"/>
          <w:sz w:val="18"/>
          <w:szCs w:val="18"/>
          <w:lang w:val="ka-GE"/>
        </w:rPr>
        <w:t xml:space="preserve"> </w:t>
      </w:r>
      <w:r w:rsidRPr="007115F2">
        <w:rPr>
          <w:rFonts w:ascii="Sylfaen" w:hAnsi="Sylfaen"/>
          <w:b/>
          <w:sz w:val="18"/>
          <w:szCs w:val="18"/>
          <w:lang w:val="ka-GE"/>
        </w:rPr>
        <w:t>რა ტიპის დაწესებულება/ორგანიზაცია იყო თქვენი დამსაქმებელი (</w:t>
      </w:r>
      <w:r w:rsidRPr="007115F2">
        <w:rPr>
          <w:rFonts w:ascii="Sylfaen" w:hAnsi="Sylfaen"/>
          <w:b/>
          <w:sz w:val="18"/>
          <w:szCs w:val="18"/>
        </w:rPr>
        <w:t>N=</w:t>
      </w:r>
      <w:r w:rsidRPr="007115F2">
        <w:rPr>
          <w:rFonts w:ascii="Sylfaen" w:hAnsi="Sylfaen"/>
          <w:b/>
          <w:sz w:val="18"/>
          <w:szCs w:val="18"/>
          <w:lang w:val="ka-GE"/>
        </w:rPr>
        <w:t>786)</w:t>
      </w:r>
    </w:p>
    <w:p w14:paraId="5908C619" w14:textId="77777777" w:rsidR="007115F2" w:rsidRPr="007115F2" w:rsidRDefault="007115F2" w:rsidP="007115F2">
      <w:pPr>
        <w:tabs>
          <w:tab w:val="left" w:pos="1800"/>
        </w:tabs>
        <w:jc w:val="both"/>
        <w:rPr>
          <w:rFonts w:ascii="Sylfaen" w:hAnsi="Sylfaen"/>
          <w:b/>
        </w:rPr>
      </w:pPr>
      <w:r w:rsidRPr="007115F2">
        <w:rPr>
          <w:noProof/>
        </w:rPr>
        <w:drawing>
          <wp:inline distT="0" distB="0" distL="0" distR="0" wp14:anchorId="492E6620" wp14:editId="1410BB7C">
            <wp:extent cx="5153025" cy="3605213"/>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0A492D6" w14:textId="77777777" w:rsidR="007115F2" w:rsidRPr="007115F2" w:rsidRDefault="007115F2" w:rsidP="007115F2">
      <w:pPr>
        <w:tabs>
          <w:tab w:val="left" w:pos="1800"/>
        </w:tabs>
        <w:jc w:val="both"/>
        <w:rPr>
          <w:rFonts w:ascii="Sylfaen" w:hAnsi="Sylfaen"/>
          <w:b/>
          <w:lang w:val="ka-GE"/>
        </w:rPr>
      </w:pPr>
    </w:p>
    <w:p w14:paraId="04A1E8D9" w14:textId="77777777" w:rsidR="007115F2" w:rsidRPr="007115F2" w:rsidRDefault="007115F2" w:rsidP="007115F2">
      <w:pPr>
        <w:tabs>
          <w:tab w:val="left" w:pos="1800"/>
        </w:tabs>
        <w:jc w:val="both"/>
        <w:rPr>
          <w:rFonts w:ascii="Sylfaen" w:hAnsi="Sylfaen"/>
          <w:lang w:val="ka-GE"/>
        </w:rPr>
      </w:pPr>
      <w:r w:rsidRPr="007115F2">
        <w:rPr>
          <w:rFonts w:ascii="Sylfaen" w:hAnsi="Sylfaen"/>
          <w:lang w:val="ka-GE"/>
        </w:rPr>
        <w:t xml:space="preserve"> გამოკითხულ კურსდამთავრებულების უმრავლესობის 65%-ის სამუშაო დაკავშირებული იყო პროფესიულ საგანმანათლებლო დაწესებულებაში მიღებულ სპეციალობასთან. რესპონდენტთა უმრავლესობა, 53% (416 გამოკითხული)  მუშაობდა პროფესიულ სასწავლებელში მიღებული სპეციალობით. ხოლო,  12%-ის (91) სამუშაო ნაწილობრივ იყო დაკავშირებული სპეციალობასთან; 35,4% -ისთვის (278 ადამიანი) კი  სამუშაო პროფესიულ სასწავლებელში მიღებულ პროფესიასთან დაკავშირებული არ იყო (იხ. ცხრილი #11).</w:t>
      </w:r>
    </w:p>
    <w:p w14:paraId="526E7CC9" w14:textId="77777777" w:rsidR="007115F2" w:rsidRPr="007115F2" w:rsidRDefault="007115F2" w:rsidP="007115F2">
      <w:pPr>
        <w:tabs>
          <w:tab w:val="left" w:pos="1800"/>
        </w:tabs>
        <w:rPr>
          <w:rFonts w:ascii="Sylfaen" w:hAnsi="Sylfaen"/>
          <w:lang w:val="ka-GE"/>
        </w:rPr>
      </w:pPr>
      <w:r w:rsidRPr="007115F2">
        <w:rPr>
          <w:rFonts w:ascii="Sylfaen" w:hAnsi="Sylfaen"/>
          <w:sz w:val="20"/>
          <w:szCs w:val="20"/>
          <w:lang w:val="ka-GE"/>
        </w:rPr>
        <w:t>ცხრილი #11</w:t>
      </w:r>
      <w:r w:rsidRPr="007115F2">
        <w:rPr>
          <w:rFonts w:ascii="Sylfaen" w:hAnsi="Sylfaen"/>
        </w:rPr>
        <w:t xml:space="preserve"> </w:t>
      </w:r>
    </w:p>
    <w:tbl>
      <w:tblPr>
        <w:tblStyle w:val="GridTable4-Accent11"/>
        <w:tblW w:w="2944" w:type="pct"/>
        <w:tblLook w:val="04A0" w:firstRow="1" w:lastRow="0" w:firstColumn="1" w:lastColumn="0" w:noHBand="0" w:noVBand="1"/>
      </w:tblPr>
      <w:tblGrid>
        <w:gridCol w:w="3035"/>
        <w:gridCol w:w="1333"/>
        <w:gridCol w:w="1508"/>
      </w:tblGrid>
      <w:tr w:rsidR="007115F2" w:rsidRPr="007115F2" w14:paraId="44090D98" w14:textId="77777777" w:rsidTr="007115F2">
        <w:trPr>
          <w:cnfStyle w:val="100000000000" w:firstRow="1" w:lastRow="0" w:firstColumn="0" w:lastColumn="0" w:oddVBand="0" w:evenVBand="0" w:oddHBand="0"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2583" w:type="pct"/>
            <w:hideMark/>
          </w:tcPr>
          <w:p w14:paraId="73B60E72" w14:textId="77777777" w:rsidR="007115F2" w:rsidRPr="007115F2" w:rsidRDefault="007115F2" w:rsidP="007115F2">
            <w:pPr>
              <w:rPr>
                <w:rFonts w:ascii="Sylfaen" w:hAnsi="Sylfaen" w:cs="Arial"/>
                <w:color w:val="000000"/>
                <w:sz w:val="18"/>
                <w:szCs w:val="18"/>
              </w:rPr>
            </w:pPr>
            <w:r w:rsidRPr="007115F2">
              <w:rPr>
                <w:rFonts w:ascii="Sylfaen" w:hAnsi="Sylfaen"/>
                <w:sz w:val="18"/>
                <w:szCs w:val="18"/>
                <w:lang w:val="ka-GE"/>
              </w:rPr>
              <w:t>მუშაობდით თუ არა პროფესიულ საგანმანათლებლო დაწესებულებაში მიღებული სპეციალობით?</w:t>
            </w:r>
          </w:p>
        </w:tc>
        <w:tc>
          <w:tcPr>
            <w:tcW w:w="1134" w:type="pct"/>
            <w:hideMark/>
          </w:tcPr>
          <w:p w14:paraId="2A552D0B"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Sylfaen" w:hAnsi="Sylfaen" w:cs="Arial"/>
                <w:color w:val="000000"/>
                <w:sz w:val="18"/>
                <w:szCs w:val="18"/>
                <w:lang w:val="ka-GE"/>
              </w:rPr>
            </w:pPr>
            <w:r w:rsidRPr="007115F2">
              <w:rPr>
                <w:rFonts w:ascii="Sylfaen" w:hAnsi="Sylfaen" w:cs="Arial"/>
                <w:color w:val="000000"/>
                <w:sz w:val="18"/>
                <w:szCs w:val="18"/>
                <w:lang w:val="ka-GE"/>
              </w:rPr>
              <w:t>რაოდენობა</w:t>
            </w:r>
          </w:p>
        </w:tc>
        <w:tc>
          <w:tcPr>
            <w:tcW w:w="1283" w:type="pct"/>
            <w:hideMark/>
          </w:tcPr>
          <w:p w14:paraId="20ADBBC4"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Sylfaen" w:hAnsi="Sylfaen" w:cs="Arial"/>
                <w:color w:val="000000"/>
                <w:sz w:val="18"/>
                <w:szCs w:val="18"/>
                <w:lang w:val="ka-GE"/>
              </w:rPr>
            </w:pPr>
            <w:r w:rsidRPr="007115F2">
              <w:rPr>
                <w:rFonts w:ascii="Sylfaen" w:hAnsi="Sylfaen" w:cs="Arial"/>
                <w:color w:val="000000"/>
                <w:sz w:val="18"/>
                <w:szCs w:val="18"/>
                <w:lang w:val="ka-GE"/>
              </w:rPr>
              <w:t>პროცენტი</w:t>
            </w:r>
          </w:p>
        </w:tc>
      </w:tr>
      <w:tr w:rsidR="007115F2" w:rsidRPr="007115F2" w14:paraId="4601736C" w14:textId="77777777" w:rsidTr="007115F2">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583" w:type="pct"/>
            <w:noWrap/>
            <w:hideMark/>
          </w:tcPr>
          <w:p w14:paraId="2A5B4D52" w14:textId="77777777" w:rsidR="007115F2" w:rsidRPr="007115F2" w:rsidRDefault="007115F2" w:rsidP="007115F2">
            <w:pPr>
              <w:rPr>
                <w:rFonts w:ascii="Sylfaen" w:hAnsi="Sylfaen" w:cs="Arial"/>
                <w:color w:val="000000"/>
                <w:sz w:val="18"/>
                <w:szCs w:val="18"/>
              </w:rPr>
            </w:pPr>
            <w:r w:rsidRPr="007115F2">
              <w:rPr>
                <w:rFonts w:ascii="Sylfaen" w:hAnsi="Sylfaen" w:cs="Sylfaen"/>
                <w:color w:val="000000"/>
                <w:sz w:val="18"/>
                <w:szCs w:val="18"/>
              </w:rPr>
              <w:t>დიახ</w:t>
            </w:r>
          </w:p>
        </w:tc>
        <w:tc>
          <w:tcPr>
            <w:tcW w:w="1134" w:type="pct"/>
            <w:noWrap/>
            <w:hideMark/>
          </w:tcPr>
          <w:p w14:paraId="0BB2191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rPr>
            </w:pPr>
            <w:r w:rsidRPr="007115F2">
              <w:rPr>
                <w:rFonts w:ascii="Sylfaen" w:hAnsi="Sylfaen" w:cs="Arial"/>
                <w:color w:val="000000"/>
                <w:sz w:val="18"/>
                <w:szCs w:val="18"/>
              </w:rPr>
              <w:t>416</w:t>
            </w:r>
          </w:p>
        </w:tc>
        <w:tc>
          <w:tcPr>
            <w:tcW w:w="1283" w:type="pct"/>
            <w:noWrap/>
            <w:hideMark/>
          </w:tcPr>
          <w:p w14:paraId="4A7A043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rPr>
            </w:pPr>
            <w:r w:rsidRPr="007115F2">
              <w:rPr>
                <w:rFonts w:ascii="Sylfaen" w:hAnsi="Sylfaen" w:cs="Arial"/>
                <w:color w:val="000000"/>
                <w:sz w:val="18"/>
                <w:szCs w:val="18"/>
              </w:rPr>
              <w:t>53</w:t>
            </w:r>
          </w:p>
        </w:tc>
      </w:tr>
      <w:tr w:rsidR="007115F2" w:rsidRPr="007115F2" w14:paraId="1A505CB6" w14:textId="77777777" w:rsidTr="007115F2">
        <w:trPr>
          <w:trHeight w:val="335"/>
        </w:trPr>
        <w:tc>
          <w:tcPr>
            <w:cnfStyle w:val="001000000000" w:firstRow="0" w:lastRow="0" w:firstColumn="1" w:lastColumn="0" w:oddVBand="0" w:evenVBand="0" w:oddHBand="0" w:evenHBand="0" w:firstRowFirstColumn="0" w:firstRowLastColumn="0" w:lastRowFirstColumn="0" w:lastRowLastColumn="0"/>
            <w:tcW w:w="2583" w:type="pct"/>
            <w:noWrap/>
            <w:hideMark/>
          </w:tcPr>
          <w:p w14:paraId="40B5D937" w14:textId="77777777" w:rsidR="007115F2" w:rsidRPr="007115F2" w:rsidRDefault="007115F2" w:rsidP="007115F2">
            <w:pPr>
              <w:rPr>
                <w:rFonts w:ascii="Sylfaen" w:hAnsi="Sylfaen" w:cs="Arial"/>
                <w:color w:val="000000"/>
                <w:sz w:val="18"/>
                <w:szCs w:val="18"/>
                <w:lang w:val="ka-GE"/>
              </w:rPr>
            </w:pPr>
            <w:r w:rsidRPr="007115F2">
              <w:rPr>
                <w:rFonts w:ascii="Sylfaen" w:hAnsi="Sylfaen" w:cs="Sylfaen"/>
                <w:color w:val="000000"/>
                <w:sz w:val="18"/>
                <w:szCs w:val="18"/>
              </w:rPr>
              <w:t>ნაწილობრივ</w:t>
            </w:r>
          </w:p>
        </w:tc>
        <w:tc>
          <w:tcPr>
            <w:tcW w:w="1134" w:type="pct"/>
            <w:noWrap/>
            <w:hideMark/>
          </w:tcPr>
          <w:p w14:paraId="1B5AEACD"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rPr>
            </w:pPr>
            <w:r w:rsidRPr="007115F2">
              <w:rPr>
                <w:rFonts w:ascii="Sylfaen" w:hAnsi="Sylfaen" w:cs="Arial"/>
                <w:color w:val="000000"/>
                <w:sz w:val="18"/>
                <w:szCs w:val="18"/>
              </w:rPr>
              <w:t>91</w:t>
            </w:r>
          </w:p>
        </w:tc>
        <w:tc>
          <w:tcPr>
            <w:tcW w:w="1283" w:type="pct"/>
            <w:noWrap/>
            <w:hideMark/>
          </w:tcPr>
          <w:p w14:paraId="09EE6975"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rPr>
            </w:pPr>
            <w:r w:rsidRPr="007115F2">
              <w:rPr>
                <w:rFonts w:ascii="Sylfaen" w:hAnsi="Sylfaen" w:cs="Arial"/>
                <w:color w:val="000000"/>
                <w:sz w:val="18"/>
                <w:szCs w:val="18"/>
              </w:rPr>
              <w:t>11.6</w:t>
            </w:r>
          </w:p>
        </w:tc>
      </w:tr>
      <w:tr w:rsidR="007115F2" w:rsidRPr="007115F2" w14:paraId="1E088496" w14:textId="77777777" w:rsidTr="007115F2">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583" w:type="pct"/>
            <w:noWrap/>
            <w:hideMark/>
          </w:tcPr>
          <w:p w14:paraId="1801763B" w14:textId="77777777" w:rsidR="007115F2" w:rsidRPr="007115F2" w:rsidRDefault="007115F2" w:rsidP="007115F2">
            <w:pPr>
              <w:rPr>
                <w:rFonts w:ascii="Sylfaen" w:hAnsi="Sylfaen" w:cs="Arial"/>
                <w:color w:val="000000"/>
                <w:sz w:val="18"/>
                <w:szCs w:val="18"/>
              </w:rPr>
            </w:pPr>
            <w:r w:rsidRPr="007115F2">
              <w:rPr>
                <w:rFonts w:ascii="Sylfaen" w:hAnsi="Sylfaen" w:cs="Sylfaen"/>
                <w:color w:val="000000"/>
                <w:sz w:val="18"/>
                <w:szCs w:val="18"/>
              </w:rPr>
              <w:t>არა</w:t>
            </w:r>
          </w:p>
        </w:tc>
        <w:tc>
          <w:tcPr>
            <w:tcW w:w="1134" w:type="pct"/>
            <w:noWrap/>
            <w:hideMark/>
          </w:tcPr>
          <w:p w14:paraId="0B216D2F"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rPr>
            </w:pPr>
            <w:r w:rsidRPr="007115F2">
              <w:rPr>
                <w:rFonts w:ascii="Sylfaen" w:hAnsi="Sylfaen" w:cs="Arial"/>
                <w:color w:val="000000"/>
                <w:sz w:val="18"/>
                <w:szCs w:val="18"/>
              </w:rPr>
              <w:t>278</w:t>
            </w:r>
          </w:p>
        </w:tc>
        <w:tc>
          <w:tcPr>
            <w:tcW w:w="1283" w:type="pct"/>
            <w:noWrap/>
            <w:hideMark/>
          </w:tcPr>
          <w:p w14:paraId="1C665CF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rPr>
            </w:pPr>
            <w:r w:rsidRPr="007115F2">
              <w:rPr>
                <w:rFonts w:ascii="Sylfaen" w:hAnsi="Sylfaen" w:cs="Arial"/>
                <w:color w:val="000000"/>
                <w:sz w:val="18"/>
                <w:szCs w:val="18"/>
              </w:rPr>
              <w:t>35.4</w:t>
            </w:r>
          </w:p>
        </w:tc>
      </w:tr>
      <w:tr w:rsidR="007115F2" w:rsidRPr="007115F2" w14:paraId="7BFF5FCD" w14:textId="77777777" w:rsidTr="007115F2">
        <w:trPr>
          <w:trHeight w:val="335"/>
        </w:trPr>
        <w:tc>
          <w:tcPr>
            <w:cnfStyle w:val="001000000000" w:firstRow="0" w:lastRow="0" w:firstColumn="1" w:lastColumn="0" w:oddVBand="0" w:evenVBand="0" w:oddHBand="0" w:evenHBand="0" w:firstRowFirstColumn="0" w:firstRowLastColumn="0" w:lastRowFirstColumn="0" w:lastRowLastColumn="0"/>
            <w:tcW w:w="2583" w:type="pct"/>
            <w:hideMark/>
          </w:tcPr>
          <w:p w14:paraId="47D32BB5" w14:textId="77777777" w:rsidR="007115F2" w:rsidRPr="007115F2" w:rsidRDefault="007115F2" w:rsidP="007115F2">
            <w:pPr>
              <w:rPr>
                <w:rFonts w:ascii="Sylfaen" w:hAnsi="Sylfaen"/>
                <w:sz w:val="18"/>
                <w:szCs w:val="18"/>
              </w:rPr>
            </w:pPr>
            <w:r w:rsidRPr="007115F2">
              <w:rPr>
                <w:rFonts w:ascii="Sylfaen" w:hAnsi="Sylfaen" w:cs="Sylfaen"/>
                <w:sz w:val="18"/>
                <w:szCs w:val="18"/>
              </w:rPr>
              <w:t>სულ</w:t>
            </w:r>
          </w:p>
        </w:tc>
        <w:tc>
          <w:tcPr>
            <w:tcW w:w="1134" w:type="pct"/>
            <w:noWrap/>
            <w:hideMark/>
          </w:tcPr>
          <w:p w14:paraId="0B40A7F5"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rPr>
            </w:pPr>
            <w:r w:rsidRPr="007115F2">
              <w:rPr>
                <w:rFonts w:ascii="Sylfaen" w:hAnsi="Sylfaen" w:cs="Arial"/>
                <w:color w:val="000000"/>
                <w:sz w:val="18"/>
                <w:szCs w:val="18"/>
              </w:rPr>
              <w:t>785</w:t>
            </w:r>
          </w:p>
        </w:tc>
        <w:tc>
          <w:tcPr>
            <w:tcW w:w="1283" w:type="pct"/>
            <w:noWrap/>
            <w:hideMark/>
          </w:tcPr>
          <w:p w14:paraId="4A781661"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rPr>
            </w:pPr>
            <w:r w:rsidRPr="007115F2">
              <w:rPr>
                <w:rFonts w:ascii="Sylfaen" w:hAnsi="Sylfaen" w:cs="Arial"/>
                <w:color w:val="000000"/>
                <w:sz w:val="18"/>
                <w:szCs w:val="18"/>
              </w:rPr>
              <w:t>100</w:t>
            </w:r>
          </w:p>
        </w:tc>
      </w:tr>
      <w:tr w:rsidR="007115F2" w:rsidRPr="007115F2" w14:paraId="25F9B8A5" w14:textId="77777777" w:rsidTr="007115F2">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583" w:type="pct"/>
          </w:tcPr>
          <w:p w14:paraId="0F0B3024" w14:textId="77777777" w:rsidR="007115F2" w:rsidRPr="007115F2" w:rsidRDefault="007115F2" w:rsidP="007115F2">
            <w:pPr>
              <w:rPr>
                <w:rFonts w:ascii="Sylfaen" w:hAnsi="Sylfaen" w:cs="Sylfaen"/>
                <w:sz w:val="18"/>
                <w:szCs w:val="18"/>
                <w:lang w:val="ka-GE"/>
              </w:rPr>
            </w:pPr>
            <w:r w:rsidRPr="007115F2">
              <w:rPr>
                <w:rFonts w:ascii="Sylfaen" w:hAnsi="Sylfaen" w:cs="Sylfaen"/>
                <w:sz w:val="18"/>
                <w:szCs w:val="18"/>
                <w:lang w:val="ka-GE"/>
              </w:rPr>
              <w:t>გამოტოვებული</w:t>
            </w:r>
          </w:p>
        </w:tc>
        <w:tc>
          <w:tcPr>
            <w:tcW w:w="1134" w:type="pct"/>
            <w:noWrap/>
          </w:tcPr>
          <w:p w14:paraId="3B42818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ka-GE"/>
              </w:rPr>
            </w:pPr>
            <w:r w:rsidRPr="007115F2">
              <w:rPr>
                <w:rFonts w:ascii="Sylfaen" w:hAnsi="Sylfaen" w:cs="Arial"/>
                <w:color w:val="000000"/>
                <w:sz w:val="18"/>
                <w:szCs w:val="18"/>
                <w:lang w:val="ka-GE"/>
              </w:rPr>
              <w:t>1</w:t>
            </w:r>
          </w:p>
        </w:tc>
        <w:tc>
          <w:tcPr>
            <w:tcW w:w="1283" w:type="pct"/>
            <w:noWrap/>
          </w:tcPr>
          <w:p w14:paraId="016F4D6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ka-GE"/>
              </w:rPr>
            </w:pPr>
            <w:r w:rsidRPr="007115F2">
              <w:rPr>
                <w:rFonts w:ascii="Sylfaen" w:hAnsi="Sylfaen" w:cs="Arial"/>
                <w:color w:val="000000"/>
                <w:sz w:val="18"/>
                <w:szCs w:val="18"/>
                <w:lang w:val="ka-GE"/>
              </w:rPr>
              <w:t>-</w:t>
            </w:r>
          </w:p>
        </w:tc>
      </w:tr>
    </w:tbl>
    <w:p w14:paraId="782D6350" w14:textId="77777777" w:rsidR="007115F2" w:rsidRPr="007115F2" w:rsidRDefault="007115F2" w:rsidP="007115F2">
      <w:pPr>
        <w:tabs>
          <w:tab w:val="left" w:pos="1800"/>
        </w:tabs>
        <w:rPr>
          <w:rFonts w:ascii="Sylfaen" w:hAnsi="Sylfaen"/>
          <w:lang w:val="ka-GE"/>
        </w:rPr>
      </w:pPr>
    </w:p>
    <w:p w14:paraId="0047E373" w14:textId="77777777" w:rsidR="007115F2" w:rsidRPr="007115F2" w:rsidRDefault="007115F2" w:rsidP="007115F2">
      <w:pPr>
        <w:tabs>
          <w:tab w:val="left" w:pos="1800"/>
        </w:tabs>
        <w:rPr>
          <w:rFonts w:ascii="Sylfaen" w:hAnsi="Sylfaen"/>
          <w:lang w:val="ka-GE"/>
        </w:rPr>
      </w:pPr>
    </w:p>
    <w:p w14:paraId="60ED5385" w14:textId="77777777" w:rsidR="007115F2" w:rsidRPr="007115F2" w:rsidRDefault="007115F2" w:rsidP="007115F2">
      <w:pPr>
        <w:tabs>
          <w:tab w:val="left" w:pos="1800"/>
        </w:tabs>
        <w:rPr>
          <w:rFonts w:ascii="Sylfaen" w:hAnsi="Sylfaen"/>
          <w:lang w:val="ka-GE"/>
        </w:rPr>
      </w:pPr>
    </w:p>
    <w:p w14:paraId="0BA9FD9F" w14:textId="2CA31785" w:rsidR="007115F2" w:rsidRPr="007115F2" w:rsidRDefault="007115F2" w:rsidP="007115F2">
      <w:pPr>
        <w:tabs>
          <w:tab w:val="left" w:pos="180"/>
        </w:tabs>
        <w:jc w:val="both"/>
        <w:rPr>
          <w:rFonts w:ascii="Sylfaen" w:hAnsi="Sylfaen"/>
          <w:lang w:val="ka-GE"/>
        </w:rPr>
      </w:pPr>
      <w:r w:rsidRPr="007115F2">
        <w:rPr>
          <w:rFonts w:ascii="Sylfaen" w:hAnsi="Sylfaen"/>
          <w:lang w:val="ka-GE"/>
        </w:rPr>
        <w:tab/>
        <w:t>პროფესიულ სასწავლებელში მიღებული სპეციალობით ვერ/არ მუშაობის ძირითად მიზეზად  უმრავლესობა - 52,6% (144 კურსდამთავრებული)</w:t>
      </w:r>
      <w:r w:rsidR="00567B71">
        <w:rPr>
          <w:rFonts w:ascii="Sylfaen" w:hAnsi="Sylfaen"/>
          <w:lang w:val="ka-GE"/>
        </w:rPr>
        <w:t xml:space="preserve"> </w:t>
      </w:r>
      <w:r w:rsidRPr="007115F2">
        <w:rPr>
          <w:rFonts w:ascii="Sylfaen" w:hAnsi="Sylfaen"/>
          <w:lang w:val="ka-GE"/>
        </w:rPr>
        <w:t>სამუშაო ადგილების არარსებობას ასახელებს; 10.2% (28 კურსდამთავრებული) - სურვილის არ ქონას; 9,5% (26 კურსდამთავრებული) -კვალიფიკაციის არ ქონას</w:t>
      </w:r>
      <w:r w:rsidR="006B1FAD">
        <w:rPr>
          <w:rFonts w:ascii="Sylfaen" w:hAnsi="Sylfaen"/>
          <w:lang w:val="ka-GE"/>
        </w:rPr>
        <w:t>; 14%</w:t>
      </w:r>
      <w:r w:rsidRPr="007115F2">
        <w:rPr>
          <w:rFonts w:ascii="Sylfaen" w:hAnsi="Sylfaen"/>
          <w:lang w:val="ka-GE"/>
        </w:rPr>
        <w:t xml:space="preserve"> (37 კურსდამთავრებული)  - სხვა შემოთავაზების მიღებას (იხ. ცხრილი #12).</w:t>
      </w:r>
    </w:p>
    <w:p w14:paraId="137378A2" w14:textId="77777777" w:rsidR="007115F2" w:rsidRPr="007115F2" w:rsidRDefault="007115F2" w:rsidP="007115F2">
      <w:pPr>
        <w:tabs>
          <w:tab w:val="left" w:pos="1800"/>
        </w:tabs>
        <w:jc w:val="both"/>
        <w:rPr>
          <w:rFonts w:ascii="Sylfaen" w:hAnsi="Sylfaen"/>
          <w:sz w:val="20"/>
          <w:szCs w:val="20"/>
        </w:rPr>
      </w:pPr>
      <w:r w:rsidRPr="007115F2">
        <w:rPr>
          <w:rFonts w:ascii="Sylfaen" w:hAnsi="Sylfaen"/>
          <w:sz w:val="20"/>
          <w:szCs w:val="20"/>
          <w:lang w:val="ka-GE"/>
        </w:rPr>
        <w:t xml:space="preserve">ცხრილი #12 </w:t>
      </w:r>
      <w:r w:rsidRPr="007115F2">
        <w:rPr>
          <w:rFonts w:ascii="Sylfaen" w:hAnsi="Sylfaen"/>
          <w:b/>
          <w:sz w:val="20"/>
          <w:szCs w:val="20"/>
          <w:lang w:val="ka-GE"/>
        </w:rPr>
        <w:t>პროფესიულ საგანმანათლებლო დაწესებულებაში მიღებული სპეციალობით სამუშაოს ვერ/არ დაწყების მიზეზები</w:t>
      </w:r>
    </w:p>
    <w:tbl>
      <w:tblPr>
        <w:tblStyle w:val="GridTable4-Accent12"/>
        <w:tblW w:w="3137" w:type="pct"/>
        <w:tblLayout w:type="fixed"/>
        <w:tblLook w:val="04A0" w:firstRow="1" w:lastRow="0" w:firstColumn="1" w:lastColumn="0" w:noHBand="0" w:noVBand="1"/>
      </w:tblPr>
      <w:tblGrid>
        <w:gridCol w:w="3236"/>
        <w:gridCol w:w="1420"/>
        <w:gridCol w:w="1605"/>
      </w:tblGrid>
      <w:tr w:rsidR="007115F2" w:rsidRPr="007115F2" w14:paraId="3839B4D4" w14:textId="77777777" w:rsidTr="007115F2">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584" w:type="pct"/>
            <w:noWrap/>
          </w:tcPr>
          <w:p w14:paraId="4FE79759" w14:textId="77777777" w:rsidR="007115F2" w:rsidRPr="007115F2" w:rsidRDefault="007115F2" w:rsidP="007115F2">
            <w:pPr>
              <w:rPr>
                <w:rFonts w:ascii="Sylfaen" w:eastAsia="Times New Roman" w:hAnsi="Sylfaen" w:cs="Times New Roman"/>
                <w:color w:val="000000"/>
                <w:sz w:val="18"/>
                <w:szCs w:val="18"/>
              </w:rPr>
            </w:pPr>
            <w:r w:rsidRPr="007115F2">
              <w:rPr>
                <w:rFonts w:ascii="Sylfaen" w:hAnsi="Sylfaen" w:cs="Arial"/>
                <w:color w:val="000000"/>
                <w:sz w:val="18"/>
                <w:szCs w:val="18"/>
                <w:lang w:val="ka-GE"/>
              </w:rPr>
              <w:t>დაასახელეთ მიზეზი, რატომ ვერ/არ მუშაობდით თქვენ პროფესიულ საგანმანათლებლო დაწესებულებაში მიღებული სპეციალობით?</w:t>
            </w:r>
          </w:p>
        </w:tc>
        <w:tc>
          <w:tcPr>
            <w:tcW w:w="1134" w:type="pct"/>
            <w:noWrap/>
          </w:tcPr>
          <w:p w14:paraId="02A60987" w14:textId="77777777" w:rsidR="007115F2" w:rsidRPr="007115F2" w:rsidRDefault="007115F2" w:rsidP="007115F2">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Sylfaen" w:hAnsi="Sylfaen" w:cs="Arial"/>
                <w:color w:val="000000"/>
                <w:sz w:val="18"/>
                <w:szCs w:val="18"/>
                <w:lang w:val="ka-GE"/>
              </w:rPr>
              <w:t>რაოდენობა</w:t>
            </w:r>
          </w:p>
        </w:tc>
        <w:tc>
          <w:tcPr>
            <w:tcW w:w="1283" w:type="pct"/>
            <w:noWrap/>
          </w:tcPr>
          <w:p w14:paraId="36C82B81" w14:textId="77777777" w:rsidR="007115F2" w:rsidRPr="007115F2" w:rsidRDefault="007115F2" w:rsidP="007115F2">
            <w:pPr>
              <w:jc w:val="right"/>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18"/>
                <w:szCs w:val="18"/>
                <w:lang w:val="ka-GE"/>
              </w:rPr>
            </w:pPr>
            <w:r w:rsidRPr="007115F2">
              <w:rPr>
                <w:rFonts w:ascii="Sylfaen" w:eastAsia="Times New Roman" w:hAnsi="Sylfaen" w:cs="Arial"/>
                <w:color w:val="000000"/>
                <w:sz w:val="18"/>
                <w:szCs w:val="18"/>
                <w:lang w:val="ka-GE"/>
              </w:rPr>
              <w:t>პროცენტი</w:t>
            </w:r>
          </w:p>
        </w:tc>
      </w:tr>
      <w:tr w:rsidR="007115F2" w:rsidRPr="007115F2" w14:paraId="15B58A66" w14:textId="77777777" w:rsidTr="007115F2">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584" w:type="pct"/>
            <w:noWrap/>
            <w:hideMark/>
          </w:tcPr>
          <w:p w14:paraId="18DB0601" w14:textId="77777777" w:rsidR="007115F2" w:rsidRPr="007115F2" w:rsidRDefault="007115F2" w:rsidP="007115F2">
            <w:pPr>
              <w:rPr>
                <w:rFonts w:ascii="Sylfaen" w:eastAsia="Times New Roman" w:hAnsi="Sylfaen" w:cs="Times New Roman"/>
                <w:color w:val="000000"/>
                <w:sz w:val="18"/>
                <w:szCs w:val="18"/>
              </w:rPr>
            </w:pPr>
            <w:r w:rsidRPr="007115F2">
              <w:rPr>
                <w:rFonts w:ascii="Sylfaen" w:eastAsia="Times New Roman" w:hAnsi="Sylfaen" w:cs="Times New Roman"/>
                <w:color w:val="000000"/>
                <w:sz w:val="18"/>
                <w:szCs w:val="18"/>
              </w:rPr>
              <w:t>სამუშაო ადგილების არარსებობა</w:t>
            </w:r>
          </w:p>
        </w:tc>
        <w:tc>
          <w:tcPr>
            <w:tcW w:w="1134" w:type="pct"/>
            <w:noWrap/>
            <w:hideMark/>
          </w:tcPr>
          <w:p w14:paraId="258217C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144</w:t>
            </w:r>
          </w:p>
        </w:tc>
        <w:tc>
          <w:tcPr>
            <w:tcW w:w="1283" w:type="pct"/>
            <w:noWrap/>
            <w:hideMark/>
          </w:tcPr>
          <w:p w14:paraId="0AD7D93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52.6</w:t>
            </w:r>
          </w:p>
        </w:tc>
      </w:tr>
      <w:tr w:rsidR="007115F2" w:rsidRPr="007115F2" w14:paraId="4ADB5D24" w14:textId="77777777" w:rsidTr="007115F2">
        <w:trPr>
          <w:trHeight w:val="302"/>
        </w:trPr>
        <w:tc>
          <w:tcPr>
            <w:cnfStyle w:val="001000000000" w:firstRow="0" w:lastRow="0" w:firstColumn="1" w:lastColumn="0" w:oddVBand="0" w:evenVBand="0" w:oddHBand="0" w:evenHBand="0" w:firstRowFirstColumn="0" w:firstRowLastColumn="0" w:lastRowFirstColumn="0" w:lastRowLastColumn="0"/>
            <w:tcW w:w="2584" w:type="pct"/>
            <w:noWrap/>
            <w:hideMark/>
          </w:tcPr>
          <w:p w14:paraId="708B15FC" w14:textId="77777777" w:rsidR="007115F2" w:rsidRPr="007115F2" w:rsidRDefault="007115F2" w:rsidP="007115F2">
            <w:pPr>
              <w:rPr>
                <w:rFonts w:ascii="Sylfaen" w:eastAsia="Times New Roman" w:hAnsi="Sylfaen" w:cs="Times New Roman"/>
                <w:color w:val="000000"/>
                <w:sz w:val="18"/>
                <w:szCs w:val="18"/>
              </w:rPr>
            </w:pPr>
            <w:r w:rsidRPr="007115F2">
              <w:rPr>
                <w:rFonts w:ascii="Sylfaen" w:eastAsia="Times New Roman" w:hAnsi="Sylfaen" w:cs="Times New Roman"/>
                <w:color w:val="000000"/>
                <w:sz w:val="18"/>
                <w:szCs w:val="18"/>
              </w:rPr>
              <w:t>სხვა</w:t>
            </w:r>
          </w:p>
        </w:tc>
        <w:tc>
          <w:tcPr>
            <w:tcW w:w="1134" w:type="pct"/>
            <w:noWrap/>
            <w:hideMark/>
          </w:tcPr>
          <w:p w14:paraId="22D767D3"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37</w:t>
            </w:r>
          </w:p>
        </w:tc>
        <w:tc>
          <w:tcPr>
            <w:tcW w:w="1283" w:type="pct"/>
            <w:noWrap/>
            <w:hideMark/>
          </w:tcPr>
          <w:p w14:paraId="3CB6C61F"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13.5</w:t>
            </w:r>
          </w:p>
        </w:tc>
      </w:tr>
      <w:tr w:rsidR="007115F2" w:rsidRPr="007115F2" w14:paraId="22CAA555" w14:textId="77777777" w:rsidTr="007115F2">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584" w:type="pct"/>
            <w:noWrap/>
            <w:hideMark/>
          </w:tcPr>
          <w:p w14:paraId="5C910BAA" w14:textId="77777777" w:rsidR="007115F2" w:rsidRPr="007115F2" w:rsidRDefault="007115F2" w:rsidP="007115F2">
            <w:pPr>
              <w:rPr>
                <w:rFonts w:ascii="Sylfaen" w:eastAsia="Times New Roman" w:hAnsi="Sylfaen" w:cs="Times New Roman"/>
                <w:color w:val="000000"/>
                <w:sz w:val="18"/>
                <w:szCs w:val="18"/>
              </w:rPr>
            </w:pPr>
            <w:r w:rsidRPr="007115F2">
              <w:rPr>
                <w:rFonts w:ascii="Sylfaen" w:eastAsia="Times New Roman" w:hAnsi="Sylfaen" w:cs="Times New Roman"/>
                <w:color w:val="000000"/>
                <w:sz w:val="18"/>
                <w:szCs w:val="18"/>
              </w:rPr>
              <w:t>სხვა შემოთავაზების მიღება</w:t>
            </w:r>
          </w:p>
        </w:tc>
        <w:tc>
          <w:tcPr>
            <w:tcW w:w="1134" w:type="pct"/>
            <w:noWrap/>
            <w:hideMark/>
          </w:tcPr>
          <w:p w14:paraId="43794D9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30</w:t>
            </w:r>
          </w:p>
        </w:tc>
        <w:tc>
          <w:tcPr>
            <w:tcW w:w="1283" w:type="pct"/>
            <w:noWrap/>
            <w:hideMark/>
          </w:tcPr>
          <w:p w14:paraId="1FA1F1E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10.9</w:t>
            </w:r>
          </w:p>
        </w:tc>
      </w:tr>
      <w:tr w:rsidR="007115F2" w:rsidRPr="007115F2" w14:paraId="74D71ED6" w14:textId="77777777" w:rsidTr="007115F2">
        <w:trPr>
          <w:trHeight w:val="415"/>
        </w:trPr>
        <w:tc>
          <w:tcPr>
            <w:cnfStyle w:val="001000000000" w:firstRow="0" w:lastRow="0" w:firstColumn="1" w:lastColumn="0" w:oddVBand="0" w:evenVBand="0" w:oddHBand="0" w:evenHBand="0" w:firstRowFirstColumn="0" w:firstRowLastColumn="0" w:lastRowFirstColumn="0" w:lastRowLastColumn="0"/>
            <w:tcW w:w="2584" w:type="pct"/>
            <w:noWrap/>
            <w:hideMark/>
          </w:tcPr>
          <w:p w14:paraId="53356301" w14:textId="77777777" w:rsidR="007115F2" w:rsidRPr="007115F2" w:rsidRDefault="007115F2" w:rsidP="007115F2">
            <w:pPr>
              <w:rPr>
                <w:rFonts w:ascii="Sylfaen" w:eastAsia="Times New Roman" w:hAnsi="Sylfaen" w:cs="Times New Roman"/>
                <w:color w:val="000000"/>
                <w:sz w:val="18"/>
                <w:szCs w:val="18"/>
              </w:rPr>
            </w:pPr>
            <w:r w:rsidRPr="007115F2">
              <w:rPr>
                <w:rFonts w:ascii="Sylfaen" w:eastAsia="Times New Roman" w:hAnsi="Sylfaen" w:cs="Times New Roman"/>
                <w:color w:val="000000"/>
                <w:sz w:val="18"/>
                <w:szCs w:val="18"/>
              </w:rPr>
              <w:t>სურვილის არ ქონა</w:t>
            </w:r>
          </w:p>
        </w:tc>
        <w:tc>
          <w:tcPr>
            <w:tcW w:w="1134" w:type="pct"/>
            <w:noWrap/>
            <w:hideMark/>
          </w:tcPr>
          <w:p w14:paraId="4223EEE3"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28</w:t>
            </w:r>
          </w:p>
        </w:tc>
        <w:tc>
          <w:tcPr>
            <w:tcW w:w="1283" w:type="pct"/>
            <w:noWrap/>
            <w:hideMark/>
          </w:tcPr>
          <w:p w14:paraId="779045E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10.2</w:t>
            </w:r>
          </w:p>
        </w:tc>
      </w:tr>
      <w:tr w:rsidR="007115F2" w:rsidRPr="007115F2" w14:paraId="4F170558" w14:textId="77777777" w:rsidTr="007115F2">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584" w:type="pct"/>
            <w:noWrap/>
            <w:hideMark/>
          </w:tcPr>
          <w:p w14:paraId="7BC6E941" w14:textId="77777777" w:rsidR="007115F2" w:rsidRPr="007115F2" w:rsidRDefault="007115F2" w:rsidP="007115F2">
            <w:pPr>
              <w:rPr>
                <w:rFonts w:ascii="Sylfaen" w:eastAsia="Times New Roman" w:hAnsi="Sylfaen" w:cs="Times New Roman"/>
                <w:color w:val="000000"/>
                <w:sz w:val="18"/>
                <w:szCs w:val="18"/>
              </w:rPr>
            </w:pPr>
            <w:r w:rsidRPr="007115F2">
              <w:rPr>
                <w:rFonts w:ascii="Sylfaen" w:eastAsia="Times New Roman" w:hAnsi="Sylfaen" w:cs="Times New Roman"/>
                <w:color w:val="000000"/>
                <w:sz w:val="18"/>
                <w:szCs w:val="18"/>
              </w:rPr>
              <w:t>კვალიფიკაციის არ ქონა</w:t>
            </w:r>
          </w:p>
        </w:tc>
        <w:tc>
          <w:tcPr>
            <w:tcW w:w="1134" w:type="pct"/>
            <w:noWrap/>
            <w:hideMark/>
          </w:tcPr>
          <w:p w14:paraId="18EF6A0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26</w:t>
            </w:r>
          </w:p>
        </w:tc>
        <w:tc>
          <w:tcPr>
            <w:tcW w:w="1283" w:type="pct"/>
            <w:noWrap/>
            <w:hideMark/>
          </w:tcPr>
          <w:p w14:paraId="33C2B142"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9.5</w:t>
            </w:r>
          </w:p>
        </w:tc>
      </w:tr>
      <w:tr w:rsidR="007115F2" w:rsidRPr="007115F2" w14:paraId="6E40D063" w14:textId="77777777" w:rsidTr="007115F2">
        <w:trPr>
          <w:trHeight w:val="302"/>
        </w:trPr>
        <w:tc>
          <w:tcPr>
            <w:cnfStyle w:val="001000000000" w:firstRow="0" w:lastRow="0" w:firstColumn="1" w:lastColumn="0" w:oddVBand="0" w:evenVBand="0" w:oddHBand="0" w:evenHBand="0" w:firstRowFirstColumn="0" w:firstRowLastColumn="0" w:lastRowFirstColumn="0" w:lastRowLastColumn="0"/>
            <w:tcW w:w="2584" w:type="pct"/>
            <w:noWrap/>
            <w:hideMark/>
          </w:tcPr>
          <w:p w14:paraId="4134EF0A" w14:textId="77777777" w:rsidR="007115F2" w:rsidRPr="007115F2" w:rsidRDefault="007115F2" w:rsidP="007115F2">
            <w:pPr>
              <w:rPr>
                <w:rFonts w:ascii="Sylfaen" w:eastAsia="Times New Roman" w:hAnsi="Sylfaen" w:cs="Times New Roman"/>
                <w:color w:val="000000"/>
                <w:sz w:val="18"/>
                <w:szCs w:val="18"/>
              </w:rPr>
            </w:pPr>
            <w:r w:rsidRPr="007115F2">
              <w:rPr>
                <w:rFonts w:ascii="Sylfaen" w:eastAsia="Times New Roman" w:hAnsi="Sylfaen" w:cs="Times New Roman"/>
                <w:color w:val="000000"/>
                <w:sz w:val="18"/>
                <w:szCs w:val="18"/>
              </w:rPr>
              <w:t>მიჭირს პასუხის გაცემა</w:t>
            </w:r>
          </w:p>
        </w:tc>
        <w:tc>
          <w:tcPr>
            <w:tcW w:w="1134" w:type="pct"/>
            <w:noWrap/>
            <w:hideMark/>
          </w:tcPr>
          <w:p w14:paraId="26C325F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9</w:t>
            </w:r>
          </w:p>
        </w:tc>
        <w:tc>
          <w:tcPr>
            <w:tcW w:w="1283" w:type="pct"/>
            <w:noWrap/>
            <w:hideMark/>
          </w:tcPr>
          <w:p w14:paraId="2793DAE2"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3.3</w:t>
            </w:r>
          </w:p>
        </w:tc>
      </w:tr>
      <w:tr w:rsidR="007115F2" w:rsidRPr="007115F2" w14:paraId="2A1ACC84" w14:textId="77777777" w:rsidTr="007115F2">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584" w:type="pct"/>
            <w:noWrap/>
          </w:tcPr>
          <w:p w14:paraId="47876053" w14:textId="77777777" w:rsidR="007115F2" w:rsidRPr="007115F2" w:rsidRDefault="007115F2" w:rsidP="007115F2">
            <w:pPr>
              <w:rPr>
                <w:rFonts w:ascii="Sylfaen" w:eastAsia="Times New Roman" w:hAnsi="Sylfaen" w:cs="Times New Roman"/>
                <w:color w:val="000000"/>
                <w:sz w:val="18"/>
                <w:szCs w:val="18"/>
                <w:lang w:val="ka-GE"/>
              </w:rPr>
            </w:pPr>
            <w:r w:rsidRPr="007115F2">
              <w:rPr>
                <w:rFonts w:ascii="Sylfaen" w:eastAsia="Times New Roman" w:hAnsi="Sylfaen" w:cs="Times New Roman"/>
                <w:color w:val="000000"/>
                <w:sz w:val="18"/>
                <w:szCs w:val="18"/>
                <w:lang w:val="ka-GE"/>
              </w:rPr>
              <w:t>სულ</w:t>
            </w:r>
          </w:p>
        </w:tc>
        <w:tc>
          <w:tcPr>
            <w:tcW w:w="1134" w:type="pct"/>
            <w:noWrap/>
          </w:tcPr>
          <w:p w14:paraId="2F871B7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18"/>
                <w:szCs w:val="18"/>
                <w:lang w:val="ka-GE"/>
              </w:rPr>
            </w:pPr>
            <w:r w:rsidRPr="007115F2">
              <w:rPr>
                <w:rFonts w:ascii="Sylfaen" w:eastAsia="Times New Roman" w:hAnsi="Sylfaen" w:cs="Arial"/>
                <w:color w:val="000000"/>
                <w:sz w:val="18"/>
                <w:szCs w:val="18"/>
                <w:lang w:val="ka-GE"/>
              </w:rPr>
              <w:t>274</w:t>
            </w:r>
          </w:p>
        </w:tc>
        <w:tc>
          <w:tcPr>
            <w:tcW w:w="1283" w:type="pct"/>
            <w:noWrap/>
          </w:tcPr>
          <w:p w14:paraId="6D35200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18"/>
                <w:szCs w:val="18"/>
                <w:lang w:val="ka-GE"/>
              </w:rPr>
            </w:pPr>
            <w:r w:rsidRPr="007115F2">
              <w:rPr>
                <w:rFonts w:ascii="Sylfaen" w:eastAsia="Times New Roman" w:hAnsi="Sylfaen" w:cs="Arial"/>
                <w:color w:val="000000"/>
                <w:sz w:val="18"/>
                <w:szCs w:val="18"/>
                <w:lang w:val="ka-GE"/>
              </w:rPr>
              <w:t>100</w:t>
            </w:r>
          </w:p>
        </w:tc>
      </w:tr>
      <w:tr w:rsidR="007115F2" w:rsidRPr="007115F2" w14:paraId="18AD344B" w14:textId="77777777" w:rsidTr="007115F2">
        <w:trPr>
          <w:trHeight w:val="302"/>
        </w:trPr>
        <w:tc>
          <w:tcPr>
            <w:cnfStyle w:val="001000000000" w:firstRow="0" w:lastRow="0" w:firstColumn="1" w:lastColumn="0" w:oddVBand="0" w:evenVBand="0" w:oddHBand="0" w:evenHBand="0" w:firstRowFirstColumn="0" w:firstRowLastColumn="0" w:lastRowFirstColumn="0" w:lastRowLastColumn="0"/>
            <w:tcW w:w="2584" w:type="pct"/>
            <w:noWrap/>
          </w:tcPr>
          <w:p w14:paraId="6124B64C" w14:textId="77777777" w:rsidR="007115F2" w:rsidRPr="007115F2" w:rsidRDefault="007115F2" w:rsidP="007115F2">
            <w:pPr>
              <w:rPr>
                <w:rFonts w:ascii="Sylfaen" w:eastAsia="Times New Roman" w:hAnsi="Sylfaen" w:cs="Times New Roman"/>
                <w:color w:val="000000"/>
                <w:sz w:val="18"/>
                <w:szCs w:val="18"/>
                <w:lang w:val="ka-GE"/>
              </w:rPr>
            </w:pPr>
            <w:r w:rsidRPr="007115F2">
              <w:rPr>
                <w:rFonts w:ascii="Sylfaen" w:eastAsia="Times New Roman" w:hAnsi="Sylfaen" w:cs="Times New Roman"/>
                <w:color w:val="000000"/>
                <w:sz w:val="18"/>
                <w:szCs w:val="18"/>
                <w:lang w:val="ka-GE"/>
              </w:rPr>
              <w:t>გამოტოვებული</w:t>
            </w:r>
          </w:p>
        </w:tc>
        <w:tc>
          <w:tcPr>
            <w:tcW w:w="1134" w:type="pct"/>
            <w:noWrap/>
          </w:tcPr>
          <w:p w14:paraId="58727359"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18"/>
                <w:szCs w:val="18"/>
                <w:lang w:val="ka-GE"/>
              </w:rPr>
            </w:pPr>
            <w:r w:rsidRPr="007115F2">
              <w:rPr>
                <w:rFonts w:ascii="Sylfaen" w:eastAsia="Times New Roman" w:hAnsi="Sylfaen" w:cs="Arial"/>
                <w:color w:val="000000"/>
                <w:sz w:val="18"/>
                <w:szCs w:val="18"/>
                <w:lang w:val="ka-GE"/>
              </w:rPr>
              <w:t>5</w:t>
            </w:r>
          </w:p>
        </w:tc>
        <w:tc>
          <w:tcPr>
            <w:tcW w:w="1283" w:type="pct"/>
            <w:noWrap/>
          </w:tcPr>
          <w:p w14:paraId="39C01332"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18"/>
                <w:szCs w:val="18"/>
                <w:lang w:val="ka-GE"/>
              </w:rPr>
            </w:pPr>
            <w:r w:rsidRPr="007115F2">
              <w:rPr>
                <w:rFonts w:ascii="Sylfaen" w:eastAsia="Times New Roman" w:hAnsi="Sylfaen" w:cs="Arial"/>
                <w:color w:val="000000"/>
                <w:sz w:val="18"/>
                <w:szCs w:val="18"/>
                <w:lang w:val="ka-GE"/>
              </w:rPr>
              <w:t>-</w:t>
            </w:r>
          </w:p>
        </w:tc>
      </w:tr>
    </w:tbl>
    <w:p w14:paraId="47BBCD87" w14:textId="77777777" w:rsidR="007115F2" w:rsidRPr="007115F2" w:rsidRDefault="007115F2" w:rsidP="007115F2">
      <w:pPr>
        <w:tabs>
          <w:tab w:val="left" w:pos="1800"/>
        </w:tabs>
        <w:rPr>
          <w:rFonts w:ascii="Sylfaen" w:hAnsi="Sylfaen"/>
          <w:lang w:val="ka-GE"/>
        </w:rPr>
      </w:pPr>
    </w:p>
    <w:p w14:paraId="0AC89B4C" w14:textId="77777777" w:rsidR="007115F2" w:rsidRPr="007115F2" w:rsidRDefault="007115F2" w:rsidP="007115F2">
      <w:pPr>
        <w:tabs>
          <w:tab w:val="left" w:pos="180"/>
        </w:tabs>
        <w:jc w:val="both"/>
        <w:rPr>
          <w:rFonts w:ascii="Sylfaen" w:hAnsi="Sylfaen"/>
          <w:lang w:val="ka-GE"/>
        </w:rPr>
      </w:pPr>
      <w:r w:rsidRPr="007115F2">
        <w:rPr>
          <w:rFonts w:ascii="Sylfaen" w:hAnsi="Sylfaen"/>
          <w:lang w:val="ka-GE"/>
        </w:rPr>
        <w:tab/>
        <w:t xml:space="preserve">იმ ადამიანთა უმრავლესობას, 58.1%-ს (456 კურსდამთავრებული), რომლებმაც პროფესიულ საგანმანათლებლო დაწესებულებაში სწავლის დასრულების შემდეგ მუშაობა დაიწყეს, აღნიშნული სამსახური არ შეუცვლია.   21,8%-მა (171 კურსდამთავრებული) სამსახური შეიცვალა; ხოლო  20.1% (158 კურსდამთავრებული) სამსახურიდან წამოვიდა და შემდეგ არ უმუშავია. </w:t>
      </w:r>
    </w:p>
    <w:p w14:paraId="4CFA71A0" w14:textId="369D7AB9" w:rsidR="007115F2" w:rsidRPr="007115F2" w:rsidRDefault="007115F2" w:rsidP="007115F2">
      <w:pPr>
        <w:tabs>
          <w:tab w:val="left" w:pos="180"/>
        </w:tabs>
        <w:jc w:val="both"/>
        <w:rPr>
          <w:rFonts w:ascii="Sylfaen" w:hAnsi="Sylfaen"/>
          <w:lang w:val="ka-GE"/>
        </w:rPr>
      </w:pPr>
      <w:r w:rsidRPr="007115F2">
        <w:rPr>
          <w:rFonts w:ascii="Sylfaen" w:hAnsi="Sylfaen"/>
          <w:lang w:val="ka-GE"/>
        </w:rPr>
        <w:tab/>
        <w:t>შესაძლოა ჩავთვალოთ, რომ გამოკითხული კურსდამთავრებულები პროფესიული სასწავლებლის დასრულების შემდეგ ნაშოვნი სამსახურით  კმაყოფილები არიან, ვინაიდან  ჩანს, რომ მათ უმრავლესობას 58%-ს სამსახური არ შეუცვლია. ცხრილი #13)</w:t>
      </w:r>
    </w:p>
    <w:p w14:paraId="3EE5D7C0" w14:textId="77777777" w:rsidR="007115F2" w:rsidRPr="007115F2" w:rsidRDefault="007115F2" w:rsidP="007115F2">
      <w:pPr>
        <w:tabs>
          <w:tab w:val="left" w:pos="1800"/>
        </w:tabs>
        <w:rPr>
          <w:rFonts w:ascii="Sylfaen" w:hAnsi="Sylfaen"/>
          <w:lang w:val="ka-GE"/>
        </w:rPr>
      </w:pPr>
      <w:r w:rsidRPr="007115F2">
        <w:rPr>
          <w:rFonts w:ascii="Sylfaen" w:hAnsi="Sylfaen"/>
          <w:lang w:val="ka-GE"/>
        </w:rPr>
        <w:t xml:space="preserve">ცხრილი #13 </w:t>
      </w:r>
    </w:p>
    <w:tbl>
      <w:tblPr>
        <w:tblStyle w:val="GridTable4-Accent12"/>
        <w:tblW w:w="2919" w:type="pct"/>
        <w:tblLayout w:type="fixed"/>
        <w:tblLook w:val="04A0" w:firstRow="1" w:lastRow="0" w:firstColumn="1" w:lastColumn="0" w:noHBand="0" w:noVBand="1"/>
      </w:tblPr>
      <w:tblGrid>
        <w:gridCol w:w="3010"/>
        <w:gridCol w:w="1320"/>
        <w:gridCol w:w="1496"/>
      </w:tblGrid>
      <w:tr w:rsidR="007115F2" w:rsidRPr="007115F2" w14:paraId="0A9CDEF8" w14:textId="77777777" w:rsidTr="007115F2">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583" w:type="pct"/>
            <w:hideMark/>
          </w:tcPr>
          <w:p w14:paraId="1292A550" w14:textId="77777777" w:rsidR="007115F2" w:rsidRPr="007115F2" w:rsidRDefault="007115F2" w:rsidP="007115F2">
            <w:pPr>
              <w:rPr>
                <w:rFonts w:ascii="Sylfaen" w:hAnsi="Sylfaen" w:cs="Arial"/>
                <w:color w:val="000000"/>
                <w:sz w:val="18"/>
                <w:szCs w:val="18"/>
                <w:lang w:val="ka-GE"/>
              </w:rPr>
            </w:pPr>
            <w:r w:rsidRPr="007115F2">
              <w:rPr>
                <w:rFonts w:ascii="Sylfaen" w:hAnsi="Sylfaen" w:cs="Arial"/>
                <w:color w:val="000000"/>
                <w:sz w:val="18"/>
                <w:szCs w:val="18"/>
                <w:lang w:val="ka-GE"/>
              </w:rPr>
              <w:t>შეიცვალეთ თუ არა აღნიშნული სამსახური?</w:t>
            </w:r>
          </w:p>
        </w:tc>
        <w:tc>
          <w:tcPr>
            <w:tcW w:w="1133" w:type="pct"/>
            <w:hideMark/>
          </w:tcPr>
          <w:p w14:paraId="1EDCA942"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Sylfaen" w:hAnsi="Sylfaen" w:cs="Arial"/>
                <w:color w:val="000000"/>
                <w:sz w:val="18"/>
                <w:szCs w:val="18"/>
                <w:lang w:val="ka-GE"/>
              </w:rPr>
            </w:pPr>
            <w:r w:rsidRPr="007115F2">
              <w:rPr>
                <w:rFonts w:ascii="Sylfaen" w:hAnsi="Sylfaen" w:cs="Arial"/>
                <w:color w:val="000000"/>
                <w:sz w:val="18"/>
                <w:szCs w:val="18"/>
                <w:lang w:val="ka-GE"/>
              </w:rPr>
              <w:t>რაოდენობა</w:t>
            </w:r>
          </w:p>
        </w:tc>
        <w:tc>
          <w:tcPr>
            <w:tcW w:w="1284" w:type="pct"/>
            <w:hideMark/>
          </w:tcPr>
          <w:p w14:paraId="12560F7D" w14:textId="77777777" w:rsidR="007115F2" w:rsidRPr="007115F2" w:rsidRDefault="007115F2" w:rsidP="007115F2">
            <w:pPr>
              <w:cnfStyle w:val="100000000000" w:firstRow="1" w:lastRow="0" w:firstColumn="0" w:lastColumn="0" w:oddVBand="0" w:evenVBand="0" w:oddHBand="0" w:evenHBand="0" w:firstRowFirstColumn="0" w:firstRowLastColumn="0" w:lastRowFirstColumn="0" w:lastRowLastColumn="0"/>
              <w:rPr>
                <w:rFonts w:ascii="Sylfaen" w:hAnsi="Sylfaen" w:cs="Arial"/>
                <w:color w:val="000000"/>
                <w:sz w:val="18"/>
                <w:szCs w:val="18"/>
                <w:lang w:val="ka-GE"/>
              </w:rPr>
            </w:pPr>
            <w:r w:rsidRPr="007115F2">
              <w:rPr>
                <w:rFonts w:ascii="Sylfaen" w:hAnsi="Sylfaen" w:cs="Arial"/>
                <w:color w:val="000000"/>
                <w:sz w:val="18"/>
                <w:szCs w:val="18"/>
                <w:lang w:val="ka-GE"/>
              </w:rPr>
              <w:t>პროცენტი</w:t>
            </w:r>
          </w:p>
        </w:tc>
      </w:tr>
      <w:tr w:rsidR="007115F2" w:rsidRPr="007115F2" w14:paraId="5CAA3EA1"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3" w:type="pct"/>
            <w:noWrap/>
            <w:hideMark/>
          </w:tcPr>
          <w:p w14:paraId="3F22782E" w14:textId="77777777" w:rsidR="007115F2" w:rsidRPr="007115F2" w:rsidRDefault="007115F2" w:rsidP="007115F2">
            <w:pPr>
              <w:rPr>
                <w:rFonts w:ascii="Sylfaen" w:hAnsi="Sylfaen" w:cs="Arial"/>
                <w:color w:val="000000"/>
                <w:sz w:val="20"/>
                <w:szCs w:val="18"/>
              </w:rPr>
            </w:pPr>
            <w:r w:rsidRPr="007115F2">
              <w:rPr>
                <w:rFonts w:ascii="Sylfaen" w:hAnsi="Sylfaen" w:cs="Sylfaen"/>
                <w:color w:val="000000"/>
                <w:sz w:val="20"/>
                <w:szCs w:val="18"/>
              </w:rPr>
              <w:t>დიახ</w:t>
            </w:r>
          </w:p>
        </w:tc>
        <w:tc>
          <w:tcPr>
            <w:tcW w:w="1133" w:type="pct"/>
            <w:noWrap/>
            <w:hideMark/>
          </w:tcPr>
          <w:p w14:paraId="28695D5F"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20"/>
                <w:szCs w:val="18"/>
              </w:rPr>
            </w:pPr>
            <w:r w:rsidRPr="007115F2">
              <w:rPr>
                <w:rFonts w:ascii="Sylfaen" w:hAnsi="Sylfaen" w:cs="Arial"/>
                <w:color w:val="000000"/>
                <w:sz w:val="20"/>
                <w:szCs w:val="18"/>
              </w:rPr>
              <w:t>171</w:t>
            </w:r>
          </w:p>
        </w:tc>
        <w:tc>
          <w:tcPr>
            <w:tcW w:w="1284" w:type="pct"/>
            <w:noWrap/>
            <w:hideMark/>
          </w:tcPr>
          <w:p w14:paraId="6D2FC520"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20"/>
                <w:szCs w:val="18"/>
              </w:rPr>
            </w:pPr>
            <w:r w:rsidRPr="007115F2">
              <w:rPr>
                <w:rFonts w:ascii="Sylfaen" w:hAnsi="Sylfaen" w:cs="Arial"/>
                <w:color w:val="000000"/>
                <w:sz w:val="20"/>
                <w:szCs w:val="18"/>
              </w:rPr>
              <w:t>21.8</w:t>
            </w:r>
          </w:p>
        </w:tc>
      </w:tr>
      <w:tr w:rsidR="007115F2" w:rsidRPr="007115F2" w14:paraId="48105A12"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2583" w:type="pct"/>
            <w:noWrap/>
            <w:hideMark/>
          </w:tcPr>
          <w:p w14:paraId="0A3196CF" w14:textId="77777777" w:rsidR="007115F2" w:rsidRPr="007115F2" w:rsidRDefault="007115F2" w:rsidP="007115F2">
            <w:pPr>
              <w:rPr>
                <w:rFonts w:ascii="Sylfaen" w:hAnsi="Sylfaen" w:cs="Arial"/>
                <w:color w:val="000000"/>
                <w:sz w:val="20"/>
                <w:szCs w:val="18"/>
              </w:rPr>
            </w:pPr>
            <w:r w:rsidRPr="007115F2">
              <w:rPr>
                <w:rFonts w:ascii="Sylfaen" w:hAnsi="Sylfaen" w:cs="Sylfaen"/>
                <w:color w:val="000000"/>
                <w:sz w:val="20"/>
                <w:szCs w:val="18"/>
              </w:rPr>
              <w:t>არა</w:t>
            </w:r>
          </w:p>
        </w:tc>
        <w:tc>
          <w:tcPr>
            <w:tcW w:w="1133" w:type="pct"/>
            <w:noWrap/>
            <w:hideMark/>
          </w:tcPr>
          <w:p w14:paraId="2B734164"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20"/>
                <w:szCs w:val="18"/>
              </w:rPr>
            </w:pPr>
            <w:r w:rsidRPr="007115F2">
              <w:rPr>
                <w:rFonts w:ascii="Sylfaen" w:hAnsi="Sylfaen" w:cs="Arial"/>
                <w:color w:val="000000"/>
                <w:sz w:val="20"/>
                <w:szCs w:val="18"/>
              </w:rPr>
              <w:t>456</w:t>
            </w:r>
          </w:p>
        </w:tc>
        <w:tc>
          <w:tcPr>
            <w:tcW w:w="1284" w:type="pct"/>
            <w:noWrap/>
            <w:hideMark/>
          </w:tcPr>
          <w:p w14:paraId="7FA06A06"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20"/>
                <w:szCs w:val="18"/>
              </w:rPr>
            </w:pPr>
            <w:r w:rsidRPr="007115F2">
              <w:rPr>
                <w:rFonts w:ascii="Sylfaen" w:hAnsi="Sylfaen" w:cs="Arial"/>
                <w:color w:val="000000"/>
                <w:sz w:val="20"/>
                <w:szCs w:val="18"/>
              </w:rPr>
              <w:t>58.1</w:t>
            </w:r>
          </w:p>
        </w:tc>
      </w:tr>
      <w:tr w:rsidR="007115F2" w:rsidRPr="007115F2" w14:paraId="0AF8453B"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3" w:type="pct"/>
            <w:noWrap/>
            <w:hideMark/>
          </w:tcPr>
          <w:p w14:paraId="365C41FA" w14:textId="77777777" w:rsidR="007115F2" w:rsidRPr="007115F2" w:rsidRDefault="007115F2" w:rsidP="007115F2">
            <w:pPr>
              <w:rPr>
                <w:rFonts w:ascii="Sylfaen" w:hAnsi="Sylfaen" w:cs="Arial"/>
                <w:color w:val="000000"/>
                <w:sz w:val="20"/>
                <w:szCs w:val="18"/>
              </w:rPr>
            </w:pPr>
            <w:r w:rsidRPr="007115F2">
              <w:rPr>
                <w:rFonts w:ascii="Sylfaen" w:hAnsi="Sylfaen" w:cs="Sylfaen"/>
                <w:color w:val="000000"/>
                <w:sz w:val="20"/>
                <w:szCs w:val="18"/>
              </w:rPr>
              <w:t>სამსახურიდან</w:t>
            </w:r>
            <w:r w:rsidRPr="007115F2">
              <w:rPr>
                <w:rFonts w:ascii="Sylfaen" w:hAnsi="Sylfaen" w:cs="Sylfaen"/>
                <w:color w:val="000000"/>
                <w:sz w:val="20"/>
                <w:szCs w:val="18"/>
                <w:lang w:val="ka-GE"/>
              </w:rPr>
              <w:t xml:space="preserve"> </w:t>
            </w:r>
            <w:r w:rsidRPr="007115F2">
              <w:rPr>
                <w:rFonts w:ascii="Sylfaen" w:hAnsi="Sylfaen" w:cs="Sylfaen"/>
                <w:color w:val="000000"/>
                <w:sz w:val="20"/>
                <w:szCs w:val="18"/>
              </w:rPr>
              <w:t>წამოვედი</w:t>
            </w:r>
            <w:r w:rsidRPr="007115F2">
              <w:rPr>
                <w:rFonts w:ascii="Sylfaen" w:hAnsi="Sylfaen" w:cs="Sylfaen"/>
                <w:color w:val="000000"/>
                <w:sz w:val="20"/>
                <w:szCs w:val="18"/>
                <w:lang w:val="ka-GE"/>
              </w:rPr>
              <w:t xml:space="preserve"> </w:t>
            </w:r>
            <w:r w:rsidRPr="007115F2">
              <w:rPr>
                <w:rFonts w:ascii="Sylfaen" w:hAnsi="Sylfaen" w:cs="Sylfaen"/>
                <w:color w:val="000000"/>
                <w:sz w:val="20"/>
                <w:szCs w:val="18"/>
              </w:rPr>
              <w:t>და</w:t>
            </w:r>
            <w:r w:rsidRPr="007115F2">
              <w:rPr>
                <w:rFonts w:ascii="Sylfaen" w:hAnsi="Sylfaen" w:cs="Sylfaen"/>
                <w:color w:val="000000"/>
                <w:sz w:val="20"/>
                <w:szCs w:val="18"/>
                <w:lang w:val="ka-GE"/>
              </w:rPr>
              <w:t xml:space="preserve"> </w:t>
            </w:r>
            <w:r w:rsidRPr="007115F2">
              <w:rPr>
                <w:rFonts w:ascii="Sylfaen" w:hAnsi="Sylfaen" w:cs="Sylfaen"/>
                <w:color w:val="000000"/>
                <w:sz w:val="20"/>
                <w:szCs w:val="18"/>
              </w:rPr>
              <w:t>ამის</w:t>
            </w:r>
            <w:r w:rsidRPr="007115F2">
              <w:rPr>
                <w:rFonts w:ascii="Sylfaen" w:hAnsi="Sylfaen" w:cs="Sylfaen"/>
                <w:color w:val="000000"/>
                <w:sz w:val="20"/>
                <w:szCs w:val="18"/>
                <w:lang w:val="ka-GE"/>
              </w:rPr>
              <w:t xml:space="preserve"> </w:t>
            </w:r>
            <w:r w:rsidRPr="007115F2">
              <w:rPr>
                <w:rFonts w:ascii="Sylfaen" w:hAnsi="Sylfaen" w:cs="Sylfaen"/>
                <w:color w:val="000000"/>
                <w:sz w:val="20"/>
                <w:szCs w:val="18"/>
              </w:rPr>
              <w:t>შემდეგ</w:t>
            </w:r>
            <w:r w:rsidRPr="007115F2">
              <w:rPr>
                <w:rFonts w:ascii="Sylfaen" w:hAnsi="Sylfaen" w:cs="Sylfaen"/>
                <w:color w:val="000000"/>
                <w:sz w:val="20"/>
                <w:szCs w:val="18"/>
                <w:lang w:val="ka-GE"/>
              </w:rPr>
              <w:t xml:space="preserve"> </w:t>
            </w:r>
            <w:r w:rsidRPr="007115F2">
              <w:rPr>
                <w:rFonts w:ascii="Sylfaen" w:hAnsi="Sylfaen" w:cs="Sylfaen"/>
                <w:color w:val="000000"/>
                <w:sz w:val="20"/>
                <w:szCs w:val="18"/>
              </w:rPr>
              <w:t>არ</w:t>
            </w:r>
            <w:r w:rsidRPr="007115F2">
              <w:rPr>
                <w:rFonts w:ascii="Sylfaen" w:hAnsi="Sylfaen" w:cs="Sylfaen"/>
                <w:color w:val="000000"/>
                <w:sz w:val="20"/>
                <w:szCs w:val="18"/>
                <w:lang w:val="ka-GE"/>
              </w:rPr>
              <w:t xml:space="preserve"> </w:t>
            </w:r>
            <w:r w:rsidRPr="007115F2">
              <w:rPr>
                <w:rFonts w:ascii="Sylfaen" w:hAnsi="Sylfaen" w:cs="Sylfaen"/>
                <w:color w:val="000000"/>
                <w:sz w:val="20"/>
                <w:szCs w:val="18"/>
              </w:rPr>
              <w:t>მიმუშავია</w:t>
            </w:r>
          </w:p>
        </w:tc>
        <w:tc>
          <w:tcPr>
            <w:tcW w:w="1133" w:type="pct"/>
            <w:noWrap/>
            <w:hideMark/>
          </w:tcPr>
          <w:p w14:paraId="0C5BDAB5"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20"/>
                <w:szCs w:val="18"/>
              </w:rPr>
            </w:pPr>
            <w:r w:rsidRPr="007115F2">
              <w:rPr>
                <w:rFonts w:ascii="Sylfaen" w:hAnsi="Sylfaen" w:cs="Arial"/>
                <w:color w:val="000000"/>
                <w:sz w:val="20"/>
                <w:szCs w:val="18"/>
              </w:rPr>
              <w:t>158</w:t>
            </w:r>
          </w:p>
        </w:tc>
        <w:tc>
          <w:tcPr>
            <w:tcW w:w="1284" w:type="pct"/>
            <w:noWrap/>
            <w:hideMark/>
          </w:tcPr>
          <w:p w14:paraId="3AE1FEC9"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20"/>
                <w:szCs w:val="18"/>
              </w:rPr>
            </w:pPr>
            <w:r w:rsidRPr="007115F2">
              <w:rPr>
                <w:rFonts w:ascii="Sylfaen" w:hAnsi="Sylfaen" w:cs="Arial"/>
                <w:color w:val="000000"/>
                <w:sz w:val="20"/>
                <w:szCs w:val="18"/>
              </w:rPr>
              <w:t>20.1</w:t>
            </w:r>
          </w:p>
        </w:tc>
      </w:tr>
      <w:tr w:rsidR="007115F2" w:rsidRPr="007115F2" w14:paraId="1337666B"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2583" w:type="pct"/>
            <w:hideMark/>
          </w:tcPr>
          <w:p w14:paraId="7184A499" w14:textId="77777777" w:rsidR="007115F2" w:rsidRPr="007115F2" w:rsidRDefault="007115F2" w:rsidP="007115F2">
            <w:pPr>
              <w:rPr>
                <w:rFonts w:ascii="Sylfaen" w:hAnsi="Sylfaen" w:cs="Arial"/>
                <w:color w:val="000000"/>
                <w:sz w:val="20"/>
                <w:szCs w:val="18"/>
                <w:lang w:val="ka-GE"/>
              </w:rPr>
            </w:pPr>
            <w:r w:rsidRPr="007115F2">
              <w:rPr>
                <w:rFonts w:ascii="Sylfaen" w:hAnsi="Sylfaen" w:cs="Arial"/>
                <w:color w:val="000000"/>
                <w:sz w:val="20"/>
                <w:szCs w:val="18"/>
                <w:lang w:val="ka-GE"/>
              </w:rPr>
              <w:t>სულ</w:t>
            </w:r>
          </w:p>
        </w:tc>
        <w:tc>
          <w:tcPr>
            <w:tcW w:w="1133" w:type="pct"/>
            <w:noWrap/>
            <w:hideMark/>
          </w:tcPr>
          <w:p w14:paraId="08AB7C51"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20"/>
                <w:szCs w:val="18"/>
              </w:rPr>
            </w:pPr>
            <w:r w:rsidRPr="007115F2">
              <w:rPr>
                <w:rFonts w:ascii="Sylfaen" w:hAnsi="Sylfaen" w:cs="Arial"/>
                <w:color w:val="000000"/>
                <w:sz w:val="20"/>
                <w:szCs w:val="18"/>
              </w:rPr>
              <w:t>785</w:t>
            </w:r>
          </w:p>
        </w:tc>
        <w:tc>
          <w:tcPr>
            <w:tcW w:w="1284" w:type="pct"/>
            <w:noWrap/>
            <w:hideMark/>
          </w:tcPr>
          <w:p w14:paraId="35CCF748"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20"/>
                <w:szCs w:val="18"/>
              </w:rPr>
            </w:pPr>
            <w:r w:rsidRPr="007115F2">
              <w:rPr>
                <w:rFonts w:ascii="Sylfaen" w:hAnsi="Sylfaen" w:cs="Arial"/>
                <w:color w:val="000000"/>
                <w:sz w:val="20"/>
                <w:szCs w:val="18"/>
              </w:rPr>
              <w:t>100</w:t>
            </w:r>
          </w:p>
        </w:tc>
      </w:tr>
    </w:tbl>
    <w:p w14:paraId="4F60C181" w14:textId="77777777" w:rsidR="007115F2" w:rsidRPr="007115F2" w:rsidRDefault="007115F2" w:rsidP="007115F2">
      <w:pPr>
        <w:tabs>
          <w:tab w:val="left" w:pos="1800"/>
        </w:tabs>
        <w:jc w:val="both"/>
        <w:rPr>
          <w:rFonts w:ascii="Sylfaen" w:hAnsi="Sylfaen"/>
          <w:lang w:val="ka-GE"/>
        </w:rPr>
      </w:pPr>
    </w:p>
    <w:p w14:paraId="4DEC5944" w14:textId="77777777" w:rsidR="007115F2" w:rsidRPr="007115F2" w:rsidRDefault="007115F2" w:rsidP="007115F2">
      <w:pPr>
        <w:tabs>
          <w:tab w:val="left" w:pos="1800"/>
        </w:tabs>
        <w:jc w:val="both"/>
        <w:rPr>
          <w:rFonts w:ascii="Sylfaen" w:hAnsi="Sylfaen"/>
          <w:lang w:val="ka-GE"/>
        </w:rPr>
      </w:pPr>
    </w:p>
    <w:p w14:paraId="7F2952A7" w14:textId="77777777" w:rsidR="007115F2" w:rsidRPr="007115F2" w:rsidRDefault="007115F2" w:rsidP="007115F2">
      <w:pPr>
        <w:tabs>
          <w:tab w:val="left" w:pos="1800"/>
        </w:tabs>
        <w:jc w:val="both"/>
        <w:rPr>
          <w:rFonts w:ascii="Sylfaen" w:hAnsi="Sylfaen"/>
          <w:lang w:val="ka-GE"/>
        </w:rPr>
      </w:pPr>
    </w:p>
    <w:p w14:paraId="6F54BF69" w14:textId="1AC67071" w:rsidR="007115F2" w:rsidRPr="007115F2" w:rsidRDefault="007115F2" w:rsidP="007115F2">
      <w:pPr>
        <w:tabs>
          <w:tab w:val="left" w:pos="1800"/>
        </w:tabs>
        <w:jc w:val="both"/>
        <w:rPr>
          <w:rFonts w:ascii="Sylfaen" w:hAnsi="Sylfaen"/>
          <w:lang w:val="ka-GE"/>
        </w:rPr>
      </w:pPr>
      <w:r w:rsidRPr="007115F2">
        <w:rPr>
          <w:rFonts w:ascii="Sylfaen" w:hAnsi="Sylfaen"/>
          <w:lang w:val="ka-GE"/>
        </w:rPr>
        <w:lastRenderedPageBreak/>
        <w:t xml:space="preserve">   პროფესიულ საგანმანათლებლო დაწესებულებაში სწავლის დასრულების შემდეგ დაწყებული სამსახურის შეცვლის ან მიტოვების მიზეზებთან მიმართებით შემდეგი სურათი იკვეთება,  23% სამუშაოს მიტოვების/ შეცვლის მიზეზად დაბალ ანაზღაურებას ასახელებს, 20% - არადამაკმაყოფილებელ სამუშაო პირობებს, ხოლო 13%- უკეთესი პოზიციის შეთავაზების მიღებას (შედეგები იხილეთ ცხრილში</w:t>
      </w:r>
      <w:r w:rsidR="00FB2D68">
        <w:rPr>
          <w:rFonts w:ascii="Sylfaen" w:hAnsi="Sylfaen"/>
          <w:lang w:val="ka-GE"/>
        </w:rPr>
        <w:t xml:space="preserve"> #14 </w:t>
      </w:r>
      <w:r w:rsidRPr="007115F2">
        <w:rPr>
          <w:rFonts w:ascii="Sylfaen" w:hAnsi="Sylfaen"/>
          <w:lang w:val="ka-GE"/>
        </w:rPr>
        <w:t xml:space="preserve">და ნახატზე #8). </w:t>
      </w:r>
    </w:p>
    <w:p w14:paraId="21400AF8" w14:textId="747F9368" w:rsidR="007115F2" w:rsidRPr="007115F2" w:rsidRDefault="007115F2" w:rsidP="007115F2">
      <w:pPr>
        <w:tabs>
          <w:tab w:val="left" w:pos="1800"/>
        </w:tabs>
        <w:rPr>
          <w:rFonts w:ascii="Sylfaen" w:hAnsi="Sylfaen"/>
          <w:lang w:val="ka-GE"/>
        </w:rPr>
      </w:pPr>
      <w:r w:rsidRPr="007115F2">
        <w:rPr>
          <w:rFonts w:ascii="Sylfaen" w:hAnsi="Sylfaen"/>
          <w:lang w:val="ka-GE"/>
        </w:rPr>
        <w:t>ცხრილი</w:t>
      </w:r>
      <w:r w:rsidR="00FB2D68">
        <w:rPr>
          <w:rFonts w:ascii="Sylfaen" w:hAnsi="Sylfaen"/>
          <w:lang w:val="ka-GE"/>
        </w:rPr>
        <w:t xml:space="preserve"> #14</w:t>
      </w:r>
    </w:p>
    <w:tbl>
      <w:tblPr>
        <w:tblStyle w:val="GridTable4-Accent12"/>
        <w:tblpPr w:leftFromText="180" w:rightFromText="180" w:vertAnchor="text" w:tblpY="1"/>
        <w:tblW w:w="3978" w:type="pct"/>
        <w:tblLook w:val="04A0" w:firstRow="1" w:lastRow="0" w:firstColumn="1" w:lastColumn="0" w:noHBand="0" w:noVBand="1"/>
      </w:tblPr>
      <w:tblGrid>
        <w:gridCol w:w="4888"/>
        <w:gridCol w:w="1528"/>
        <w:gridCol w:w="1524"/>
      </w:tblGrid>
      <w:tr w:rsidR="007115F2" w:rsidRPr="007115F2" w14:paraId="7A523131" w14:textId="77777777" w:rsidTr="007115F2">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3078" w:type="pct"/>
            <w:hideMark/>
          </w:tcPr>
          <w:p w14:paraId="30F18E42" w14:textId="77777777" w:rsidR="007115F2" w:rsidRPr="007115F2" w:rsidRDefault="007115F2" w:rsidP="007115F2">
            <w:pPr>
              <w:rPr>
                <w:rFonts w:ascii="Sylfaen" w:hAnsi="Sylfaen" w:cs="Arial"/>
                <w:color w:val="000000"/>
                <w:sz w:val="18"/>
                <w:szCs w:val="18"/>
                <w:lang w:val="ka-GE"/>
              </w:rPr>
            </w:pPr>
            <w:r w:rsidRPr="007115F2">
              <w:rPr>
                <w:rFonts w:ascii="Sylfaen" w:hAnsi="Sylfaen" w:cs="Arial"/>
                <w:color w:val="000000"/>
                <w:sz w:val="18"/>
                <w:szCs w:val="18"/>
                <w:lang w:val="ka-GE"/>
              </w:rPr>
              <w:t>რატომ  შეიცვალეთ სამსახური/წამოხვედით სამსახურიდან?</w:t>
            </w:r>
          </w:p>
        </w:tc>
        <w:tc>
          <w:tcPr>
            <w:tcW w:w="962" w:type="pct"/>
            <w:hideMark/>
          </w:tcPr>
          <w:p w14:paraId="3DEB3C5D"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Sylfaen" w:hAnsi="Sylfaen" w:cs="Arial"/>
                <w:color w:val="000000"/>
                <w:sz w:val="18"/>
                <w:szCs w:val="18"/>
                <w:lang w:val="ka-GE"/>
              </w:rPr>
            </w:pPr>
            <w:r w:rsidRPr="007115F2">
              <w:rPr>
                <w:rFonts w:ascii="Sylfaen" w:hAnsi="Sylfaen" w:cs="Arial"/>
                <w:color w:val="000000"/>
                <w:sz w:val="18"/>
                <w:szCs w:val="18"/>
                <w:lang w:val="ka-GE"/>
              </w:rPr>
              <w:t>რაოდენობა</w:t>
            </w:r>
          </w:p>
        </w:tc>
        <w:tc>
          <w:tcPr>
            <w:tcW w:w="960" w:type="pct"/>
            <w:hideMark/>
          </w:tcPr>
          <w:p w14:paraId="04779315" w14:textId="77777777" w:rsidR="007115F2" w:rsidRPr="007115F2" w:rsidRDefault="007115F2" w:rsidP="007115F2">
            <w:pPr>
              <w:cnfStyle w:val="100000000000" w:firstRow="1" w:lastRow="0" w:firstColumn="0" w:lastColumn="0" w:oddVBand="0" w:evenVBand="0" w:oddHBand="0" w:evenHBand="0" w:firstRowFirstColumn="0" w:firstRowLastColumn="0" w:lastRowFirstColumn="0" w:lastRowLastColumn="0"/>
              <w:rPr>
                <w:rFonts w:ascii="Sylfaen" w:hAnsi="Sylfaen" w:cs="Arial"/>
                <w:color w:val="000000"/>
                <w:sz w:val="18"/>
                <w:szCs w:val="18"/>
                <w:lang w:val="ka-GE"/>
              </w:rPr>
            </w:pPr>
            <w:r w:rsidRPr="007115F2">
              <w:rPr>
                <w:rFonts w:ascii="Sylfaen" w:hAnsi="Sylfaen" w:cs="Arial"/>
                <w:color w:val="000000"/>
                <w:sz w:val="18"/>
                <w:szCs w:val="18"/>
                <w:lang w:val="ka-GE"/>
              </w:rPr>
              <w:t>პროცენტი</w:t>
            </w:r>
          </w:p>
        </w:tc>
      </w:tr>
      <w:tr w:rsidR="007115F2" w:rsidRPr="007115F2" w14:paraId="75648133" w14:textId="77777777" w:rsidTr="007115F2">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78" w:type="pct"/>
            <w:hideMark/>
          </w:tcPr>
          <w:p w14:paraId="3E361737" w14:textId="77777777" w:rsidR="007115F2" w:rsidRPr="007115F2" w:rsidRDefault="007115F2" w:rsidP="007115F2">
            <w:pPr>
              <w:rPr>
                <w:rFonts w:ascii="Sylfaen" w:hAnsi="Sylfaen" w:cs="Arial"/>
                <w:color w:val="000000"/>
                <w:sz w:val="18"/>
                <w:szCs w:val="18"/>
                <w:lang w:val="ka-GE"/>
              </w:rPr>
            </w:pPr>
            <w:r w:rsidRPr="007115F2">
              <w:rPr>
                <w:rFonts w:ascii="Sylfaen" w:hAnsi="Sylfaen" w:cs="Arial"/>
                <w:color w:val="000000"/>
                <w:sz w:val="18"/>
                <w:szCs w:val="18"/>
                <w:lang w:val="ka-GE"/>
              </w:rPr>
              <w:t>დაბალი  ანაზღაურება</w:t>
            </w:r>
          </w:p>
        </w:tc>
        <w:tc>
          <w:tcPr>
            <w:tcW w:w="962" w:type="pct"/>
            <w:hideMark/>
          </w:tcPr>
          <w:p w14:paraId="3C2580E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ka-GE"/>
              </w:rPr>
            </w:pPr>
            <w:r w:rsidRPr="007115F2">
              <w:rPr>
                <w:rFonts w:ascii="Sylfaen" w:hAnsi="Sylfaen" w:cs="Arial"/>
                <w:color w:val="000000"/>
                <w:sz w:val="18"/>
                <w:szCs w:val="18"/>
                <w:lang w:val="ka-GE"/>
              </w:rPr>
              <w:t>73</w:t>
            </w:r>
          </w:p>
        </w:tc>
        <w:tc>
          <w:tcPr>
            <w:tcW w:w="960" w:type="pct"/>
            <w:hideMark/>
          </w:tcPr>
          <w:p w14:paraId="05CF1BA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ka-GE"/>
              </w:rPr>
            </w:pPr>
            <w:r w:rsidRPr="007115F2">
              <w:rPr>
                <w:rFonts w:ascii="Sylfaen" w:hAnsi="Sylfaen" w:cs="Arial"/>
                <w:color w:val="000000"/>
                <w:sz w:val="18"/>
                <w:szCs w:val="18"/>
                <w:lang w:val="ka-GE"/>
              </w:rPr>
              <w:t>22.9</w:t>
            </w:r>
          </w:p>
        </w:tc>
      </w:tr>
      <w:tr w:rsidR="007115F2" w:rsidRPr="007115F2" w14:paraId="5B1CFBCA" w14:textId="77777777" w:rsidTr="007115F2">
        <w:trPr>
          <w:trHeight w:val="202"/>
        </w:trPr>
        <w:tc>
          <w:tcPr>
            <w:cnfStyle w:val="001000000000" w:firstRow="0" w:lastRow="0" w:firstColumn="1" w:lastColumn="0" w:oddVBand="0" w:evenVBand="0" w:oddHBand="0" w:evenHBand="0" w:firstRowFirstColumn="0" w:firstRowLastColumn="0" w:lastRowFirstColumn="0" w:lastRowLastColumn="0"/>
            <w:tcW w:w="3078" w:type="pct"/>
            <w:hideMark/>
          </w:tcPr>
          <w:p w14:paraId="2BBD6FD3" w14:textId="77777777" w:rsidR="007115F2" w:rsidRPr="007115F2" w:rsidRDefault="007115F2" w:rsidP="007115F2">
            <w:pPr>
              <w:rPr>
                <w:rFonts w:ascii="Sylfaen" w:hAnsi="Sylfaen" w:cs="Arial"/>
                <w:color w:val="000000"/>
                <w:sz w:val="18"/>
                <w:szCs w:val="18"/>
                <w:lang w:val="ka-GE"/>
              </w:rPr>
            </w:pPr>
            <w:r w:rsidRPr="007115F2">
              <w:rPr>
                <w:rFonts w:ascii="Sylfaen" w:hAnsi="Sylfaen" w:cs="Arial"/>
                <w:color w:val="000000"/>
                <w:sz w:val="18"/>
                <w:szCs w:val="18"/>
                <w:lang w:val="ka-GE"/>
              </w:rPr>
              <w:t>არადამაკმაყოფილებელი  სამუშაო  პირობები</w:t>
            </w:r>
          </w:p>
        </w:tc>
        <w:tc>
          <w:tcPr>
            <w:tcW w:w="962" w:type="pct"/>
            <w:hideMark/>
          </w:tcPr>
          <w:p w14:paraId="1D77B38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ka-GE"/>
              </w:rPr>
            </w:pPr>
            <w:r w:rsidRPr="007115F2">
              <w:rPr>
                <w:rFonts w:ascii="Sylfaen" w:hAnsi="Sylfaen" w:cs="Arial"/>
                <w:color w:val="000000"/>
                <w:sz w:val="18"/>
                <w:szCs w:val="18"/>
                <w:lang w:val="ka-GE"/>
              </w:rPr>
              <w:t>63</w:t>
            </w:r>
          </w:p>
        </w:tc>
        <w:tc>
          <w:tcPr>
            <w:tcW w:w="960" w:type="pct"/>
            <w:hideMark/>
          </w:tcPr>
          <w:p w14:paraId="142E9BD5"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ka-GE"/>
              </w:rPr>
            </w:pPr>
            <w:r w:rsidRPr="007115F2">
              <w:rPr>
                <w:rFonts w:ascii="Sylfaen" w:hAnsi="Sylfaen" w:cs="Arial"/>
                <w:color w:val="000000"/>
                <w:sz w:val="18"/>
                <w:szCs w:val="18"/>
                <w:lang w:val="ka-GE"/>
              </w:rPr>
              <w:t>19.7</w:t>
            </w:r>
          </w:p>
        </w:tc>
      </w:tr>
      <w:tr w:rsidR="007115F2" w:rsidRPr="007115F2" w14:paraId="28622D21" w14:textId="77777777" w:rsidTr="007115F2">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78" w:type="pct"/>
            <w:hideMark/>
          </w:tcPr>
          <w:p w14:paraId="01F4642E" w14:textId="77777777" w:rsidR="007115F2" w:rsidRPr="007115F2" w:rsidRDefault="007115F2" w:rsidP="007115F2">
            <w:pPr>
              <w:rPr>
                <w:rFonts w:ascii="Sylfaen" w:hAnsi="Sylfaen" w:cs="Arial"/>
                <w:color w:val="000000"/>
                <w:sz w:val="18"/>
                <w:szCs w:val="18"/>
                <w:lang w:val="ka-GE"/>
              </w:rPr>
            </w:pPr>
            <w:r w:rsidRPr="007115F2">
              <w:rPr>
                <w:rFonts w:ascii="Sylfaen" w:hAnsi="Sylfaen" w:cs="Arial"/>
                <w:color w:val="000000"/>
                <w:sz w:val="18"/>
                <w:szCs w:val="18"/>
                <w:lang w:val="ka-GE"/>
              </w:rPr>
              <w:t>უკეთესი  პოზიციის  შემოთავაზება</w:t>
            </w:r>
          </w:p>
        </w:tc>
        <w:tc>
          <w:tcPr>
            <w:tcW w:w="962" w:type="pct"/>
            <w:hideMark/>
          </w:tcPr>
          <w:p w14:paraId="17B3EC7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ka-GE"/>
              </w:rPr>
            </w:pPr>
            <w:r w:rsidRPr="007115F2">
              <w:rPr>
                <w:rFonts w:ascii="Sylfaen" w:hAnsi="Sylfaen" w:cs="Arial"/>
                <w:color w:val="000000"/>
                <w:sz w:val="18"/>
                <w:szCs w:val="18"/>
                <w:lang w:val="ka-GE"/>
              </w:rPr>
              <w:t>40</w:t>
            </w:r>
          </w:p>
        </w:tc>
        <w:tc>
          <w:tcPr>
            <w:tcW w:w="960" w:type="pct"/>
            <w:hideMark/>
          </w:tcPr>
          <w:p w14:paraId="6C843E9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ka-GE"/>
              </w:rPr>
            </w:pPr>
            <w:r w:rsidRPr="007115F2">
              <w:rPr>
                <w:rFonts w:ascii="Sylfaen" w:hAnsi="Sylfaen" w:cs="Arial"/>
                <w:color w:val="000000"/>
                <w:sz w:val="18"/>
                <w:szCs w:val="18"/>
                <w:lang w:val="ka-GE"/>
              </w:rPr>
              <w:t>12.5</w:t>
            </w:r>
          </w:p>
        </w:tc>
      </w:tr>
      <w:tr w:rsidR="007115F2" w:rsidRPr="007115F2" w14:paraId="00715FD6" w14:textId="77777777" w:rsidTr="007115F2">
        <w:trPr>
          <w:trHeight w:val="377"/>
        </w:trPr>
        <w:tc>
          <w:tcPr>
            <w:cnfStyle w:val="001000000000" w:firstRow="0" w:lastRow="0" w:firstColumn="1" w:lastColumn="0" w:oddVBand="0" w:evenVBand="0" w:oddHBand="0" w:evenHBand="0" w:firstRowFirstColumn="0" w:firstRowLastColumn="0" w:lastRowFirstColumn="0" w:lastRowLastColumn="0"/>
            <w:tcW w:w="3078" w:type="pct"/>
            <w:hideMark/>
          </w:tcPr>
          <w:p w14:paraId="596A11A5" w14:textId="77777777" w:rsidR="007115F2" w:rsidRPr="007115F2" w:rsidRDefault="007115F2" w:rsidP="007115F2">
            <w:pPr>
              <w:rPr>
                <w:rFonts w:ascii="Sylfaen" w:hAnsi="Sylfaen" w:cs="Arial"/>
                <w:color w:val="000000"/>
                <w:sz w:val="18"/>
                <w:szCs w:val="18"/>
                <w:lang w:val="ka-GE"/>
              </w:rPr>
            </w:pPr>
            <w:r w:rsidRPr="007115F2">
              <w:rPr>
                <w:rFonts w:ascii="Sylfaen" w:hAnsi="Sylfaen" w:cs="Arial"/>
                <w:color w:val="000000"/>
                <w:sz w:val="18"/>
                <w:szCs w:val="18"/>
                <w:lang w:val="ka-GE"/>
              </w:rPr>
              <w:t>დროებითი/სეზონური სამუშაო</w:t>
            </w:r>
          </w:p>
        </w:tc>
        <w:tc>
          <w:tcPr>
            <w:tcW w:w="962" w:type="pct"/>
            <w:hideMark/>
          </w:tcPr>
          <w:p w14:paraId="5533CBC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ka-GE"/>
              </w:rPr>
            </w:pPr>
            <w:r w:rsidRPr="007115F2">
              <w:rPr>
                <w:rFonts w:ascii="Sylfaen" w:hAnsi="Sylfaen" w:cs="Arial"/>
                <w:color w:val="000000"/>
                <w:sz w:val="18"/>
                <w:szCs w:val="18"/>
                <w:lang w:val="ka-GE"/>
              </w:rPr>
              <w:t>29</w:t>
            </w:r>
          </w:p>
        </w:tc>
        <w:tc>
          <w:tcPr>
            <w:tcW w:w="960" w:type="pct"/>
            <w:hideMark/>
          </w:tcPr>
          <w:p w14:paraId="3F1E1751"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ka-GE"/>
              </w:rPr>
            </w:pPr>
            <w:r w:rsidRPr="007115F2">
              <w:rPr>
                <w:rFonts w:ascii="Sylfaen" w:hAnsi="Sylfaen" w:cs="Arial"/>
                <w:color w:val="000000"/>
                <w:sz w:val="18"/>
                <w:szCs w:val="18"/>
                <w:lang w:val="ka-GE"/>
              </w:rPr>
              <w:t>9.1</w:t>
            </w:r>
          </w:p>
        </w:tc>
      </w:tr>
      <w:tr w:rsidR="007115F2" w:rsidRPr="007115F2" w14:paraId="410EEEA1" w14:textId="77777777" w:rsidTr="007115F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078" w:type="pct"/>
            <w:hideMark/>
          </w:tcPr>
          <w:p w14:paraId="18764D51" w14:textId="77777777" w:rsidR="007115F2" w:rsidRPr="007115F2" w:rsidRDefault="007115F2" w:rsidP="007115F2">
            <w:pPr>
              <w:rPr>
                <w:rFonts w:ascii="Sylfaen" w:hAnsi="Sylfaen" w:cs="Arial"/>
                <w:color w:val="000000"/>
                <w:sz w:val="18"/>
                <w:szCs w:val="18"/>
                <w:lang w:val="ka-GE"/>
              </w:rPr>
            </w:pPr>
            <w:r w:rsidRPr="007115F2">
              <w:rPr>
                <w:rFonts w:ascii="Sylfaen" w:hAnsi="Sylfaen" w:cs="Arial"/>
                <w:color w:val="000000"/>
                <w:sz w:val="18"/>
                <w:szCs w:val="18"/>
                <w:lang w:val="ka-GE"/>
              </w:rPr>
              <w:t>შემცირებაში მოყვა</w:t>
            </w:r>
          </w:p>
        </w:tc>
        <w:tc>
          <w:tcPr>
            <w:tcW w:w="962" w:type="pct"/>
            <w:hideMark/>
          </w:tcPr>
          <w:p w14:paraId="0D80D53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ka-GE"/>
              </w:rPr>
            </w:pPr>
            <w:r w:rsidRPr="007115F2">
              <w:rPr>
                <w:rFonts w:ascii="Sylfaen" w:hAnsi="Sylfaen" w:cs="Arial"/>
                <w:color w:val="000000"/>
                <w:sz w:val="18"/>
                <w:szCs w:val="18"/>
                <w:lang w:val="ka-GE"/>
              </w:rPr>
              <w:t>26</w:t>
            </w:r>
          </w:p>
        </w:tc>
        <w:tc>
          <w:tcPr>
            <w:tcW w:w="960" w:type="pct"/>
            <w:hideMark/>
          </w:tcPr>
          <w:p w14:paraId="2280C4E9"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ka-GE"/>
              </w:rPr>
            </w:pPr>
            <w:r w:rsidRPr="007115F2">
              <w:rPr>
                <w:rFonts w:ascii="Sylfaen" w:hAnsi="Sylfaen" w:cs="Arial"/>
                <w:color w:val="000000"/>
                <w:sz w:val="18"/>
                <w:szCs w:val="18"/>
                <w:lang w:val="ka-GE"/>
              </w:rPr>
              <w:t>8.2</w:t>
            </w:r>
          </w:p>
        </w:tc>
      </w:tr>
      <w:tr w:rsidR="007115F2" w:rsidRPr="007115F2" w14:paraId="0091639A" w14:textId="77777777" w:rsidTr="007115F2">
        <w:trPr>
          <w:trHeight w:val="281"/>
        </w:trPr>
        <w:tc>
          <w:tcPr>
            <w:cnfStyle w:val="001000000000" w:firstRow="0" w:lastRow="0" w:firstColumn="1" w:lastColumn="0" w:oddVBand="0" w:evenVBand="0" w:oddHBand="0" w:evenHBand="0" w:firstRowFirstColumn="0" w:firstRowLastColumn="0" w:lastRowFirstColumn="0" w:lastRowLastColumn="0"/>
            <w:tcW w:w="3078" w:type="pct"/>
            <w:hideMark/>
          </w:tcPr>
          <w:p w14:paraId="74E57FB9" w14:textId="77777777" w:rsidR="007115F2" w:rsidRPr="007115F2" w:rsidRDefault="007115F2" w:rsidP="007115F2">
            <w:pPr>
              <w:rPr>
                <w:rFonts w:ascii="Sylfaen" w:hAnsi="Sylfaen" w:cs="Arial"/>
                <w:color w:val="000000"/>
                <w:sz w:val="18"/>
                <w:szCs w:val="18"/>
                <w:lang w:val="ka-GE"/>
              </w:rPr>
            </w:pPr>
            <w:r w:rsidRPr="007115F2">
              <w:rPr>
                <w:rFonts w:ascii="Sylfaen" w:hAnsi="Sylfaen" w:cs="Arial"/>
                <w:color w:val="000000"/>
                <w:sz w:val="18"/>
                <w:szCs w:val="18"/>
                <w:lang w:val="ka-GE"/>
              </w:rPr>
              <w:t>ოჯახური პირობები</w:t>
            </w:r>
          </w:p>
        </w:tc>
        <w:tc>
          <w:tcPr>
            <w:tcW w:w="962" w:type="pct"/>
            <w:hideMark/>
          </w:tcPr>
          <w:p w14:paraId="2361CDA7"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ka-GE"/>
              </w:rPr>
            </w:pPr>
            <w:r w:rsidRPr="007115F2">
              <w:rPr>
                <w:rFonts w:ascii="Sylfaen" w:hAnsi="Sylfaen" w:cs="Arial"/>
                <w:color w:val="000000"/>
                <w:sz w:val="18"/>
                <w:szCs w:val="18"/>
                <w:lang w:val="ka-GE"/>
              </w:rPr>
              <w:t>22</w:t>
            </w:r>
          </w:p>
        </w:tc>
        <w:tc>
          <w:tcPr>
            <w:tcW w:w="960" w:type="pct"/>
            <w:hideMark/>
          </w:tcPr>
          <w:p w14:paraId="7A1B3371"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ka-GE"/>
              </w:rPr>
            </w:pPr>
            <w:r w:rsidRPr="007115F2">
              <w:rPr>
                <w:rFonts w:ascii="Sylfaen" w:hAnsi="Sylfaen" w:cs="Arial"/>
                <w:color w:val="000000"/>
                <w:sz w:val="18"/>
                <w:szCs w:val="18"/>
                <w:lang w:val="ka-GE"/>
              </w:rPr>
              <w:t>6.9</w:t>
            </w:r>
          </w:p>
        </w:tc>
      </w:tr>
      <w:tr w:rsidR="007115F2" w:rsidRPr="007115F2" w14:paraId="3428F281" w14:textId="77777777" w:rsidTr="007115F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078" w:type="pct"/>
            <w:hideMark/>
          </w:tcPr>
          <w:p w14:paraId="64A6ADA3" w14:textId="77777777" w:rsidR="007115F2" w:rsidRPr="007115F2" w:rsidRDefault="007115F2" w:rsidP="007115F2">
            <w:pPr>
              <w:rPr>
                <w:rFonts w:ascii="Sylfaen" w:hAnsi="Sylfaen" w:cs="Arial"/>
                <w:color w:val="000000"/>
                <w:sz w:val="18"/>
                <w:szCs w:val="18"/>
                <w:lang w:val="ka-GE"/>
              </w:rPr>
            </w:pPr>
            <w:r w:rsidRPr="007115F2">
              <w:rPr>
                <w:rFonts w:ascii="Sylfaen" w:hAnsi="Sylfaen" w:cs="Arial"/>
                <w:color w:val="000000"/>
                <w:sz w:val="18"/>
                <w:szCs w:val="18"/>
                <w:lang w:val="ka-GE"/>
              </w:rPr>
              <w:t>სამუშაო  შორის  იყო  საცხოვრებელი  ადგილიდან</w:t>
            </w:r>
          </w:p>
        </w:tc>
        <w:tc>
          <w:tcPr>
            <w:tcW w:w="962" w:type="pct"/>
            <w:hideMark/>
          </w:tcPr>
          <w:p w14:paraId="696023E0"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ka-GE"/>
              </w:rPr>
            </w:pPr>
            <w:r w:rsidRPr="007115F2">
              <w:rPr>
                <w:rFonts w:ascii="Sylfaen" w:hAnsi="Sylfaen" w:cs="Arial"/>
                <w:color w:val="000000"/>
                <w:sz w:val="18"/>
                <w:szCs w:val="18"/>
                <w:lang w:val="ka-GE"/>
              </w:rPr>
              <w:t>16</w:t>
            </w:r>
          </w:p>
        </w:tc>
        <w:tc>
          <w:tcPr>
            <w:tcW w:w="960" w:type="pct"/>
            <w:hideMark/>
          </w:tcPr>
          <w:p w14:paraId="284D2FA1"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ka-GE"/>
              </w:rPr>
            </w:pPr>
            <w:r w:rsidRPr="007115F2">
              <w:rPr>
                <w:rFonts w:ascii="Sylfaen" w:hAnsi="Sylfaen" w:cs="Arial"/>
                <w:color w:val="000000"/>
                <w:sz w:val="18"/>
                <w:szCs w:val="18"/>
                <w:lang w:val="ka-GE"/>
              </w:rPr>
              <w:t>5.0</w:t>
            </w:r>
          </w:p>
        </w:tc>
      </w:tr>
      <w:tr w:rsidR="007115F2" w:rsidRPr="007115F2" w14:paraId="29C7CE54" w14:textId="77777777" w:rsidTr="007115F2">
        <w:trPr>
          <w:trHeight w:val="281"/>
        </w:trPr>
        <w:tc>
          <w:tcPr>
            <w:cnfStyle w:val="001000000000" w:firstRow="0" w:lastRow="0" w:firstColumn="1" w:lastColumn="0" w:oddVBand="0" w:evenVBand="0" w:oddHBand="0" w:evenHBand="0" w:firstRowFirstColumn="0" w:firstRowLastColumn="0" w:lastRowFirstColumn="0" w:lastRowLastColumn="0"/>
            <w:tcW w:w="3078" w:type="pct"/>
            <w:hideMark/>
          </w:tcPr>
          <w:p w14:paraId="21EC0F7D" w14:textId="77777777" w:rsidR="007115F2" w:rsidRPr="007115F2" w:rsidRDefault="007115F2" w:rsidP="007115F2">
            <w:pPr>
              <w:rPr>
                <w:rFonts w:ascii="Sylfaen" w:hAnsi="Sylfaen" w:cs="Arial"/>
                <w:color w:val="000000"/>
                <w:sz w:val="18"/>
                <w:szCs w:val="18"/>
                <w:lang w:val="ka-GE"/>
              </w:rPr>
            </w:pPr>
            <w:r w:rsidRPr="007115F2">
              <w:rPr>
                <w:rFonts w:ascii="Sylfaen" w:hAnsi="Sylfaen" w:cs="Arial"/>
                <w:color w:val="000000"/>
                <w:sz w:val="18"/>
                <w:szCs w:val="18"/>
                <w:lang w:val="ka-GE"/>
              </w:rPr>
              <w:t>სწავლის გაგრძელება/დაწყება/განახლება</w:t>
            </w:r>
          </w:p>
        </w:tc>
        <w:tc>
          <w:tcPr>
            <w:tcW w:w="962" w:type="pct"/>
            <w:hideMark/>
          </w:tcPr>
          <w:p w14:paraId="781AF2F7"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ka-GE"/>
              </w:rPr>
            </w:pPr>
            <w:r w:rsidRPr="007115F2">
              <w:rPr>
                <w:rFonts w:ascii="Sylfaen" w:hAnsi="Sylfaen" w:cs="Arial"/>
                <w:color w:val="000000"/>
                <w:sz w:val="18"/>
                <w:szCs w:val="18"/>
                <w:lang w:val="ka-GE"/>
              </w:rPr>
              <w:t>15</w:t>
            </w:r>
          </w:p>
        </w:tc>
        <w:tc>
          <w:tcPr>
            <w:tcW w:w="960" w:type="pct"/>
            <w:hideMark/>
          </w:tcPr>
          <w:p w14:paraId="3CE7F5A7"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ka-GE"/>
              </w:rPr>
            </w:pPr>
            <w:r w:rsidRPr="007115F2">
              <w:rPr>
                <w:rFonts w:ascii="Sylfaen" w:hAnsi="Sylfaen" w:cs="Arial"/>
                <w:color w:val="000000"/>
                <w:sz w:val="18"/>
                <w:szCs w:val="18"/>
                <w:lang w:val="ka-GE"/>
              </w:rPr>
              <w:t>4.7</w:t>
            </w:r>
          </w:p>
        </w:tc>
      </w:tr>
      <w:tr w:rsidR="007115F2" w:rsidRPr="007115F2" w14:paraId="28AA393D" w14:textId="77777777" w:rsidTr="007115F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078" w:type="pct"/>
            <w:hideMark/>
          </w:tcPr>
          <w:p w14:paraId="71432B01" w14:textId="77777777" w:rsidR="007115F2" w:rsidRPr="007115F2" w:rsidRDefault="007115F2" w:rsidP="007115F2">
            <w:pPr>
              <w:rPr>
                <w:rFonts w:ascii="Sylfaen" w:hAnsi="Sylfaen" w:cs="Arial"/>
                <w:color w:val="000000"/>
                <w:sz w:val="18"/>
                <w:szCs w:val="18"/>
                <w:lang w:val="ka-GE"/>
              </w:rPr>
            </w:pPr>
            <w:r w:rsidRPr="007115F2">
              <w:rPr>
                <w:rFonts w:ascii="Sylfaen" w:hAnsi="Sylfaen" w:cs="Arial"/>
                <w:color w:val="000000"/>
                <w:sz w:val="18"/>
                <w:szCs w:val="18"/>
                <w:lang w:val="ka-GE"/>
              </w:rPr>
              <w:t>სხვა</w:t>
            </w:r>
          </w:p>
        </w:tc>
        <w:tc>
          <w:tcPr>
            <w:tcW w:w="962" w:type="pct"/>
            <w:hideMark/>
          </w:tcPr>
          <w:p w14:paraId="38D5B1EF"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ka-GE"/>
              </w:rPr>
            </w:pPr>
            <w:r w:rsidRPr="007115F2">
              <w:rPr>
                <w:rFonts w:ascii="Sylfaen" w:hAnsi="Sylfaen" w:cs="Arial"/>
                <w:color w:val="000000"/>
                <w:sz w:val="18"/>
                <w:szCs w:val="18"/>
                <w:lang w:val="ka-GE"/>
              </w:rPr>
              <w:t>15</w:t>
            </w:r>
          </w:p>
        </w:tc>
        <w:tc>
          <w:tcPr>
            <w:tcW w:w="960" w:type="pct"/>
            <w:hideMark/>
          </w:tcPr>
          <w:p w14:paraId="7917FF4E"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ka-GE"/>
              </w:rPr>
            </w:pPr>
            <w:r w:rsidRPr="007115F2">
              <w:rPr>
                <w:rFonts w:ascii="Sylfaen" w:hAnsi="Sylfaen" w:cs="Arial"/>
                <w:color w:val="000000"/>
                <w:sz w:val="18"/>
                <w:szCs w:val="18"/>
                <w:lang w:val="ka-GE"/>
              </w:rPr>
              <w:t>4.7</w:t>
            </w:r>
          </w:p>
        </w:tc>
      </w:tr>
      <w:tr w:rsidR="007115F2" w:rsidRPr="007115F2" w14:paraId="6AB7BDD8" w14:textId="77777777" w:rsidTr="007115F2">
        <w:trPr>
          <w:trHeight w:val="281"/>
        </w:trPr>
        <w:tc>
          <w:tcPr>
            <w:cnfStyle w:val="001000000000" w:firstRow="0" w:lastRow="0" w:firstColumn="1" w:lastColumn="0" w:oddVBand="0" w:evenVBand="0" w:oddHBand="0" w:evenHBand="0" w:firstRowFirstColumn="0" w:firstRowLastColumn="0" w:lastRowFirstColumn="0" w:lastRowLastColumn="0"/>
            <w:tcW w:w="3078" w:type="pct"/>
            <w:hideMark/>
          </w:tcPr>
          <w:p w14:paraId="2562B433" w14:textId="77777777" w:rsidR="007115F2" w:rsidRPr="007115F2" w:rsidRDefault="007115F2" w:rsidP="007115F2">
            <w:pPr>
              <w:rPr>
                <w:rFonts w:ascii="Sylfaen" w:hAnsi="Sylfaen" w:cs="Arial"/>
                <w:color w:val="000000"/>
                <w:sz w:val="18"/>
                <w:szCs w:val="18"/>
                <w:lang w:val="ka-GE"/>
              </w:rPr>
            </w:pPr>
            <w:r w:rsidRPr="007115F2">
              <w:rPr>
                <w:rFonts w:ascii="Sylfaen" w:hAnsi="Sylfaen" w:cs="Arial"/>
                <w:color w:val="000000"/>
                <w:sz w:val="18"/>
                <w:szCs w:val="18"/>
                <w:lang w:val="ka-GE"/>
              </w:rPr>
              <w:t>სამხედრო სავალდებულო სამსახური</w:t>
            </w:r>
          </w:p>
        </w:tc>
        <w:tc>
          <w:tcPr>
            <w:tcW w:w="962" w:type="pct"/>
            <w:hideMark/>
          </w:tcPr>
          <w:p w14:paraId="56A7D69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ka-GE"/>
              </w:rPr>
            </w:pPr>
            <w:r w:rsidRPr="007115F2">
              <w:rPr>
                <w:rFonts w:ascii="Sylfaen" w:hAnsi="Sylfaen" w:cs="Arial"/>
                <w:color w:val="000000"/>
                <w:sz w:val="18"/>
                <w:szCs w:val="18"/>
                <w:lang w:val="ka-GE"/>
              </w:rPr>
              <w:t>11</w:t>
            </w:r>
          </w:p>
        </w:tc>
        <w:tc>
          <w:tcPr>
            <w:tcW w:w="960" w:type="pct"/>
            <w:hideMark/>
          </w:tcPr>
          <w:p w14:paraId="7FE0B61F"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ka-GE"/>
              </w:rPr>
            </w:pPr>
            <w:r w:rsidRPr="007115F2">
              <w:rPr>
                <w:rFonts w:ascii="Sylfaen" w:hAnsi="Sylfaen" w:cs="Arial"/>
                <w:color w:val="000000"/>
                <w:sz w:val="18"/>
                <w:szCs w:val="18"/>
                <w:lang w:val="ka-GE"/>
              </w:rPr>
              <w:t>3.4</w:t>
            </w:r>
          </w:p>
        </w:tc>
      </w:tr>
      <w:tr w:rsidR="007115F2" w:rsidRPr="007115F2" w14:paraId="1140AB2E" w14:textId="77777777" w:rsidTr="007115F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078" w:type="pct"/>
            <w:hideMark/>
          </w:tcPr>
          <w:p w14:paraId="25FAE79B" w14:textId="77777777" w:rsidR="007115F2" w:rsidRPr="007115F2" w:rsidRDefault="007115F2" w:rsidP="007115F2">
            <w:pPr>
              <w:rPr>
                <w:rFonts w:ascii="Sylfaen" w:hAnsi="Sylfaen" w:cs="Arial"/>
                <w:color w:val="000000"/>
                <w:sz w:val="18"/>
                <w:szCs w:val="18"/>
                <w:lang w:val="ka-GE"/>
              </w:rPr>
            </w:pPr>
            <w:r w:rsidRPr="007115F2">
              <w:rPr>
                <w:rFonts w:ascii="Sylfaen" w:hAnsi="Sylfaen" w:cs="Arial"/>
                <w:color w:val="000000"/>
                <w:sz w:val="18"/>
                <w:szCs w:val="18"/>
                <w:lang w:val="ka-GE"/>
              </w:rPr>
              <w:t>ჯანმრთელობის მდგომარეობა</w:t>
            </w:r>
          </w:p>
        </w:tc>
        <w:tc>
          <w:tcPr>
            <w:tcW w:w="962" w:type="pct"/>
            <w:hideMark/>
          </w:tcPr>
          <w:p w14:paraId="2593DA82"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ka-GE"/>
              </w:rPr>
            </w:pPr>
            <w:r w:rsidRPr="007115F2">
              <w:rPr>
                <w:rFonts w:ascii="Sylfaen" w:hAnsi="Sylfaen" w:cs="Arial"/>
                <w:color w:val="000000"/>
                <w:sz w:val="18"/>
                <w:szCs w:val="18"/>
                <w:lang w:val="ka-GE"/>
              </w:rPr>
              <w:t>9</w:t>
            </w:r>
          </w:p>
        </w:tc>
        <w:tc>
          <w:tcPr>
            <w:tcW w:w="960" w:type="pct"/>
            <w:hideMark/>
          </w:tcPr>
          <w:p w14:paraId="343285B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ka-GE"/>
              </w:rPr>
            </w:pPr>
            <w:r w:rsidRPr="007115F2">
              <w:rPr>
                <w:rFonts w:ascii="Sylfaen" w:hAnsi="Sylfaen" w:cs="Arial"/>
                <w:color w:val="000000"/>
                <w:sz w:val="18"/>
                <w:szCs w:val="18"/>
                <w:lang w:val="ka-GE"/>
              </w:rPr>
              <w:t>2.8</w:t>
            </w:r>
          </w:p>
        </w:tc>
      </w:tr>
      <w:tr w:rsidR="007115F2" w:rsidRPr="007115F2" w14:paraId="52B6872B" w14:textId="77777777" w:rsidTr="007115F2">
        <w:trPr>
          <w:trHeight w:val="183"/>
        </w:trPr>
        <w:tc>
          <w:tcPr>
            <w:cnfStyle w:val="001000000000" w:firstRow="0" w:lastRow="0" w:firstColumn="1" w:lastColumn="0" w:oddVBand="0" w:evenVBand="0" w:oddHBand="0" w:evenHBand="0" w:firstRowFirstColumn="0" w:firstRowLastColumn="0" w:lastRowFirstColumn="0" w:lastRowLastColumn="0"/>
            <w:tcW w:w="3078" w:type="pct"/>
            <w:hideMark/>
          </w:tcPr>
          <w:p w14:paraId="78F3B430" w14:textId="77777777" w:rsidR="007115F2" w:rsidRPr="007115F2" w:rsidRDefault="007115F2" w:rsidP="007115F2">
            <w:pPr>
              <w:rPr>
                <w:rFonts w:ascii="Sylfaen" w:hAnsi="Sylfaen" w:cs="Arial"/>
                <w:color w:val="000000"/>
                <w:sz w:val="18"/>
                <w:szCs w:val="18"/>
                <w:lang w:val="ka-GE"/>
              </w:rPr>
            </w:pPr>
            <w:r w:rsidRPr="007115F2">
              <w:rPr>
                <w:rFonts w:ascii="Sylfaen" w:hAnsi="Sylfaen" w:cs="Arial"/>
                <w:color w:val="000000"/>
                <w:sz w:val="18"/>
                <w:szCs w:val="18"/>
                <w:lang w:val="ka-GE"/>
              </w:rPr>
              <w:t>სულ</w:t>
            </w:r>
          </w:p>
        </w:tc>
        <w:tc>
          <w:tcPr>
            <w:tcW w:w="962" w:type="pct"/>
            <w:hideMark/>
          </w:tcPr>
          <w:p w14:paraId="38548348"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ka-GE"/>
              </w:rPr>
            </w:pPr>
            <w:r w:rsidRPr="007115F2">
              <w:rPr>
                <w:rFonts w:ascii="Sylfaen" w:hAnsi="Sylfaen" w:cs="Arial"/>
                <w:color w:val="000000"/>
                <w:sz w:val="18"/>
                <w:szCs w:val="18"/>
                <w:lang w:val="ka-GE"/>
              </w:rPr>
              <w:t>319</w:t>
            </w:r>
          </w:p>
        </w:tc>
        <w:tc>
          <w:tcPr>
            <w:tcW w:w="960" w:type="pct"/>
            <w:hideMark/>
          </w:tcPr>
          <w:p w14:paraId="1D3D461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ka-GE"/>
              </w:rPr>
            </w:pPr>
            <w:r w:rsidRPr="007115F2">
              <w:rPr>
                <w:rFonts w:ascii="Sylfaen" w:hAnsi="Sylfaen" w:cs="Arial"/>
                <w:color w:val="000000"/>
                <w:sz w:val="18"/>
                <w:szCs w:val="18"/>
                <w:lang w:val="ka-GE"/>
              </w:rPr>
              <w:t>100</w:t>
            </w:r>
          </w:p>
        </w:tc>
      </w:tr>
      <w:tr w:rsidR="007115F2" w:rsidRPr="007115F2" w14:paraId="19CF853C" w14:textId="77777777" w:rsidTr="007115F2">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78" w:type="pct"/>
            <w:hideMark/>
          </w:tcPr>
          <w:p w14:paraId="3F6C59E8" w14:textId="77777777" w:rsidR="007115F2" w:rsidRPr="007115F2" w:rsidRDefault="007115F2" w:rsidP="007115F2">
            <w:pPr>
              <w:rPr>
                <w:rFonts w:ascii="Sylfaen" w:hAnsi="Sylfaen" w:cs="Arial"/>
                <w:color w:val="000000"/>
                <w:sz w:val="18"/>
                <w:szCs w:val="18"/>
                <w:lang w:val="ka-GE"/>
              </w:rPr>
            </w:pPr>
            <w:r w:rsidRPr="007115F2">
              <w:rPr>
                <w:rFonts w:ascii="Sylfaen" w:hAnsi="Sylfaen" w:cs="Arial"/>
                <w:color w:val="000000"/>
                <w:sz w:val="18"/>
                <w:szCs w:val="18"/>
                <w:lang w:val="ka-GE"/>
              </w:rPr>
              <w:t>გამოტოვებული</w:t>
            </w:r>
          </w:p>
        </w:tc>
        <w:tc>
          <w:tcPr>
            <w:tcW w:w="962" w:type="pct"/>
            <w:hideMark/>
          </w:tcPr>
          <w:p w14:paraId="3AC1F89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ka-GE"/>
              </w:rPr>
            </w:pPr>
            <w:r w:rsidRPr="007115F2">
              <w:rPr>
                <w:rFonts w:ascii="Sylfaen" w:hAnsi="Sylfaen" w:cs="Arial"/>
                <w:color w:val="000000"/>
                <w:sz w:val="18"/>
                <w:szCs w:val="18"/>
                <w:lang w:val="ka-GE"/>
              </w:rPr>
              <w:t>10</w:t>
            </w:r>
          </w:p>
        </w:tc>
        <w:tc>
          <w:tcPr>
            <w:tcW w:w="960" w:type="pct"/>
            <w:hideMark/>
          </w:tcPr>
          <w:p w14:paraId="3E6A947E"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ka-GE"/>
              </w:rPr>
            </w:pPr>
            <w:r w:rsidRPr="007115F2">
              <w:rPr>
                <w:rFonts w:ascii="Sylfaen" w:hAnsi="Sylfaen" w:cs="Arial"/>
                <w:color w:val="000000"/>
                <w:sz w:val="18"/>
                <w:szCs w:val="18"/>
                <w:lang w:val="ka-GE"/>
              </w:rPr>
              <w:t> -</w:t>
            </w:r>
          </w:p>
        </w:tc>
      </w:tr>
    </w:tbl>
    <w:p w14:paraId="49371202" w14:textId="77777777" w:rsidR="007115F2" w:rsidRPr="007115F2" w:rsidRDefault="007115F2" w:rsidP="007115F2">
      <w:pPr>
        <w:tabs>
          <w:tab w:val="left" w:pos="1800"/>
        </w:tabs>
        <w:rPr>
          <w:rFonts w:ascii="Sylfaen" w:hAnsi="Sylfaen"/>
          <w:lang w:val="ka-GE"/>
        </w:rPr>
      </w:pPr>
    </w:p>
    <w:p w14:paraId="60BAADF1" w14:textId="77777777" w:rsidR="007115F2" w:rsidRPr="007115F2" w:rsidRDefault="007115F2" w:rsidP="007115F2">
      <w:pPr>
        <w:tabs>
          <w:tab w:val="left" w:pos="1800"/>
        </w:tabs>
        <w:jc w:val="both"/>
        <w:rPr>
          <w:rFonts w:ascii="Sylfaen" w:hAnsi="Sylfaen"/>
          <w:lang w:val="ka-GE"/>
        </w:rPr>
      </w:pPr>
    </w:p>
    <w:p w14:paraId="74AFE0DF" w14:textId="77777777" w:rsidR="007115F2" w:rsidRPr="007115F2" w:rsidRDefault="007115F2" w:rsidP="007115F2">
      <w:pPr>
        <w:tabs>
          <w:tab w:val="left" w:pos="1800"/>
        </w:tabs>
        <w:jc w:val="both"/>
        <w:rPr>
          <w:rFonts w:ascii="Sylfaen" w:hAnsi="Sylfaen"/>
          <w:lang w:val="ka-GE"/>
        </w:rPr>
      </w:pPr>
    </w:p>
    <w:p w14:paraId="1A52C18D" w14:textId="77777777" w:rsidR="007115F2" w:rsidRPr="007115F2" w:rsidRDefault="007115F2" w:rsidP="007115F2">
      <w:pPr>
        <w:tabs>
          <w:tab w:val="left" w:pos="1800"/>
        </w:tabs>
        <w:jc w:val="both"/>
        <w:rPr>
          <w:rFonts w:ascii="Sylfaen" w:hAnsi="Sylfaen"/>
          <w:lang w:val="ka-GE"/>
        </w:rPr>
      </w:pPr>
    </w:p>
    <w:p w14:paraId="73D7FF7B" w14:textId="77777777" w:rsidR="007115F2" w:rsidRPr="007115F2" w:rsidRDefault="007115F2" w:rsidP="007115F2">
      <w:pPr>
        <w:tabs>
          <w:tab w:val="left" w:pos="1800"/>
        </w:tabs>
        <w:jc w:val="both"/>
        <w:rPr>
          <w:rFonts w:ascii="Sylfaen" w:hAnsi="Sylfaen"/>
          <w:lang w:val="ka-GE"/>
        </w:rPr>
      </w:pPr>
    </w:p>
    <w:p w14:paraId="407119E7" w14:textId="77777777" w:rsidR="007115F2" w:rsidRPr="007115F2" w:rsidRDefault="007115F2" w:rsidP="007115F2">
      <w:pPr>
        <w:tabs>
          <w:tab w:val="left" w:pos="1800"/>
        </w:tabs>
        <w:jc w:val="both"/>
        <w:rPr>
          <w:rFonts w:ascii="Sylfaen" w:hAnsi="Sylfaen"/>
          <w:lang w:val="ka-GE"/>
        </w:rPr>
      </w:pPr>
    </w:p>
    <w:p w14:paraId="4DFB9573" w14:textId="77777777" w:rsidR="007115F2" w:rsidRPr="007115F2" w:rsidRDefault="007115F2" w:rsidP="007115F2">
      <w:pPr>
        <w:tabs>
          <w:tab w:val="left" w:pos="1800"/>
        </w:tabs>
        <w:jc w:val="both"/>
        <w:rPr>
          <w:rFonts w:ascii="Sylfaen" w:hAnsi="Sylfaen"/>
          <w:lang w:val="ka-GE"/>
        </w:rPr>
      </w:pPr>
    </w:p>
    <w:p w14:paraId="47A13125" w14:textId="77777777" w:rsidR="007115F2" w:rsidRPr="007115F2" w:rsidRDefault="007115F2" w:rsidP="007115F2">
      <w:pPr>
        <w:tabs>
          <w:tab w:val="left" w:pos="1800"/>
        </w:tabs>
        <w:jc w:val="both"/>
        <w:rPr>
          <w:rFonts w:ascii="Sylfaen" w:hAnsi="Sylfaen"/>
          <w:lang w:val="ka-GE"/>
        </w:rPr>
      </w:pPr>
    </w:p>
    <w:p w14:paraId="0DE74684" w14:textId="77777777" w:rsidR="007115F2" w:rsidRPr="007115F2" w:rsidRDefault="007115F2" w:rsidP="007115F2">
      <w:pPr>
        <w:tabs>
          <w:tab w:val="left" w:pos="1800"/>
        </w:tabs>
        <w:jc w:val="both"/>
        <w:rPr>
          <w:rFonts w:ascii="Sylfaen" w:hAnsi="Sylfaen"/>
          <w:lang w:val="ka-GE"/>
        </w:rPr>
      </w:pPr>
    </w:p>
    <w:p w14:paraId="7C88E2E8" w14:textId="77777777" w:rsidR="007115F2" w:rsidRPr="007115F2" w:rsidRDefault="007115F2" w:rsidP="007115F2">
      <w:pPr>
        <w:tabs>
          <w:tab w:val="left" w:pos="1800"/>
        </w:tabs>
        <w:jc w:val="both"/>
        <w:rPr>
          <w:rFonts w:ascii="Sylfaen" w:hAnsi="Sylfaen"/>
          <w:lang w:val="ka-GE"/>
        </w:rPr>
      </w:pPr>
    </w:p>
    <w:p w14:paraId="2A75DDE3" w14:textId="77777777" w:rsidR="007115F2" w:rsidRPr="007115F2" w:rsidRDefault="007115F2" w:rsidP="007115F2">
      <w:pPr>
        <w:tabs>
          <w:tab w:val="left" w:pos="1800"/>
        </w:tabs>
        <w:jc w:val="both"/>
        <w:rPr>
          <w:rFonts w:ascii="Sylfaen" w:hAnsi="Sylfaen"/>
          <w:lang w:val="ka-GE"/>
        </w:rPr>
      </w:pPr>
      <w:r w:rsidRPr="007115F2">
        <w:rPr>
          <w:rFonts w:ascii="Sylfaen" w:hAnsi="Sylfaen"/>
          <w:lang w:val="ka-GE"/>
        </w:rPr>
        <w:t xml:space="preserve"> ნახატი # 8 </w:t>
      </w:r>
    </w:p>
    <w:p w14:paraId="06CE0DD5" w14:textId="77777777" w:rsidR="007115F2" w:rsidRPr="007115F2" w:rsidRDefault="007115F2" w:rsidP="007115F2">
      <w:pPr>
        <w:tabs>
          <w:tab w:val="left" w:pos="1800"/>
        </w:tabs>
        <w:jc w:val="both"/>
        <w:rPr>
          <w:rFonts w:ascii="Sylfaen" w:hAnsi="Sylfaen"/>
          <w:lang w:val="ka-GE"/>
        </w:rPr>
      </w:pPr>
      <w:r w:rsidRPr="007115F2">
        <w:rPr>
          <w:noProof/>
        </w:rPr>
        <w:drawing>
          <wp:inline distT="0" distB="0" distL="0" distR="0" wp14:anchorId="60F54010" wp14:editId="3BA7929C">
            <wp:extent cx="5638800" cy="36576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9F558FB" w14:textId="0572D7BF" w:rsidR="007115F2" w:rsidRPr="007115F2" w:rsidRDefault="007115F2" w:rsidP="007115F2">
      <w:pPr>
        <w:ind w:firstLine="180"/>
        <w:jc w:val="both"/>
        <w:rPr>
          <w:rFonts w:ascii="Sylfaen" w:hAnsi="Sylfaen"/>
          <w:lang w:val="ka-GE"/>
        </w:rPr>
      </w:pPr>
      <w:r w:rsidRPr="007115F2">
        <w:rPr>
          <w:rFonts w:ascii="Sylfaen" w:hAnsi="Sylfaen"/>
          <w:lang w:val="ka-GE"/>
        </w:rPr>
        <w:lastRenderedPageBreak/>
        <w:t>კვლევის ფარგლებში გაანალიზდა რესპონდენტთა შემოსავლები, რომლებსაც ისინი გამოიმუშავებდნენ სამსახურში, რომელშიც მუშაობა პროფესიულ საგანმანათლებლო დაწესებულებაში სწავლის დასრულების შემდეგ დაიწყეს. რესპონდენტთა 48% (377 კურსდამთავრებული) თვეში გამოიმუშავებდა 201-500 ლარს; ხოლო 0,8% (6 კურსდამთავრებული) – 2000 ლარზე მეტს (იხ. ცხრილი</w:t>
      </w:r>
      <w:r w:rsidR="00FB2D68">
        <w:rPr>
          <w:rFonts w:ascii="Sylfaen" w:hAnsi="Sylfaen"/>
          <w:lang w:val="ka-GE"/>
        </w:rPr>
        <w:t xml:space="preserve"> #15</w:t>
      </w:r>
      <w:r w:rsidRPr="007115F2">
        <w:rPr>
          <w:rFonts w:ascii="Sylfaen" w:hAnsi="Sylfaen"/>
          <w:lang w:val="ka-GE"/>
        </w:rPr>
        <w:t xml:space="preserve"> და ნახატი #9).</w:t>
      </w:r>
    </w:p>
    <w:p w14:paraId="44635C4A" w14:textId="13E3AD3A" w:rsidR="007115F2" w:rsidRPr="007115F2" w:rsidRDefault="007115F2" w:rsidP="007115F2">
      <w:pPr>
        <w:tabs>
          <w:tab w:val="left" w:pos="1800"/>
        </w:tabs>
        <w:jc w:val="both"/>
        <w:rPr>
          <w:rFonts w:ascii="Sylfaen" w:hAnsi="Sylfaen"/>
          <w:lang w:val="ka-GE"/>
        </w:rPr>
      </w:pPr>
      <w:r w:rsidRPr="007115F2">
        <w:rPr>
          <w:rFonts w:ascii="Sylfaen" w:hAnsi="Sylfaen"/>
          <w:lang w:val="ka-GE"/>
        </w:rPr>
        <w:t>ცხრილი</w:t>
      </w:r>
      <w:r w:rsidR="00FB2D68">
        <w:rPr>
          <w:rFonts w:ascii="Sylfaen" w:hAnsi="Sylfaen"/>
          <w:lang w:val="ka-GE"/>
        </w:rPr>
        <w:t xml:space="preserve"> #15</w:t>
      </w:r>
    </w:p>
    <w:tbl>
      <w:tblPr>
        <w:tblStyle w:val="GridTable4-Accent11"/>
        <w:tblW w:w="3404" w:type="pct"/>
        <w:tblLook w:val="04A0" w:firstRow="1" w:lastRow="0" w:firstColumn="1" w:lastColumn="0" w:noHBand="0" w:noVBand="1"/>
      </w:tblPr>
      <w:tblGrid>
        <w:gridCol w:w="3891"/>
        <w:gridCol w:w="1408"/>
        <w:gridCol w:w="1495"/>
      </w:tblGrid>
      <w:tr w:rsidR="007115F2" w:rsidRPr="007115F2" w14:paraId="71DB0A58" w14:textId="77777777" w:rsidTr="007115F2">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863" w:type="pct"/>
            <w:hideMark/>
          </w:tcPr>
          <w:p w14:paraId="32D86B2F" w14:textId="77777777" w:rsidR="007115F2" w:rsidRPr="007115F2" w:rsidRDefault="007115F2" w:rsidP="007115F2">
            <w:pPr>
              <w:rPr>
                <w:rFonts w:ascii="Sylfaen" w:hAnsi="Sylfaen" w:cs="Arial"/>
                <w:color w:val="000000"/>
                <w:sz w:val="18"/>
                <w:szCs w:val="18"/>
                <w:lang w:val="ka-GE"/>
              </w:rPr>
            </w:pPr>
            <w:r w:rsidRPr="007115F2">
              <w:rPr>
                <w:rFonts w:ascii="Sylfaen" w:hAnsi="Sylfaen" w:cs="Arial"/>
                <w:color w:val="000000"/>
                <w:sz w:val="18"/>
                <w:szCs w:val="18"/>
                <w:lang w:val="ka-GE"/>
              </w:rPr>
              <w:t>დახლოებით, რამდენი არის/იყო თქვენი ყოველთვიური ანაზღაურება ამ სამსახურში?</w:t>
            </w:r>
          </w:p>
        </w:tc>
        <w:tc>
          <w:tcPr>
            <w:tcW w:w="1036" w:type="pct"/>
            <w:hideMark/>
          </w:tcPr>
          <w:p w14:paraId="3394BDEC"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Sylfaen" w:hAnsi="Sylfaen" w:cs="Arial"/>
                <w:color w:val="000000"/>
                <w:sz w:val="18"/>
                <w:szCs w:val="18"/>
                <w:lang w:val="ka-GE"/>
              </w:rPr>
            </w:pPr>
            <w:r w:rsidRPr="007115F2">
              <w:rPr>
                <w:rFonts w:ascii="Sylfaen" w:hAnsi="Sylfaen" w:cs="Arial"/>
                <w:color w:val="000000"/>
                <w:sz w:val="18"/>
                <w:szCs w:val="18"/>
                <w:lang w:val="ka-GE"/>
              </w:rPr>
              <w:t>რაოდენობა</w:t>
            </w:r>
          </w:p>
        </w:tc>
        <w:tc>
          <w:tcPr>
            <w:tcW w:w="1100" w:type="pct"/>
            <w:hideMark/>
          </w:tcPr>
          <w:p w14:paraId="6C46C406" w14:textId="77777777" w:rsidR="007115F2" w:rsidRPr="007115F2" w:rsidRDefault="007115F2" w:rsidP="007115F2">
            <w:pPr>
              <w:cnfStyle w:val="100000000000" w:firstRow="1" w:lastRow="0" w:firstColumn="0" w:lastColumn="0" w:oddVBand="0" w:evenVBand="0" w:oddHBand="0" w:evenHBand="0" w:firstRowFirstColumn="0" w:firstRowLastColumn="0" w:lastRowFirstColumn="0" w:lastRowLastColumn="0"/>
              <w:rPr>
                <w:rFonts w:ascii="Sylfaen" w:hAnsi="Sylfaen" w:cs="Arial"/>
                <w:color w:val="000000"/>
                <w:sz w:val="18"/>
                <w:szCs w:val="18"/>
                <w:lang w:val="ka-GE"/>
              </w:rPr>
            </w:pPr>
            <w:r w:rsidRPr="007115F2">
              <w:rPr>
                <w:rFonts w:ascii="Sylfaen" w:hAnsi="Sylfaen" w:cs="Arial"/>
                <w:color w:val="000000"/>
                <w:sz w:val="18"/>
                <w:szCs w:val="18"/>
                <w:lang w:val="ka-GE"/>
              </w:rPr>
              <w:t>პროცენტი</w:t>
            </w:r>
          </w:p>
        </w:tc>
      </w:tr>
      <w:tr w:rsidR="007115F2" w:rsidRPr="007115F2" w14:paraId="5033D7B4"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3" w:type="pct"/>
            <w:noWrap/>
            <w:hideMark/>
          </w:tcPr>
          <w:p w14:paraId="7B28CF05" w14:textId="77777777" w:rsidR="007115F2" w:rsidRPr="007115F2" w:rsidRDefault="007115F2" w:rsidP="007115F2">
            <w:pPr>
              <w:rPr>
                <w:rFonts w:ascii="Sylfaen" w:hAnsi="Sylfaen" w:cs="Arial"/>
                <w:color w:val="000000"/>
                <w:sz w:val="20"/>
                <w:szCs w:val="18"/>
              </w:rPr>
            </w:pPr>
            <w:r w:rsidRPr="007115F2">
              <w:rPr>
                <w:rFonts w:ascii="Sylfaen" w:hAnsi="Sylfaen" w:cs="Arial"/>
                <w:color w:val="000000"/>
                <w:sz w:val="20"/>
                <w:szCs w:val="18"/>
              </w:rPr>
              <w:t xml:space="preserve">200 </w:t>
            </w:r>
            <w:r w:rsidRPr="007115F2">
              <w:rPr>
                <w:rFonts w:ascii="Sylfaen" w:hAnsi="Sylfaen" w:cs="Sylfaen"/>
                <w:color w:val="000000"/>
                <w:sz w:val="20"/>
                <w:szCs w:val="18"/>
              </w:rPr>
              <w:t>ლარამდე</w:t>
            </w:r>
          </w:p>
        </w:tc>
        <w:tc>
          <w:tcPr>
            <w:tcW w:w="1036" w:type="pct"/>
            <w:noWrap/>
            <w:hideMark/>
          </w:tcPr>
          <w:p w14:paraId="679AF929"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20"/>
                <w:szCs w:val="18"/>
              </w:rPr>
            </w:pPr>
            <w:r w:rsidRPr="007115F2">
              <w:rPr>
                <w:rFonts w:ascii="Sylfaen" w:hAnsi="Sylfaen" w:cs="Arial"/>
                <w:color w:val="000000"/>
                <w:sz w:val="20"/>
                <w:szCs w:val="18"/>
              </w:rPr>
              <w:t>129</w:t>
            </w:r>
          </w:p>
        </w:tc>
        <w:tc>
          <w:tcPr>
            <w:tcW w:w="1100" w:type="pct"/>
            <w:noWrap/>
            <w:hideMark/>
          </w:tcPr>
          <w:p w14:paraId="3F558DF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20"/>
                <w:szCs w:val="18"/>
              </w:rPr>
            </w:pPr>
            <w:r w:rsidRPr="007115F2">
              <w:rPr>
                <w:rFonts w:ascii="Sylfaen" w:hAnsi="Sylfaen" w:cs="Arial"/>
                <w:color w:val="000000"/>
                <w:sz w:val="20"/>
                <w:szCs w:val="18"/>
              </w:rPr>
              <w:t>16.4</w:t>
            </w:r>
          </w:p>
        </w:tc>
      </w:tr>
      <w:tr w:rsidR="007115F2" w:rsidRPr="007115F2" w14:paraId="2213630D"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2863" w:type="pct"/>
            <w:noWrap/>
            <w:hideMark/>
          </w:tcPr>
          <w:p w14:paraId="6FE6FD36" w14:textId="77777777" w:rsidR="007115F2" w:rsidRPr="007115F2" w:rsidRDefault="007115F2" w:rsidP="007115F2">
            <w:pPr>
              <w:rPr>
                <w:rFonts w:ascii="Sylfaen" w:hAnsi="Sylfaen" w:cs="Arial"/>
                <w:color w:val="000000"/>
                <w:sz w:val="20"/>
                <w:szCs w:val="18"/>
              </w:rPr>
            </w:pPr>
            <w:r w:rsidRPr="007115F2">
              <w:rPr>
                <w:rFonts w:ascii="Sylfaen" w:hAnsi="Sylfaen" w:cs="Arial"/>
                <w:color w:val="000000"/>
                <w:sz w:val="20"/>
                <w:szCs w:val="18"/>
              </w:rPr>
              <w:t xml:space="preserve">201-500 </w:t>
            </w:r>
            <w:r w:rsidRPr="007115F2">
              <w:rPr>
                <w:rFonts w:ascii="Sylfaen" w:hAnsi="Sylfaen" w:cs="Sylfaen"/>
                <w:color w:val="000000"/>
                <w:sz w:val="20"/>
                <w:szCs w:val="18"/>
              </w:rPr>
              <w:t>ლარი</w:t>
            </w:r>
          </w:p>
        </w:tc>
        <w:tc>
          <w:tcPr>
            <w:tcW w:w="1036" w:type="pct"/>
            <w:noWrap/>
            <w:hideMark/>
          </w:tcPr>
          <w:p w14:paraId="0B8D053E"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20"/>
                <w:szCs w:val="18"/>
              </w:rPr>
            </w:pPr>
            <w:r w:rsidRPr="007115F2">
              <w:rPr>
                <w:rFonts w:ascii="Sylfaen" w:hAnsi="Sylfaen" w:cs="Arial"/>
                <w:color w:val="000000"/>
                <w:sz w:val="20"/>
                <w:szCs w:val="18"/>
              </w:rPr>
              <w:t>377</w:t>
            </w:r>
          </w:p>
        </w:tc>
        <w:tc>
          <w:tcPr>
            <w:tcW w:w="1100" w:type="pct"/>
            <w:noWrap/>
            <w:hideMark/>
          </w:tcPr>
          <w:p w14:paraId="3C0EE27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20"/>
                <w:szCs w:val="18"/>
              </w:rPr>
            </w:pPr>
            <w:r w:rsidRPr="007115F2">
              <w:rPr>
                <w:rFonts w:ascii="Sylfaen" w:hAnsi="Sylfaen" w:cs="Arial"/>
                <w:color w:val="000000"/>
                <w:sz w:val="20"/>
                <w:szCs w:val="18"/>
              </w:rPr>
              <w:t>48.0</w:t>
            </w:r>
          </w:p>
        </w:tc>
      </w:tr>
      <w:tr w:rsidR="007115F2" w:rsidRPr="007115F2" w14:paraId="10F18BAF"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3" w:type="pct"/>
            <w:noWrap/>
            <w:hideMark/>
          </w:tcPr>
          <w:p w14:paraId="5CCB9F72" w14:textId="77777777" w:rsidR="007115F2" w:rsidRPr="007115F2" w:rsidRDefault="007115F2" w:rsidP="007115F2">
            <w:pPr>
              <w:rPr>
                <w:rFonts w:ascii="Sylfaen" w:hAnsi="Sylfaen" w:cs="Arial"/>
                <w:color w:val="000000"/>
                <w:sz w:val="20"/>
                <w:szCs w:val="18"/>
              </w:rPr>
            </w:pPr>
            <w:r w:rsidRPr="007115F2">
              <w:rPr>
                <w:rFonts w:ascii="Sylfaen" w:hAnsi="Sylfaen" w:cs="Arial"/>
                <w:color w:val="000000"/>
                <w:sz w:val="20"/>
                <w:szCs w:val="18"/>
              </w:rPr>
              <w:t xml:space="preserve">501-1000 </w:t>
            </w:r>
            <w:r w:rsidRPr="007115F2">
              <w:rPr>
                <w:rFonts w:ascii="Sylfaen" w:hAnsi="Sylfaen" w:cs="Sylfaen"/>
                <w:color w:val="000000"/>
                <w:sz w:val="20"/>
                <w:szCs w:val="18"/>
              </w:rPr>
              <w:t>ლარი</w:t>
            </w:r>
          </w:p>
        </w:tc>
        <w:tc>
          <w:tcPr>
            <w:tcW w:w="1036" w:type="pct"/>
            <w:noWrap/>
            <w:hideMark/>
          </w:tcPr>
          <w:p w14:paraId="0AB0BB5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20"/>
                <w:szCs w:val="18"/>
              </w:rPr>
            </w:pPr>
            <w:r w:rsidRPr="007115F2">
              <w:rPr>
                <w:rFonts w:ascii="Sylfaen" w:hAnsi="Sylfaen" w:cs="Arial"/>
                <w:color w:val="000000"/>
                <w:sz w:val="20"/>
                <w:szCs w:val="18"/>
              </w:rPr>
              <w:t>160</w:t>
            </w:r>
          </w:p>
        </w:tc>
        <w:tc>
          <w:tcPr>
            <w:tcW w:w="1100" w:type="pct"/>
            <w:noWrap/>
            <w:hideMark/>
          </w:tcPr>
          <w:p w14:paraId="390F09A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20"/>
                <w:szCs w:val="18"/>
              </w:rPr>
            </w:pPr>
            <w:r w:rsidRPr="007115F2">
              <w:rPr>
                <w:rFonts w:ascii="Sylfaen" w:hAnsi="Sylfaen" w:cs="Arial"/>
                <w:color w:val="000000"/>
                <w:sz w:val="20"/>
                <w:szCs w:val="18"/>
              </w:rPr>
              <w:t>20.4</w:t>
            </w:r>
          </w:p>
        </w:tc>
      </w:tr>
      <w:tr w:rsidR="007115F2" w:rsidRPr="007115F2" w14:paraId="5C7D1348"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2863" w:type="pct"/>
            <w:noWrap/>
            <w:hideMark/>
          </w:tcPr>
          <w:p w14:paraId="1D886768" w14:textId="77777777" w:rsidR="007115F2" w:rsidRPr="007115F2" w:rsidRDefault="007115F2" w:rsidP="007115F2">
            <w:pPr>
              <w:rPr>
                <w:rFonts w:ascii="Sylfaen" w:hAnsi="Sylfaen" w:cs="Arial"/>
                <w:color w:val="000000"/>
                <w:sz w:val="20"/>
                <w:szCs w:val="18"/>
              </w:rPr>
            </w:pPr>
            <w:r w:rsidRPr="007115F2">
              <w:rPr>
                <w:rFonts w:ascii="Sylfaen" w:hAnsi="Sylfaen" w:cs="Arial"/>
                <w:color w:val="000000"/>
                <w:sz w:val="20"/>
                <w:szCs w:val="18"/>
              </w:rPr>
              <w:t xml:space="preserve">1001-2000 </w:t>
            </w:r>
            <w:r w:rsidRPr="007115F2">
              <w:rPr>
                <w:rFonts w:ascii="Sylfaen" w:hAnsi="Sylfaen" w:cs="Sylfaen"/>
                <w:color w:val="000000"/>
                <w:sz w:val="20"/>
                <w:szCs w:val="18"/>
              </w:rPr>
              <w:t>ლარი</w:t>
            </w:r>
          </w:p>
        </w:tc>
        <w:tc>
          <w:tcPr>
            <w:tcW w:w="1036" w:type="pct"/>
            <w:noWrap/>
            <w:hideMark/>
          </w:tcPr>
          <w:p w14:paraId="14F3C86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20"/>
                <w:szCs w:val="18"/>
              </w:rPr>
            </w:pPr>
            <w:r w:rsidRPr="007115F2">
              <w:rPr>
                <w:rFonts w:ascii="Sylfaen" w:hAnsi="Sylfaen" w:cs="Arial"/>
                <w:color w:val="000000"/>
                <w:sz w:val="20"/>
                <w:szCs w:val="18"/>
              </w:rPr>
              <w:t>25</w:t>
            </w:r>
          </w:p>
        </w:tc>
        <w:tc>
          <w:tcPr>
            <w:tcW w:w="1100" w:type="pct"/>
            <w:noWrap/>
            <w:hideMark/>
          </w:tcPr>
          <w:p w14:paraId="675C56DC"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20"/>
                <w:szCs w:val="18"/>
              </w:rPr>
            </w:pPr>
            <w:r w:rsidRPr="007115F2">
              <w:rPr>
                <w:rFonts w:ascii="Sylfaen" w:hAnsi="Sylfaen" w:cs="Arial"/>
                <w:color w:val="000000"/>
                <w:sz w:val="20"/>
                <w:szCs w:val="18"/>
              </w:rPr>
              <w:t>3.2</w:t>
            </w:r>
          </w:p>
        </w:tc>
      </w:tr>
      <w:tr w:rsidR="007115F2" w:rsidRPr="007115F2" w14:paraId="4D2D2C3D"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3" w:type="pct"/>
            <w:noWrap/>
            <w:hideMark/>
          </w:tcPr>
          <w:p w14:paraId="4559976F" w14:textId="77777777" w:rsidR="007115F2" w:rsidRPr="007115F2" w:rsidRDefault="007115F2" w:rsidP="007115F2">
            <w:pPr>
              <w:rPr>
                <w:rFonts w:ascii="Sylfaen" w:hAnsi="Sylfaen" w:cs="Arial"/>
                <w:color w:val="000000"/>
                <w:sz w:val="20"/>
                <w:szCs w:val="18"/>
              </w:rPr>
            </w:pPr>
            <w:r w:rsidRPr="007115F2">
              <w:rPr>
                <w:rFonts w:ascii="Sylfaen" w:hAnsi="Sylfaen" w:cs="Arial"/>
                <w:color w:val="000000"/>
                <w:sz w:val="20"/>
                <w:szCs w:val="18"/>
              </w:rPr>
              <w:t xml:space="preserve">2000 </w:t>
            </w:r>
            <w:r w:rsidRPr="007115F2">
              <w:rPr>
                <w:rFonts w:ascii="Sylfaen" w:hAnsi="Sylfaen" w:cs="Sylfaen"/>
                <w:color w:val="000000"/>
                <w:sz w:val="20"/>
                <w:szCs w:val="18"/>
              </w:rPr>
              <w:t>ლარზემეტი</w:t>
            </w:r>
          </w:p>
        </w:tc>
        <w:tc>
          <w:tcPr>
            <w:tcW w:w="1036" w:type="pct"/>
            <w:noWrap/>
            <w:hideMark/>
          </w:tcPr>
          <w:p w14:paraId="191354D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20"/>
                <w:szCs w:val="18"/>
              </w:rPr>
            </w:pPr>
            <w:r w:rsidRPr="007115F2">
              <w:rPr>
                <w:rFonts w:ascii="Sylfaen" w:hAnsi="Sylfaen" w:cs="Arial"/>
                <w:color w:val="000000"/>
                <w:sz w:val="20"/>
                <w:szCs w:val="18"/>
              </w:rPr>
              <w:t>6</w:t>
            </w:r>
          </w:p>
        </w:tc>
        <w:tc>
          <w:tcPr>
            <w:tcW w:w="1100" w:type="pct"/>
            <w:noWrap/>
            <w:hideMark/>
          </w:tcPr>
          <w:p w14:paraId="15AA9BF1"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20"/>
                <w:szCs w:val="18"/>
              </w:rPr>
            </w:pPr>
            <w:r w:rsidRPr="007115F2">
              <w:rPr>
                <w:rFonts w:ascii="Sylfaen" w:hAnsi="Sylfaen" w:cs="Arial"/>
                <w:color w:val="000000"/>
                <w:sz w:val="20"/>
                <w:szCs w:val="18"/>
              </w:rPr>
              <w:t>.8</w:t>
            </w:r>
          </w:p>
        </w:tc>
      </w:tr>
      <w:tr w:rsidR="007115F2" w:rsidRPr="007115F2" w14:paraId="2ED766A3"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2863" w:type="pct"/>
            <w:noWrap/>
            <w:hideMark/>
          </w:tcPr>
          <w:p w14:paraId="59070922" w14:textId="77777777" w:rsidR="007115F2" w:rsidRPr="007115F2" w:rsidRDefault="007115F2" w:rsidP="007115F2">
            <w:pPr>
              <w:rPr>
                <w:rFonts w:ascii="Sylfaen" w:hAnsi="Sylfaen" w:cs="Arial"/>
                <w:color w:val="000000"/>
                <w:sz w:val="20"/>
                <w:szCs w:val="18"/>
              </w:rPr>
            </w:pPr>
            <w:r w:rsidRPr="007115F2">
              <w:rPr>
                <w:rFonts w:ascii="Sylfaen" w:hAnsi="Sylfaen" w:cs="Sylfaen"/>
                <w:color w:val="000000"/>
                <w:sz w:val="20"/>
                <w:szCs w:val="18"/>
              </w:rPr>
              <w:t>არ</w:t>
            </w:r>
            <w:r w:rsidRPr="007115F2">
              <w:rPr>
                <w:rFonts w:ascii="Sylfaen" w:hAnsi="Sylfaen" w:cs="Sylfaen"/>
                <w:color w:val="000000"/>
                <w:sz w:val="20"/>
                <w:szCs w:val="18"/>
                <w:lang w:val="ka-GE"/>
              </w:rPr>
              <w:t xml:space="preserve"> ა</w:t>
            </w:r>
            <w:r w:rsidRPr="007115F2">
              <w:rPr>
                <w:rFonts w:ascii="Sylfaen" w:hAnsi="Sylfaen" w:cs="Sylfaen"/>
                <w:color w:val="000000"/>
                <w:sz w:val="20"/>
                <w:szCs w:val="18"/>
              </w:rPr>
              <w:t>გიღიათ</w:t>
            </w:r>
            <w:r w:rsidRPr="007115F2">
              <w:rPr>
                <w:rFonts w:ascii="Sylfaen" w:hAnsi="Sylfaen" w:cs="Sylfaen"/>
                <w:color w:val="000000"/>
                <w:sz w:val="20"/>
                <w:szCs w:val="18"/>
                <w:lang w:val="ka-GE"/>
              </w:rPr>
              <w:t xml:space="preserve"> ხ</w:t>
            </w:r>
            <w:r w:rsidRPr="007115F2">
              <w:rPr>
                <w:rFonts w:ascii="Sylfaen" w:hAnsi="Sylfaen" w:cs="Sylfaen"/>
                <w:color w:val="000000"/>
                <w:sz w:val="20"/>
                <w:szCs w:val="18"/>
              </w:rPr>
              <w:t>ელფასი</w:t>
            </w:r>
          </w:p>
        </w:tc>
        <w:tc>
          <w:tcPr>
            <w:tcW w:w="1036" w:type="pct"/>
            <w:noWrap/>
            <w:hideMark/>
          </w:tcPr>
          <w:p w14:paraId="7DF6498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20"/>
                <w:szCs w:val="18"/>
              </w:rPr>
            </w:pPr>
            <w:r w:rsidRPr="007115F2">
              <w:rPr>
                <w:rFonts w:ascii="Sylfaen" w:hAnsi="Sylfaen" w:cs="Arial"/>
                <w:color w:val="000000"/>
                <w:sz w:val="20"/>
                <w:szCs w:val="18"/>
              </w:rPr>
              <w:t>15</w:t>
            </w:r>
          </w:p>
        </w:tc>
        <w:tc>
          <w:tcPr>
            <w:tcW w:w="1100" w:type="pct"/>
            <w:noWrap/>
            <w:hideMark/>
          </w:tcPr>
          <w:p w14:paraId="6C7064C9"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20"/>
                <w:szCs w:val="18"/>
              </w:rPr>
            </w:pPr>
            <w:r w:rsidRPr="007115F2">
              <w:rPr>
                <w:rFonts w:ascii="Sylfaen" w:hAnsi="Sylfaen" w:cs="Arial"/>
                <w:color w:val="000000"/>
                <w:sz w:val="20"/>
                <w:szCs w:val="18"/>
              </w:rPr>
              <w:t>1.9</w:t>
            </w:r>
          </w:p>
        </w:tc>
      </w:tr>
      <w:tr w:rsidR="007115F2" w:rsidRPr="007115F2" w14:paraId="12F44973"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3" w:type="pct"/>
            <w:noWrap/>
            <w:hideMark/>
          </w:tcPr>
          <w:p w14:paraId="1889392F" w14:textId="77777777" w:rsidR="007115F2" w:rsidRPr="007115F2" w:rsidRDefault="007115F2" w:rsidP="007115F2">
            <w:pPr>
              <w:rPr>
                <w:rFonts w:ascii="Sylfaen" w:hAnsi="Sylfaen" w:cs="Arial"/>
                <w:color w:val="000000"/>
                <w:sz w:val="20"/>
                <w:szCs w:val="18"/>
              </w:rPr>
            </w:pPr>
            <w:r w:rsidRPr="007115F2">
              <w:rPr>
                <w:rFonts w:ascii="Sylfaen" w:hAnsi="Sylfaen" w:cs="Sylfaen"/>
                <w:color w:val="000000"/>
                <w:sz w:val="20"/>
                <w:szCs w:val="18"/>
              </w:rPr>
              <w:t>უარი</w:t>
            </w:r>
            <w:r w:rsidR="006B1FAD">
              <w:rPr>
                <w:rFonts w:ascii="Sylfaen" w:hAnsi="Sylfaen" w:cs="Sylfaen"/>
                <w:color w:val="000000"/>
                <w:sz w:val="20"/>
                <w:szCs w:val="18"/>
                <w:lang w:val="ka-GE"/>
              </w:rPr>
              <w:t xml:space="preserve"> </w:t>
            </w:r>
            <w:r w:rsidRPr="007115F2">
              <w:rPr>
                <w:rFonts w:ascii="Sylfaen" w:hAnsi="Sylfaen" w:cs="Sylfaen"/>
                <w:color w:val="000000"/>
                <w:sz w:val="20"/>
                <w:szCs w:val="18"/>
              </w:rPr>
              <w:t>პასუხზე</w:t>
            </w:r>
          </w:p>
        </w:tc>
        <w:tc>
          <w:tcPr>
            <w:tcW w:w="1036" w:type="pct"/>
            <w:noWrap/>
            <w:hideMark/>
          </w:tcPr>
          <w:p w14:paraId="63637BD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20"/>
                <w:szCs w:val="18"/>
              </w:rPr>
            </w:pPr>
            <w:r w:rsidRPr="007115F2">
              <w:rPr>
                <w:rFonts w:ascii="Sylfaen" w:hAnsi="Sylfaen" w:cs="Arial"/>
                <w:color w:val="000000"/>
                <w:sz w:val="20"/>
                <w:szCs w:val="18"/>
              </w:rPr>
              <w:t>73</w:t>
            </w:r>
          </w:p>
        </w:tc>
        <w:tc>
          <w:tcPr>
            <w:tcW w:w="1100" w:type="pct"/>
            <w:noWrap/>
            <w:hideMark/>
          </w:tcPr>
          <w:p w14:paraId="7A93CB89"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20"/>
                <w:szCs w:val="18"/>
              </w:rPr>
            </w:pPr>
            <w:r w:rsidRPr="007115F2">
              <w:rPr>
                <w:rFonts w:ascii="Sylfaen" w:hAnsi="Sylfaen" w:cs="Arial"/>
                <w:color w:val="000000"/>
                <w:sz w:val="20"/>
                <w:szCs w:val="18"/>
              </w:rPr>
              <w:t>9.3</w:t>
            </w:r>
          </w:p>
        </w:tc>
      </w:tr>
      <w:tr w:rsidR="007115F2" w:rsidRPr="007115F2" w14:paraId="70AC3228"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2863" w:type="pct"/>
            <w:hideMark/>
          </w:tcPr>
          <w:p w14:paraId="40B26BDD" w14:textId="77777777" w:rsidR="007115F2" w:rsidRPr="007115F2" w:rsidRDefault="007115F2" w:rsidP="007115F2">
            <w:pPr>
              <w:rPr>
                <w:rFonts w:ascii="Sylfaen" w:hAnsi="Sylfaen" w:cs="Arial"/>
                <w:color w:val="000000"/>
                <w:sz w:val="20"/>
                <w:szCs w:val="18"/>
                <w:lang w:val="ka-GE"/>
              </w:rPr>
            </w:pPr>
            <w:r w:rsidRPr="007115F2">
              <w:rPr>
                <w:rFonts w:ascii="Sylfaen" w:hAnsi="Sylfaen" w:cs="Arial"/>
                <w:color w:val="000000"/>
                <w:sz w:val="20"/>
                <w:szCs w:val="18"/>
                <w:lang w:val="ka-GE"/>
              </w:rPr>
              <w:t>სულ</w:t>
            </w:r>
          </w:p>
        </w:tc>
        <w:tc>
          <w:tcPr>
            <w:tcW w:w="1036" w:type="pct"/>
            <w:noWrap/>
            <w:hideMark/>
          </w:tcPr>
          <w:p w14:paraId="17E0C1C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20"/>
                <w:szCs w:val="18"/>
              </w:rPr>
            </w:pPr>
            <w:r w:rsidRPr="007115F2">
              <w:rPr>
                <w:rFonts w:ascii="Sylfaen" w:hAnsi="Sylfaen" w:cs="Arial"/>
                <w:color w:val="000000"/>
                <w:sz w:val="20"/>
                <w:szCs w:val="18"/>
              </w:rPr>
              <w:t>785</w:t>
            </w:r>
          </w:p>
        </w:tc>
        <w:tc>
          <w:tcPr>
            <w:tcW w:w="1100" w:type="pct"/>
            <w:noWrap/>
            <w:hideMark/>
          </w:tcPr>
          <w:p w14:paraId="24767D28"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20"/>
                <w:szCs w:val="18"/>
              </w:rPr>
            </w:pPr>
            <w:r w:rsidRPr="007115F2">
              <w:rPr>
                <w:rFonts w:ascii="Sylfaen" w:hAnsi="Sylfaen" w:cs="Arial"/>
                <w:color w:val="000000"/>
                <w:sz w:val="20"/>
                <w:szCs w:val="18"/>
              </w:rPr>
              <w:t>100</w:t>
            </w:r>
          </w:p>
        </w:tc>
      </w:tr>
      <w:tr w:rsidR="007115F2" w:rsidRPr="007115F2" w14:paraId="5B5E883D"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3" w:type="pct"/>
          </w:tcPr>
          <w:p w14:paraId="190D2570" w14:textId="77777777" w:rsidR="007115F2" w:rsidRPr="007115F2" w:rsidRDefault="007115F2" w:rsidP="007115F2">
            <w:pPr>
              <w:rPr>
                <w:rFonts w:ascii="Sylfaen" w:hAnsi="Sylfaen" w:cs="Arial"/>
                <w:color w:val="000000"/>
                <w:sz w:val="20"/>
                <w:szCs w:val="18"/>
                <w:lang w:val="ka-GE"/>
              </w:rPr>
            </w:pPr>
            <w:r w:rsidRPr="007115F2">
              <w:rPr>
                <w:rFonts w:ascii="Sylfaen" w:hAnsi="Sylfaen" w:cs="Arial"/>
                <w:color w:val="000000"/>
                <w:sz w:val="20"/>
                <w:szCs w:val="18"/>
                <w:lang w:val="ka-GE"/>
              </w:rPr>
              <w:t>გამოტოვებული</w:t>
            </w:r>
          </w:p>
        </w:tc>
        <w:tc>
          <w:tcPr>
            <w:tcW w:w="1036" w:type="pct"/>
            <w:noWrap/>
          </w:tcPr>
          <w:p w14:paraId="28620BB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20"/>
                <w:szCs w:val="18"/>
                <w:lang w:val="ka-GE"/>
              </w:rPr>
            </w:pPr>
            <w:r w:rsidRPr="007115F2">
              <w:rPr>
                <w:rFonts w:ascii="Sylfaen" w:hAnsi="Sylfaen" w:cs="Arial"/>
                <w:color w:val="000000"/>
                <w:sz w:val="20"/>
                <w:szCs w:val="18"/>
                <w:lang w:val="ka-GE"/>
              </w:rPr>
              <w:t>2</w:t>
            </w:r>
          </w:p>
        </w:tc>
        <w:tc>
          <w:tcPr>
            <w:tcW w:w="1100" w:type="pct"/>
            <w:noWrap/>
          </w:tcPr>
          <w:p w14:paraId="5469012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20"/>
                <w:szCs w:val="18"/>
                <w:lang w:val="ka-GE"/>
              </w:rPr>
            </w:pPr>
            <w:r w:rsidRPr="007115F2">
              <w:rPr>
                <w:rFonts w:ascii="Sylfaen" w:hAnsi="Sylfaen" w:cs="Arial"/>
                <w:color w:val="000000"/>
                <w:sz w:val="20"/>
                <w:szCs w:val="18"/>
                <w:lang w:val="ka-GE"/>
              </w:rPr>
              <w:t>-</w:t>
            </w:r>
          </w:p>
        </w:tc>
      </w:tr>
    </w:tbl>
    <w:p w14:paraId="549D8026" w14:textId="77777777" w:rsidR="007115F2" w:rsidRPr="007115F2" w:rsidRDefault="007115F2" w:rsidP="007115F2">
      <w:pPr>
        <w:tabs>
          <w:tab w:val="left" w:pos="1800"/>
        </w:tabs>
        <w:jc w:val="both"/>
        <w:rPr>
          <w:rFonts w:ascii="Sylfaen" w:hAnsi="Sylfaen"/>
          <w:lang w:val="ka-GE"/>
        </w:rPr>
      </w:pPr>
    </w:p>
    <w:p w14:paraId="394A128A" w14:textId="77777777" w:rsidR="007115F2" w:rsidRPr="007115F2" w:rsidRDefault="007115F2" w:rsidP="007115F2">
      <w:pPr>
        <w:tabs>
          <w:tab w:val="left" w:pos="1800"/>
        </w:tabs>
        <w:jc w:val="both"/>
        <w:rPr>
          <w:rFonts w:ascii="Sylfaen" w:hAnsi="Sylfaen"/>
          <w:lang w:val="ka-GE"/>
        </w:rPr>
      </w:pPr>
      <w:r w:rsidRPr="007115F2">
        <w:rPr>
          <w:rFonts w:ascii="Sylfaen" w:hAnsi="Sylfaen"/>
          <w:lang w:val="ka-GE"/>
        </w:rPr>
        <w:t>ნახატი #9</w:t>
      </w:r>
    </w:p>
    <w:p w14:paraId="69B5FEB7" w14:textId="77777777" w:rsidR="007115F2" w:rsidRPr="007115F2" w:rsidRDefault="007115F2" w:rsidP="007115F2">
      <w:pPr>
        <w:tabs>
          <w:tab w:val="left" w:pos="1800"/>
        </w:tabs>
        <w:jc w:val="both"/>
        <w:rPr>
          <w:rFonts w:ascii="Sylfaen" w:hAnsi="Sylfaen"/>
          <w:lang w:val="ka-GE"/>
        </w:rPr>
      </w:pPr>
      <w:r w:rsidRPr="007115F2">
        <w:rPr>
          <w:noProof/>
        </w:rPr>
        <w:drawing>
          <wp:inline distT="0" distB="0" distL="0" distR="0" wp14:anchorId="26B03A9F" wp14:editId="51C5B855">
            <wp:extent cx="5000625" cy="3167063"/>
            <wp:effectExtent l="0" t="0" r="9525" b="1460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5F9905F" w14:textId="77777777" w:rsidR="007115F2" w:rsidRPr="007115F2" w:rsidRDefault="007115F2" w:rsidP="007115F2">
      <w:pPr>
        <w:tabs>
          <w:tab w:val="left" w:pos="1800"/>
        </w:tabs>
        <w:jc w:val="both"/>
        <w:rPr>
          <w:rFonts w:ascii="Sylfaen" w:hAnsi="Sylfaen"/>
          <w:lang w:val="ka-GE"/>
        </w:rPr>
      </w:pPr>
    </w:p>
    <w:p w14:paraId="5224307A" w14:textId="694BB239" w:rsidR="007115F2" w:rsidRPr="007115F2" w:rsidRDefault="007115F2" w:rsidP="007115F2">
      <w:pPr>
        <w:ind w:firstLine="180"/>
        <w:jc w:val="both"/>
        <w:rPr>
          <w:rFonts w:ascii="Sylfaen" w:hAnsi="Sylfaen"/>
          <w:lang w:val="ka-GE"/>
        </w:rPr>
      </w:pPr>
      <w:r w:rsidRPr="007115F2">
        <w:rPr>
          <w:rFonts w:ascii="Sylfaen" w:hAnsi="Sylfaen"/>
          <w:lang w:val="ka-GE"/>
        </w:rPr>
        <w:t xml:space="preserve"> მდედრობითი სქესის კურსდამთავრებულთა უმრავლესობის, 53.0%-ის ხელფასი, პროფესიულ საგანმანათლებლო დაწესებულებაში სწავლის დასრულების შემდეგ დაწყებულ სამსახურში, 201-500 ლარს შეადგენდა. ხოლო, მამრობითი სქესის კურსდამთავრებულთა  44.3%-ს ყოველთვიური </w:t>
      </w:r>
      <w:r w:rsidRPr="007115F2">
        <w:rPr>
          <w:rFonts w:ascii="Sylfaen" w:hAnsi="Sylfaen"/>
          <w:lang w:val="ka-GE"/>
        </w:rPr>
        <w:lastRenderedPageBreak/>
        <w:t>ხელფასი 201-500 ლარი ჰქონდა. დაბალანაზღაურებად სამუშაოს ასრულებს (200 ლარამდე ხელფასი აქვს)  მდედრობითი სქესის კურსდამთავრებულთა 26% (87 კურსდამთავრებული), მაშინ როცა მამრობითი სქესის კურსდამთავრებულთა შორის დაბალანაზღაურებადი  სამუშაო (200 ლარამდე ხელფასი)  9.4%-ს (42 კურსდამთავრებული) ასრულებს იხ. ცხრილი # 1</w:t>
      </w:r>
      <w:r w:rsidR="00FB2D68">
        <w:rPr>
          <w:rFonts w:ascii="Sylfaen" w:hAnsi="Sylfaen"/>
          <w:lang w:val="ka-GE"/>
        </w:rPr>
        <w:t>6</w:t>
      </w:r>
      <w:r w:rsidRPr="007115F2">
        <w:rPr>
          <w:rFonts w:ascii="Sylfaen" w:hAnsi="Sylfaen"/>
          <w:lang w:val="ka-GE"/>
        </w:rPr>
        <w:t>.</w:t>
      </w:r>
    </w:p>
    <w:p w14:paraId="5164995A" w14:textId="77777777" w:rsidR="007115F2" w:rsidRPr="007115F2" w:rsidRDefault="007115F2" w:rsidP="007115F2">
      <w:pPr>
        <w:jc w:val="both"/>
        <w:rPr>
          <w:rFonts w:ascii="Sylfaen" w:hAnsi="Sylfaen"/>
          <w:lang w:val="ka-GE"/>
        </w:rPr>
      </w:pPr>
    </w:p>
    <w:p w14:paraId="1B5BF427" w14:textId="7F6656B0" w:rsidR="007115F2" w:rsidRPr="007115F2" w:rsidRDefault="007115F2" w:rsidP="007115F2">
      <w:pPr>
        <w:tabs>
          <w:tab w:val="left" w:pos="1800"/>
        </w:tabs>
        <w:jc w:val="both"/>
        <w:rPr>
          <w:rFonts w:ascii="Sylfaen" w:hAnsi="Sylfaen"/>
          <w:lang w:val="ka-GE"/>
        </w:rPr>
      </w:pPr>
      <w:r w:rsidRPr="007115F2">
        <w:rPr>
          <w:rFonts w:ascii="Sylfaen" w:hAnsi="Sylfaen"/>
          <w:lang w:val="ka-GE"/>
        </w:rPr>
        <w:t>ცხრილი</w:t>
      </w:r>
      <w:r w:rsidR="00FB2D68">
        <w:rPr>
          <w:rFonts w:ascii="Sylfaen" w:hAnsi="Sylfaen"/>
          <w:lang w:val="ka-GE"/>
        </w:rPr>
        <w:t xml:space="preserve"> #16</w:t>
      </w:r>
      <w:r w:rsidRPr="007115F2">
        <w:rPr>
          <w:rFonts w:ascii="Sylfaen" w:hAnsi="Sylfaen"/>
          <w:lang w:val="ka-GE"/>
        </w:rPr>
        <w:t xml:space="preserve"> </w:t>
      </w:r>
      <w:r w:rsidRPr="007115F2">
        <w:rPr>
          <w:rFonts w:ascii="Sylfaen" w:hAnsi="Sylfaen"/>
          <w:b/>
          <w:sz w:val="20"/>
          <w:szCs w:val="20"/>
          <w:lang w:val="ka-GE"/>
        </w:rPr>
        <w:t>პროფესიულ სასწავლებელში სწავლის დასრულების შემდეგ დაწყებულ სამსახურში ყოველთვიური ანაზღაურების გადანაწილება სქესის ჭრილში</w:t>
      </w:r>
    </w:p>
    <w:tbl>
      <w:tblPr>
        <w:tblW w:w="8181" w:type="dxa"/>
        <w:tblInd w:w="108" w:type="dxa"/>
        <w:tblLook w:val="04A0" w:firstRow="1" w:lastRow="0" w:firstColumn="1" w:lastColumn="0" w:noHBand="0" w:noVBand="1"/>
      </w:tblPr>
      <w:tblGrid>
        <w:gridCol w:w="4065"/>
        <w:gridCol w:w="1645"/>
        <w:gridCol w:w="1379"/>
        <w:gridCol w:w="1092"/>
      </w:tblGrid>
      <w:tr w:rsidR="007115F2" w:rsidRPr="007115F2" w14:paraId="187BAD15" w14:textId="77777777" w:rsidTr="007115F2">
        <w:trPr>
          <w:trHeight w:val="833"/>
        </w:trPr>
        <w:tc>
          <w:tcPr>
            <w:tcW w:w="4065" w:type="dxa"/>
            <w:tcBorders>
              <w:top w:val="single" w:sz="8" w:space="0" w:color="5B9BD5"/>
              <w:left w:val="single" w:sz="8" w:space="0" w:color="5B9BD5"/>
              <w:bottom w:val="nil"/>
              <w:right w:val="nil"/>
            </w:tcBorders>
            <w:shd w:val="clear" w:color="000000" w:fill="5B9BD5"/>
            <w:vAlign w:val="center"/>
            <w:hideMark/>
          </w:tcPr>
          <w:p w14:paraId="31B24992" w14:textId="77777777" w:rsidR="007115F2" w:rsidRPr="007115F2" w:rsidRDefault="007115F2" w:rsidP="007115F2">
            <w:pPr>
              <w:spacing w:after="0" w:line="240" w:lineRule="auto"/>
              <w:rPr>
                <w:rFonts w:ascii="Sylfaen" w:eastAsia="Times New Roman" w:hAnsi="Sylfaen" w:cs="Times New Roman"/>
                <w:b/>
                <w:bCs/>
                <w:color w:val="000000"/>
                <w:sz w:val="18"/>
                <w:szCs w:val="18"/>
              </w:rPr>
            </w:pPr>
            <w:r w:rsidRPr="007115F2">
              <w:rPr>
                <w:rFonts w:ascii="Sylfaen" w:eastAsia="Times New Roman" w:hAnsi="Sylfaen" w:cs="Times New Roman"/>
                <w:b/>
                <w:bCs/>
                <w:color w:val="000000"/>
                <w:sz w:val="18"/>
                <w:szCs w:val="18"/>
              </w:rPr>
              <w:t>ყოველთვიური</w:t>
            </w:r>
            <w:r w:rsidRPr="007115F2">
              <w:rPr>
                <w:rFonts w:ascii="Arial" w:eastAsia="Times New Roman" w:hAnsi="Arial" w:cs="Arial"/>
                <w:b/>
                <w:bCs/>
                <w:color w:val="000000"/>
                <w:sz w:val="18"/>
                <w:szCs w:val="18"/>
              </w:rPr>
              <w:t xml:space="preserve"> </w:t>
            </w:r>
            <w:r w:rsidRPr="007115F2">
              <w:rPr>
                <w:rFonts w:ascii="Sylfaen" w:eastAsia="Times New Roman" w:hAnsi="Sylfaen" w:cs="Times New Roman"/>
                <w:b/>
                <w:bCs/>
                <w:color w:val="000000"/>
                <w:sz w:val="18"/>
                <w:szCs w:val="18"/>
              </w:rPr>
              <w:t>ანაზღაურება</w:t>
            </w:r>
            <w:r w:rsidRPr="007115F2">
              <w:rPr>
                <w:rFonts w:ascii="Arial" w:eastAsia="Times New Roman" w:hAnsi="Arial" w:cs="Arial"/>
                <w:b/>
                <w:bCs/>
                <w:color w:val="000000"/>
                <w:sz w:val="18"/>
                <w:szCs w:val="18"/>
              </w:rPr>
              <w:t xml:space="preserve"> </w:t>
            </w:r>
            <w:r w:rsidRPr="007115F2">
              <w:rPr>
                <w:rFonts w:ascii="Sylfaen" w:eastAsia="Times New Roman" w:hAnsi="Sylfaen" w:cs="Times New Roman"/>
                <w:b/>
                <w:bCs/>
                <w:color w:val="000000"/>
                <w:sz w:val="18"/>
                <w:szCs w:val="18"/>
              </w:rPr>
              <w:t>პროფ</w:t>
            </w:r>
            <w:r w:rsidRPr="007115F2">
              <w:rPr>
                <w:rFonts w:ascii="Arial" w:eastAsia="Times New Roman" w:hAnsi="Arial" w:cs="Arial"/>
                <w:b/>
                <w:bCs/>
                <w:color w:val="000000"/>
                <w:sz w:val="18"/>
                <w:szCs w:val="18"/>
              </w:rPr>
              <w:t xml:space="preserve">. </w:t>
            </w:r>
            <w:r w:rsidRPr="007115F2">
              <w:rPr>
                <w:rFonts w:ascii="Sylfaen" w:eastAsia="Times New Roman" w:hAnsi="Sylfaen" w:cs="Times New Roman"/>
                <w:b/>
                <w:bCs/>
                <w:color w:val="000000"/>
                <w:sz w:val="18"/>
                <w:szCs w:val="18"/>
              </w:rPr>
              <w:t>დაწესებულებაში</w:t>
            </w:r>
            <w:r w:rsidRPr="007115F2">
              <w:rPr>
                <w:rFonts w:ascii="Arial" w:eastAsia="Times New Roman" w:hAnsi="Arial" w:cs="Arial"/>
                <w:b/>
                <w:bCs/>
                <w:color w:val="000000"/>
                <w:sz w:val="18"/>
                <w:szCs w:val="18"/>
              </w:rPr>
              <w:t xml:space="preserve"> </w:t>
            </w:r>
            <w:r w:rsidRPr="007115F2">
              <w:rPr>
                <w:rFonts w:ascii="Sylfaen" w:eastAsia="Times New Roman" w:hAnsi="Sylfaen" w:cs="Times New Roman"/>
                <w:b/>
                <w:bCs/>
                <w:color w:val="000000"/>
                <w:sz w:val="18"/>
                <w:szCs w:val="18"/>
              </w:rPr>
              <w:t>სწავლის</w:t>
            </w:r>
            <w:r w:rsidRPr="007115F2">
              <w:rPr>
                <w:rFonts w:ascii="Arial" w:eastAsia="Times New Roman" w:hAnsi="Arial" w:cs="Arial"/>
                <w:b/>
                <w:bCs/>
                <w:color w:val="000000"/>
                <w:sz w:val="18"/>
                <w:szCs w:val="18"/>
              </w:rPr>
              <w:t xml:space="preserve"> </w:t>
            </w:r>
            <w:r w:rsidRPr="007115F2">
              <w:rPr>
                <w:rFonts w:ascii="Sylfaen" w:eastAsia="Times New Roman" w:hAnsi="Sylfaen" w:cs="Times New Roman"/>
                <w:b/>
                <w:bCs/>
                <w:color w:val="000000"/>
                <w:sz w:val="18"/>
                <w:szCs w:val="18"/>
              </w:rPr>
              <w:t>შემდეგ</w:t>
            </w:r>
            <w:r w:rsidRPr="007115F2">
              <w:rPr>
                <w:rFonts w:ascii="Arial" w:eastAsia="Times New Roman" w:hAnsi="Arial" w:cs="Arial"/>
                <w:b/>
                <w:bCs/>
                <w:color w:val="000000"/>
                <w:sz w:val="18"/>
                <w:szCs w:val="18"/>
              </w:rPr>
              <w:t xml:space="preserve"> </w:t>
            </w:r>
            <w:r w:rsidRPr="007115F2">
              <w:rPr>
                <w:rFonts w:ascii="Sylfaen" w:eastAsia="Times New Roman" w:hAnsi="Sylfaen" w:cs="Times New Roman"/>
                <w:b/>
                <w:bCs/>
                <w:color w:val="000000"/>
                <w:sz w:val="18"/>
                <w:szCs w:val="18"/>
              </w:rPr>
              <w:t>დაწყებულ</w:t>
            </w:r>
            <w:r w:rsidRPr="007115F2">
              <w:rPr>
                <w:rFonts w:ascii="Arial" w:eastAsia="Times New Roman" w:hAnsi="Arial" w:cs="Arial"/>
                <w:b/>
                <w:bCs/>
                <w:color w:val="000000"/>
                <w:sz w:val="18"/>
                <w:szCs w:val="18"/>
              </w:rPr>
              <w:t xml:space="preserve"> </w:t>
            </w:r>
            <w:r w:rsidRPr="007115F2">
              <w:rPr>
                <w:rFonts w:ascii="Sylfaen" w:eastAsia="Times New Roman" w:hAnsi="Sylfaen" w:cs="Times New Roman"/>
                <w:b/>
                <w:bCs/>
                <w:color w:val="000000"/>
                <w:sz w:val="18"/>
                <w:szCs w:val="18"/>
              </w:rPr>
              <w:t>სამსახურში</w:t>
            </w:r>
          </w:p>
        </w:tc>
        <w:tc>
          <w:tcPr>
            <w:tcW w:w="1645" w:type="dxa"/>
            <w:tcBorders>
              <w:top w:val="nil"/>
              <w:left w:val="single" w:sz="8" w:space="0" w:color="9CC2E5"/>
              <w:bottom w:val="single" w:sz="8" w:space="0" w:color="9CC2E5"/>
              <w:right w:val="single" w:sz="8" w:space="0" w:color="9CC2E5"/>
            </w:tcBorders>
            <w:shd w:val="clear" w:color="000000" w:fill="DEEAF6"/>
            <w:vAlign w:val="center"/>
            <w:hideMark/>
          </w:tcPr>
          <w:p w14:paraId="1FBD31DE" w14:textId="77777777" w:rsidR="007115F2" w:rsidRPr="007115F2" w:rsidRDefault="007115F2" w:rsidP="007115F2">
            <w:pPr>
              <w:spacing w:after="0" w:line="240" w:lineRule="auto"/>
              <w:jc w:val="center"/>
              <w:rPr>
                <w:rFonts w:ascii="Sylfaen" w:eastAsia="Times New Roman" w:hAnsi="Sylfaen" w:cs="Times New Roman"/>
                <w:b/>
                <w:bCs/>
                <w:color w:val="000000"/>
                <w:sz w:val="18"/>
                <w:szCs w:val="18"/>
              </w:rPr>
            </w:pPr>
            <w:r w:rsidRPr="007115F2">
              <w:rPr>
                <w:rFonts w:ascii="Sylfaen" w:eastAsia="Times New Roman" w:hAnsi="Sylfaen" w:cs="Times New Roman"/>
                <w:b/>
                <w:bCs/>
                <w:color w:val="000000"/>
                <w:sz w:val="18"/>
                <w:szCs w:val="18"/>
              </w:rPr>
              <w:t>მდედრობითი</w:t>
            </w:r>
          </w:p>
        </w:tc>
        <w:tc>
          <w:tcPr>
            <w:tcW w:w="1379" w:type="dxa"/>
            <w:tcBorders>
              <w:top w:val="nil"/>
              <w:left w:val="nil"/>
              <w:bottom w:val="single" w:sz="8" w:space="0" w:color="9CC2E5"/>
              <w:right w:val="single" w:sz="8" w:space="0" w:color="9CC2E5"/>
            </w:tcBorders>
            <w:shd w:val="clear" w:color="000000" w:fill="DEEAF6"/>
            <w:vAlign w:val="center"/>
            <w:hideMark/>
          </w:tcPr>
          <w:p w14:paraId="382EE498" w14:textId="77777777" w:rsidR="007115F2" w:rsidRPr="007115F2" w:rsidRDefault="007115F2" w:rsidP="007115F2">
            <w:pPr>
              <w:spacing w:after="0" w:line="240" w:lineRule="auto"/>
              <w:jc w:val="center"/>
              <w:rPr>
                <w:rFonts w:ascii="Sylfaen" w:eastAsia="Times New Roman" w:hAnsi="Sylfaen" w:cs="Times New Roman"/>
                <w:b/>
                <w:bCs/>
                <w:color w:val="000000"/>
                <w:sz w:val="18"/>
                <w:szCs w:val="18"/>
              </w:rPr>
            </w:pPr>
            <w:r w:rsidRPr="007115F2">
              <w:rPr>
                <w:rFonts w:ascii="Sylfaen" w:eastAsia="Times New Roman" w:hAnsi="Sylfaen" w:cs="Times New Roman"/>
                <w:b/>
                <w:bCs/>
                <w:color w:val="000000"/>
                <w:sz w:val="18"/>
                <w:szCs w:val="18"/>
              </w:rPr>
              <w:t>მამრობითი</w:t>
            </w:r>
          </w:p>
        </w:tc>
        <w:tc>
          <w:tcPr>
            <w:tcW w:w="1092" w:type="dxa"/>
            <w:tcBorders>
              <w:top w:val="nil"/>
              <w:left w:val="nil"/>
              <w:bottom w:val="single" w:sz="8" w:space="0" w:color="9CC2E5"/>
              <w:right w:val="single" w:sz="8" w:space="0" w:color="5B9BD5"/>
            </w:tcBorders>
            <w:shd w:val="clear" w:color="000000" w:fill="5B9BD5"/>
            <w:vAlign w:val="center"/>
            <w:hideMark/>
          </w:tcPr>
          <w:p w14:paraId="7A0477FA" w14:textId="77777777" w:rsidR="007115F2" w:rsidRPr="007115F2" w:rsidRDefault="007115F2" w:rsidP="007115F2">
            <w:pPr>
              <w:spacing w:after="0" w:line="240" w:lineRule="auto"/>
              <w:jc w:val="center"/>
              <w:rPr>
                <w:rFonts w:ascii="Sylfaen" w:eastAsia="Times New Roman" w:hAnsi="Sylfaen" w:cs="Times New Roman"/>
                <w:b/>
                <w:bCs/>
                <w:color w:val="000000"/>
                <w:sz w:val="18"/>
                <w:szCs w:val="18"/>
              </w:rPr>
            </w:pPr>
            <w:r w:rsidRPr="007115F2">
              <w:rPr>
                <w:rFonts w:ascii="Sylfaen" w:eastAsia="Times New Roman" w:hAnsi="Sylfaen" w:cs="Times New Roman"/>
                <w:b/>
                <w:bCs/>
                <w:color w:val="000000"/>
                <w:sz w:val="18"/>
                <w:szCs w:val="18"/>
              </w:rPr>
              <w:t>სულ</w:t>
            </w:r>
          </w:p>
        </w:tc>
      </w:tr>
      <w:tr w:rsidR="007115F2" w:rsidRPr="007115F2" w14:paraId="40F3C41A" w14:textId="77777777" w:rsidTr="007115F2">
        <w:trPr>
          <w:trHeight w:val="356"/>
        </w:trPr>
        <w:tc>
          <w:tcPr>
            <w:tcW w:w="4065" w:type="dxa"/>
            <w:tcBorders>
              <w:top w:val="single" w:sz="8" w:space="0" w:color="9CC2E5"/>
              <w:left w:val="single" w:sz="8" w:space="0" w:color="9CC2E5"/>
              <w:bottom w:val="nil"/>
              <w:right w:val="single" w:sz="8" w:space="0" w:color="9CC2E5"/>
            </w:tcBorders>
            <w:shd w:val="clear" w:color="auto" w:fill="auto"/>
            <w:vAlign w:val="center"/>
            <w:hideMark/>
          </w:tcPr>
          <w:p w14:paraId="5BABAA76" w14:textId="77777777" w:rsidR="007115F2" w:rsidRPr="007115F2" w:rsidRDefault="007115F2" w:rsidP="007115F2">
            <w:pPr>
              <w:spacing w:after="0" w:line="240" w:lineRule="auto"/>
              <w:rPr>
                <w:rFonts w:ascii="Arial" w:eastAsia="Times New Roman" w:hAnsi="Arial" w:cs="Arial"/>
                <w:color w:val="000000"/>
                <w:sz w:val="18"/>
                <w:szCs w:val="18"/>
              </w:rPr>
            </w:pPr>
            <w:r w:rsidRPr="007115F2">
              <w:rPr>
                <w:rFonts w:ascii="Arial" w:eastAsia="Times New Roman" w:hAnsi="Arial" w:cs="Arial"/>
                <w:color w:val="000000"/>
                <w:sz w:val="18"/>
                <w:szCs w:val="18"/>
              </w:rPr>
              <w:t xml:space="preserve">200 </w:t>
            </w:r>
            <w:r w:rsidRPr="007115F2">
              <w:rPr>
                <w:rFonts w:ascii="Sylfaen" w:eastAsia="Times New Roman" w:hAnsi="Sylfaen" w:cs="Arial"/>
                <w:color w:val="000000"/>
                <w:sz w:val="18"/>
                <w:szCs w:val="18"/>
              </w:rPr>
              <w:t>ლარამდე</w:t>
            </w:r>
          </w:p>
        </w:tc>
        <w:tc>
          <w:tcPr>
            <w:tcW w:w="1645" w:type="dxa"/>
            <w:tcBorders>
              <w:top w:val="nil"/>
              <w:left w:val="nil"/>
              <w:bottom w:val="single" w:sz="8" w:space="0" w:color="9CC2E5"/>
              <w:right w:val="single" w:sz="8" w:space="0" w:color="9CC2E5"/>
            </w:tcBorders>
            <w:shd w:val="clear" w:color="auto" w:fill="auto"/>
            <w:noWrap/>
            <w:vAlign w:val="center"/>
            <w:hideMark/>
          </w:tcPr>
          <w:p w14:paraId="63B754AB"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87</w:t>
            </w:r>
          </w:p>
        </w:tc>
        <w:tc>
          <w:tcPr>
            <w:tcW w:w="1379" w:type="dxa"/>
            <w:tcBorders>
              <w:top w:val="nil"/>
              <w:left w:val="nil"/>
              <w:bottom w:val="single" w:sz="8" w:space="0" w:color="9CC2E5"/>
              <w:right w:val="single" w:sz="8" w:space="0" w:color="9CC2E5"/>
            </w:tcBorders>
            <w:shd w:val="clear" w:color="auto" w:fill="auto"/>
            <w:noWrap/>
            <w:vAlign w:val="center"/>
            <w:hideMark/>
          </w:tcPr>
          <w:p w14:paraId="0B38223B"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42</w:t>
            </w:r>
          </w:p>
        </w:tc>
        <w:tc>
          <w:tcPr>
            <w:tcW w:w="1092" w:type="dxa"/>
            <w:tcBorders>
              <w:top w:val="nil"/>
              <w:left w:val="nil"/>
              <w:bottom w:val="single" w:sz="8" w:space="0" w:color="9CC2E5"/>
              <w:right w:val="single" w:sz="8" w:space="0" w:color="9CC2E5"/>
            </w:tcBorders>
            <w:shd w:val="clear" w:color="auto" w:fill="auto"/>
            <w:noWrap/>
            <w:vAlign w:val="center"/>
            <w:hideMark/>
          </w:tcPr>
          <w:p w14:paraId="0385D973"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129</w:t>
            </w:r>
          </w:p>
        </w:tc>
      </w:tr>
      <w:tr w:rsidR="007115F2" w:rsidRPr="007115F2" w14:paraId="5789DB5E" w14:textId="77777777" w:rsidTr="007115F2">
        <w:trPr>
          <w:trHeight w:val="356"/>
        </w:trPr>
        <w:tc>
          <w:tcPr>
            <w:tcW w:w="4065" w:type="dxa"/>
            <w:tcBorders>
              <w:top w:val="nil"/>
              <w:left w:val="single" w:sz="8" w:space="0" w:color="9CC2E5"/>
              <w:bottom w:val="single" w:sz="8" w:space="0" w:color="9CC2E5"/>
              <w:right w:val="single" w:sz="8" w:space="0" w:color="9CC2E5"/>
            </w:tcBorders>
            <w:shd w:val="clear" w:color="auto" w:fill="auto"/>
            <w:vAlign w:val="center"/>
            <w:hideMark/>
          </w:tcPr>
          <w:p w14:paraId="62B7038B" w14:textId="77777777" w:rsidR="007115F2" w:rsidRPr="007115F2" w:rsidRDefault="007115F2" w:rsidP="007115F2">
            <w:pPr>
              <w:spacing w:after="0" w:line="240" w:lineRule="auto"/>
              <w:rPr>
                <w:rFonts w:ascii="Arial" w:eastAsia="Times New Roman" w:hAnsi="Arial" w:cs="Arial"/>
                <w:color w:val="000000"/>
                <w:sz w:val="18"/>
                <w:szCs w:val="18"/>
              </w:rPr>
            </w:pPr>
            <w:r w:rsidRPr="007115F2">
              <w:rPr>
                <w:rFonts w:ascii="Arial" w:eastAsia="Times New Roman" w:hAnsi="Arial" w:cs="Arial"/>
                <w:color w:val="000000"/>
                <w:sz w:val="18"/>
                <w:szCs w:val="18"/>
              </w:rPr>
              <w:t> </w:t>
            </w:r>
          </w:p>
        </w:tc>
        <w:tc>
          <w:tcPr>
            <w:tcW w:w="1645" w:type="dxa"/>
            <w:tcBorders>
              <w:top w:val="nil"/>
              <w:left w:val="nil"/>
              <w:bottom w:val="single" w:sz="8" w:space="0" w:color="9CC2E5"/>
              <w:right w:val="single" w:sz="8" w:space="0" w:color="9CC2E5"/>
            </w:tcBorders>
            <w:shd w:val="clear" w:color="000000" w:fill="DEEAF6"/>
            <w:noWrap/>
            <w:vAlign w:val="center"/>
            <w:hideMark/>
          </w:tcPr>
          <w:p w14:paraId="220FCD21"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25.9%</w:t>
            </w:r>
          </w:p>
        </w:tc>
        <w:tc>
          <w:tcPr>
            <w:tcW w:w="1379" w:type="dxa"/>
            <w:tcBorders>
              <w:top w:val="nil"/>
              <w:left w:val="nil"/>
              <w:bottom w:val="single" w:sz="8" w:space="0" w:color="9CC2E5"/>
              <w:right w:val="single" w:sz="8" w:space="0" w:color="9CC2E5"/>
            </w:tcBorders>
            <w:shd w:val="clear" w:color="000000" w:fill="DEEAF6"/>
            <w:noWrap/>
            <w:vAlign w:val="center"/>
            <w:hideMark/>
          </w:tcPr>
          <w:p w14:paraId="533D3877"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9.4%</w:t>
            </w:r>
          </w:p>
        </w:tc>
        <w:tc>
          <w:tcPr>
            <w:tcW w:w="1092" w:type="dxa"/>
            <w:tcBorders>
              <w:top w:val="nil"/>
              <w:left w:val="nil"/>
              <w:bottom w:val="single" w:sz="8" w:space="0" w:color="9CC2E5"/>
              <w:right w:val="single" w:sz="8" w:space="0" w:color="9CC2E5"/>
            </w:tcBorders>
            <w:shd w:val="clear" w:color="000000" w:fill="DEEAF6"/>
            <w:noWrap/>
            <w:vAlign w:val="center"/>
            <w:hideMark/>
          </w:tcPr>
          <w:p w14:paraId="6EAC0006"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16.4%</w:t>
            </w:r>
          </w:p>
        </w:tc>
      </w:tr>
      <w:tr w:rsidR="007115F2" w:rsidRPr="007115F2" w14:paraId="1319CA7D" w14:textId="77777777" w:rsidTr="007115F2">
        <w:trPr>
          <w:trHeight w:val="356"/>
        </w:trPr>
        <w:tc>
          <w:tcPr>
            <w:tcW w:w="4065" w:type="dxa"/>
            <w:tcBorders>
              <w:top w:val="nil"/>
              <w:left w:val="single" w:sz="8" w:space="0" w:color="9CC2E5"/>
              <w:bottom w:val="nil"/>
              <w:right w:val="single" w:sz="8" w:space="0" w:color="9CC2E5"/>
            </w:tcBorders>
            <w:shd w:val="clear" w:color="auto" w:fill="auto"/>
            <w:vAlign w:val="center"/>
            <w:hideMark/>
          </w:tcPr>
          <w:p w14:paraId="5EB18248" w14:textId="77777777" w:rsidR="007115F2" w:rsidRPr="007115F2" w:rsidRDefault="007115F2" w:rsidP="007115F2">
            <w:pPr>
              <w:spacing w:after="0" w:line="240" w:lineRule="auto"/>
              <w:rPr>
                <w:rFonts w:ascii="Arial" w:eastAsia="Times New Roman" w:hAnsi="Arial" w:cs="Arial"/>
                <w:color w:val="000000"/>
                <w:sz w:val="18"/>
                <w:szCs w:val="18"/>
              </w:rPr>
            </w:pPr>
            <w:r w:rsidRPr="007115F2">
              <w:rPr>
                <w:rFonts w:ascii="Arial" w:eastAsia="Times New Roman" w:hAnsi="Arial" w:cs="Arial"/>
                <w:color w:val="000000"/>
                <w:sz w:val="18"/>
                <w:szCs w:val="18"/>
              </w:rPr>
              <w:t xml:space="preserve">201-500 </w:t>
            </w:r>
            <w:r w:rsidRPr="007115F2">
              <w:rPr>
                <w:rFonts w:ascii="Sylfaen" w:eastAsia="Times New Roman" w:hAnsi="Sylfaen" w:cs="Arial"/>
                <w:color w:val="000000"/>
                <w:sz w:val="18"/>
                <w:szCs w:val="18"/>
              </w:rPr>
              <w:t>ლარი</w:t>
            </w:r>
          </w:p>
        </w:tc>
        <w:tc>
          <w:tcPr>
            <w:tcW w:w="1645" w:type="dxa"/>
            <w:tcBorders>
              <w:top w:val="nil"/>
              <w:left w:val="nil"/>
              <w:bottom w:val="single" w:sz="8" w:space="0" w:color="9CC2E5"/>
              <w:right w:val="single" w:sz="8" w:space="0" w:color="9CC2E5"/>
            </w:tcBorders>
            <w:shd w:val="clear" w:color="auto" w:fill="auto"/>
            <w:noWrap/>
            <w:vAlign w:val="center"/>
            <w:hideMark/>
          </w:tcPr>
          <w:p w14:paraId="5ADFFBE4"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178</w:t>
            </w:r>
          </w:p>
        </w:tc>
        <w:tc>
          <w:tcPr>
            <w:tcW w:w="1379" w:type="dxa"/>
            <w:tcBorders>
              <w:top w:val="nil"/>
              <w:left w:val="nil"/>
              <w:bottom w:val="single" w:sz="8" w:space="0" w:color="9CC2E5"/>
              <w:right w:val="single" w:sz="8" w:space="0" w:color="9CC2E5"/>
            </w:tcBorders>
            <w:shd w:val="clear" w:color="auto" w:fill="auto"/>
            <w:noWrap/>
            <w:vAlign w:val="center"/>
            <w:hideMark/>
          </w:tcPr>
          <w:p w14:paraId="5DCF3DB5"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199</w:t>
            </w:r>
          </w:p>
        </w:tc>
        <w:tc>
          <w:tcPr>
            <w:tcW w:w="1092" w:type="dxa"/>
            <w:tcBorders>
              <w:top w:val="nil"/>
              <w:left w:val="nil"/>
              <w:bottom w:val="single" w:sz="8" w:space="0" w:color="9CC2E5"/>
              <w:right w:val="single" w:sz="8" w:space="0" w:color="9CC2E5"/>
            </w:tcBorders>
            <w:shd w:val="clear" w:color="auto" w:fill="auto"/>
            <w:noWrap/>
            <w:vAlign w:val="center"/>
            <w:hideMark/>
          </w:tcPr>
          <w:p w14:paraId="727F2776"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377</w:t>
            </w:r>
          </w:p>
        </w:tc>
      </w:tr>
      <w:tr w:rsidR="007115F2" w:rsidRPr="007115F2" w14:paraId="06368A80" w14:textId="77777777" w:rsidTr="007115F2">
        <w:trPr>
          <w:trHeight w:val="356"/>
        </w:trPr>
        <w:tc>
          <w:tcPr>
            <w:tcW w:w="4065" w:type="dxa"/>
            <w:tcBorders>
              <w:top w:val="nil"/>
              <w:left w:val="single" w:sz="8" w:space="0" w:color="9CC2E5"/>
              <w:bottom w:val="single" w:sz="8" w:space="0" w:color="9CC2E5"/>
              <w:right w:val="single" w:sz="8" w:space="0" w:color="9CC2E5"/>
            </w:tcBorders>
            <w:shd w:val="clear" w:color="auto" w:fill="auto"/>
            <w:vAlign w:val="center"/>
            <w:hideMark/>
          </w:tcPr>
          <w:p w14:paraId="5F79D12F" w14:textId="77777777" w:rsidR="007115F2" w:rsidRPr="007115F2" w:rsidRDefault="007115F2" w:rsidP="007115F2">
            <w:pPr>
              <w:spacing w:after="0" w:line="240" w:lineRule="auto"/>
              <w:rPr>
                <w:rFonts w:ascii="Arial" w:eastAsia="Times New Roman" w:hAnsi="Arial" w:cs="Arial"/>
                <w:color w:val="000000"/>
                <w:sz w:val="18"/>
                <w:szCs w:val="18"/>
              </w:rPr>
            </w:pPr>
            <w:r w:rsidRPr="007115F2">
              <w:rPr>
                <w:rFonts w:ascii="Arial" w:eastAsia="Times New Roman" w:hAnsi="Arial" w:cs="Arial"/>
                <w:color w:val="000000"/>
                <w:sz w:val="18"/>
                <w:szCs w:val="18"/>
              </w:rPr>
              <w:t> </w:t>
            </w:r>
          </w:p>
        </w:tc>
        <w:tc>
          <w:tcPr>
            <w:tcW w:w="1645" w:type="dxa"/>
            <w:tcBorders>
              <w:top w:val="nil"/>
              <w:left w:val="nil"/>
              <w:bottom w:val="single" w:sz="8" w:space="0" w:color="9CC2E5"/>
              <w:right w:val="single" w:sz="8" w:space="0" w:color="9CC2E5"/>
            </w:tcBorders>
            <w:shd w:val="clear" w:color="000000" w:fill="DEEAF6"/>
            <w:noWrap/>
            <w:vAlign w:val="center"/>
            <w:hideMark/>
          </w:tcPr>
          <w:p w14:paraId="5F5AE59E"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53.0%</w:t>
            </w:r>
          </w:p>
        </w:tc>
        <w:tc>
          <w:tcPr>
            <w:tcW w:w="1379" w:type="dxa"/>
            <w:tcBorders>
              <w:top w:val="nil"/>
              <w:left w:val="nil"/>
              <w:bottom w:val="single" w:sz="8" w:space="0" w:color="9CC2E5"/>
              <w:right w:val="single" w:sz="8" w:space="0" w:color="9CC2E5"/>
            </w:tcBorders>
            <w:shd w:val="clear" w:color="000000" w:fill="DEEAF6"/>
            <w:noWrap/>
            <w:vAlign w:val="center"/>
            <w:hideMark/>
          </w:tcPr>
          <w:p w14:paraId="3D27CDAB"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44.3%</w:t>
            </w:r>
          </w:p>
        </w:tc>
        <w:tc>
          <w:tcPr>
            <w:tcW w:w="1092" w:type="dxa"/>
            <w:tcBorders>
              <w:top w:val="nil"/>
              <w:left w:val="nil"/>
              <w:bottom w:val="single" w:sz="8" w:space="0" w:color="9CC2E5"/>
              <w:right w:val="single" w:sz="8" w:space="0" w:color="9CC2E5"/>
            </w:tcBorders>
            <w:shd w:val="clear" w:color="000000" w:fill="DEEAF6"/>
            <w:noWrap/>
            <w:vAlign w:val="center"/>
            <w:hideMark/>
          </w:tcPr>
          <w:p w14:paraId="3B09E8D8"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48.0%</w:t>
            </w:r>
          </w:p>
        </w:tc>
      </w:tr>
      <w:tr w:rsidR="007115F2" w:rsidRPr="007115F2" w14:paraId="4D56B74F" w14:textId="77777777" w:rsidTr="007115F2">
        <w:trPr>
          <w:trHeight w:val="356"/>
        </w:trPr>
        <w:tc>
          <w:tcPr>
            <w:tcW w:w="4065" w:type="dxa"/>
            <w:tcBorders>
              <w:top w:val="nil"/>
              <w:left w:val="single" w:sz="8" w:space="0" w:color="9CC2E5"/>
              <w:bottom w:val="nil"/>
              <w:right w:val="single" w:sz="8" w:space="0" w:color="9CC2E5"/>
            </w:tcBorders>
            <w:shd w:val="clear" w:color="auto" w:fill="auto"/>
            <w:vAlign w:val="center"/>
            <w:hideMark/>
          </w:tcPr>
          <w:p w14:paraId="756C16C8" w14:textId="77777777" w:rsidR="007115F2" w:rsidRPr="007115F2" w:rsidRDefault="007115F2" w:rsidP="007115F2">
            <w:pPr>
              <w:spacing w:after="0" w:line="240" w:lineRule="auto"/>
              <w:rPr>
                <w:rFonts w:ascii="Arial" w:eastAsia="Times New Roman" w:hAnsi="Arial" w:cs="Arial"/>
                <w:color w:val="000000"/>
                <w:sz w:val="18"/>
                <w:szCs w:val="18"/>
              </w:rPr>
            </w:pPr>
            <w:r w:rsidRPr="007115F2">
              <w:rPr>
                <w:rFonts w:ascii="Arial" w:eastAsia="Times New Roman" w:hAnsi="Arial" w:cs="Arial"/>
                <w:color w:val="000000"/>
                <w:sz w:val="18"/>
                <w:szCs w:val="18"/>
              </w:rPr>
              <w:t xml:space="preserve">501-1000 </w:t>
            </w:r>
            <w:r w:rsidRPr="007115F2">
              <w:rPr>
                <w:rFonts w:ascii="Sylfaen" w:eastAsia="Times New Roman" w:hAnsi="Sylfaen" w:cs="Arial"/>
                <w:color w:val="000000"/>
                <w:sz w:val="18"/>
                <w:szCs w:val="18"/>
              </w:rPr>
              <w:t>ლარი</w:t>
            </w:r>
          </w:p>
        </w:tc>
        <w:tc>
          <w:tcPr>
            <w:tcW w:w="1645" w:type="dxa"/>
            <w:tcBorders>
              <w:top w:val="nil"/>
              <w:left w:val="nil"/>
              <w:bottom w:val="single" w:sz="8" w:space="0" w:color="9CC2E5"/>
              <w:right w:val="single" w:sz="8" w:space="0" w:color="9CC2E5"/>
            </w:tcBorders>
            <w:shd w:val="clear" w:color="auto" w:fill="auto"/>
            <w:noWrap/>
            <w:vAlign w:val="center"/>
            <w:hideMark/>
          </w:tcPr>
          <w:p w14:paraId="4EB2DF08"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31</w:t>
            </w:r>
          </w:p>
        </w:tc>
        <w:tc>
          <w:tcPr>
            <w:tcW w:w="1379" w:type="dxa"/>
            <w:tcBorders>
              <w:top w:val="nil"/>
              <w:left w:val="nil"/>
              <w:bottom w:val="single" w:sz="8" w:space="0" w:color="9CC2E5"/>
              <w:right w:val="single" w:sz="8" w:space="0" w:color="9CC2E5"/>
            </w:tcBorders>
            <w:shd w:val="clear" w:color="auto" w:fill="auto"/>
            <w:noWrap/>
            <w:vAlign w:val="center"/>
            <w:hideMark/>
          </w:tcPr>
          <w:p w14:paraId="3F2310CB"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129</w:t>
            </w:r>
          </w:p>
        </w:tc>
        <w:tc>
          <w:tcPr>
            <w:tcW w:w="1092" w:type="dxa"/>
            <w:tcBorders>
              <w:top w:val="nil"/>
              <w:left w:val="nil"/>
              <w:bottom w:val="single" w:sz="8" w:space="0" w:color="9CC2E5"/>
              <w:right w:val="single" w:sz="8" w:space="0" w:color="9CC2E5"/>
            </w:tcBorders>
            <w:shd w:val="clear" w:color="auto" w:fill="auto"/>
            <w:noWrap/>
            <w:vAlign w:val="center"/>
            <w:hideMark/>
          </w:tcPr>
          <w:p w14:paraId="3F482240"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160</w:t>
            </w:r>
          </w:p>
        </w:tc>
      </w:tr>
      <w:tr w:rsidR="007115F2" w:rsidRPr="007115F2" w14:paraId="6B07DDFF" w14:textId="77777777" w:rsidTr="007115F2">
        <w:trPr>
          <w:trHeight w:val="356"/>
        </w:trPr>
        <w:tc>
          <w:tcPr>
            <w:tcW w:w="4065" w:type="dxa"/>
            <w:tcBorders>
              <w:top w:val="nil"/>
              <w:left w:val="single" w:sz="8" w:space="0" w:color="9CC2E5"/>
              <w:bottom w:val="single" w:sz="8" w:space="0" w:color="9CC2E5"/>
              <w:right w:val="single" w:sz="8" w:space="0" w:color="9CC2E5"/>
            </w:tcBorders>
            <w:shd w:val="clear" w:color="auto" w:fill="auto"/>
            <w:vAlign w:val="center"/>
            <w:hideMark/>
          </w:tcPr>
          <w:p w14:paraId="12C3252C" w14:textId="77777777" w:rsidR="007115F2" w:rsidRPr="007115F2" w:rsidRDefault="007115F2" w:rsidP="007115F2">
            <w:pPr>
              <w:spacing w:after="0" w:line="240" w:lineRule="auto"/>
              <w:rPr>
                <w:rFonts w:ascii="Arial" w:eastAsia="Times New Roman" w:hAnsi="Arial" w:cs="Arial"/>
                <w:color w:val="000000"/>
                <w:sz w:val="18"/>
                <w:szCs w:val="18"/>
              </w:rPr>
            </w:pPr>
            <w:r w:rsidRPr="007115F2">
              <w:rPr>
                <w:rFonts w:ascii="Arial" w:eastAsia="Times New Roman" w:hAnsi="Arial" w:cs="Arial"/>
                <w:color w:val="000000"/>
                <w:sz w:val="18"/>
                <w:szCs w:val="18"/>
              </w:rPr>
              <w:t> </w:t>
            </w:r>
          </w:p>
        </w:tc>
        <w:tc>
          <w:tcPr>
            <w:tcW w:w="1645" w:type="dxa"/>
            <w:tcBorders>
              <w:top w:val="nil"/>
              <w:left w:val="nil"/>
              <w:bottom w:val="single" w:sz="8" w:space="0" w:color="9CC2E5"/>
              <w:right w:val="single" w:sz="8" w:space="0" w:color="9CC2E5"/>
            </w:tcBorders>
            <w:shd w:val="clear" w:color="000000" w:fill="DEEAF6"/>
            <w:noWrap/>
            <w:vAlign w:val="center"/>
            <w:hideMark/>
          </w:tcPr>
          <w:p w14:paraId="6375C9CC"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9.2%</w:t>
            </w:r>
          </w:p>
        </w:tc>
        <w:tc>
          <w:tcPr>
            <w:tcW w:w="1379" w:type="dxa"/>
            <w:tcBorders>
              <w:top w:val="nil"/>
              <w:left w:val="nil"/>
              <w:bottom w:val="single" w:sz="8" w:space="0" w:color="9CC2E5"/>
              <w:right w:val="single" w:sz="8" w:space="0" w:color="9CC2E5"/>
            </w:tcBorders>
            <w:shd w:val="clear" w:color="000000" w:fill="DEEAF6"/>
            <w:noWrap/>
            <w:vAlign w:val="center"/>
            <w:hideMark/>
          </w:tcPr>
          <w:p w14:paraId="38CB7585"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28.7%</w:t>
            </w:r>
          </w:p>
        </w:tc>
        <w:tc>
          <w:tcPr>
            <w:tcW w:w="1092" w:type="dxa"/>
            <w:tcBorders>
              <w:top w:val="nil"/>
              <w:left w:val="nil"/>
              <w:bottom w:val="single" w:sz="8" w:space="0" w:color="9CC2E5"/>
              <w:right w:val="single" w:sz="8" w:space="0" w:color="9CC2E5"/>
            </w:tcBorders>
            <w:shd w:val="clear" w:color="000000" w:fill="DEEAF6"/>
            <w:noWrap/>
            <w:vAlign w:val="center"/>
            <w:hideMark/>
          </w:tcPr>
          <w:p w14:paraId="7068440F"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20.4%</w:t>
            </w:r>
          </w:p>
        </w:tc>
      </w:tr>
      <w:tr w:rsidR="007115F2" w:rsidRPr="007115F2" w14:paraId="2245A1AB" w14:textId="77777777" w:rsidTr="007115F2">
        <w:trPr>
          <w:trHeight w:val="356"/>
        </w:trPr>
        <w:tc>
          <w:tcPr>
            <w:tcW w:w="4065" w:type="dxa"/>
            <w:tcBorders>
              <w:top w:val="nil"/>
              <w:left w:val="single" w:sz="8" w:space="0" w:color="9CC2E5"/>
              <w:bottom w:val="nil"/>
              <w:right w:val="single" w:sz="8" w:space="0" w:color="9CC2E5"/>
            </w:tcBorders>
            <w:shd w:val="clear" w:color="auto" w:fill="auto"/>
            <w:vAlign w:val="center"/>
            <w:hideMark/>
          </w:tcPr>
          <w:p w14:paraId="27DC64DE" w14:textId="77777777" w:rsidR="007115F2" w:rsidRPr="007115F2" w:rsidRDefault="007115F2" w:rsidP="007115F2">
            <w:pPr>
              <w:spacing w:after="0" w:line="240" w:lineRule="auto"/>
              <w:rPr>
                <w:rFonts w:ascii="Arial" w:eastAsia="Times New Roman" w:hAnsi="Arial" w:cs="Arial"/>
                <w:color w:val="000000"/>
                <w:sz w:val="18"/>
                <w:szCs w:val="18"/>
              </w:rPr>
            </w:pPr>
            <w:r w:rsidRPr="007115F2">
              <w:rPr>
                <w:rFonts w:ascii="Arial" w:eastAsia="Times New Roman" w:hAnsi="Arial" w:cs="Arial"/>
                <w:color w:val="000000"/>
                <w:sz w:val="18"/>
                <w:szCs w:val="18"/>
              </w:rPr>
              <w:t xml:space="preserve">1001-2000 </w:t>
            </w:r>
            <w:r w:rsidRPr="007115F2">
              <w:rPr>
                <w:rFonts w:ascii="Sylfaen" w:eastAsia="Times New Roman" w:hAnsi="Sylfaen" w:cs="Arial"/>
                <w:color w:val="000000"/>
                <w:sz w:val="18"/>
                <w:szCs w:val="18"/>
              </w:rPr>
              <w:t>ლარი</w:t>
            </w:r>
          </w:p>
        </w:tc>
        <w:tc>
          <w:tcPr>
            <w:tcW w:w="1645" w:type="dxa"/>
            <w:tcBorders>
              <w:top w:val="nil"/>
              <w:left w:val="nil"/>
              <w:bottom w:val="single" w:sz="8" w:space="0" w:color="9CC2E5"/>
              <w:right w:val="single" w:sz="8" w:space="0" w:color="9CC2E5"/>
            </w:tcBorders>
            <w:shd w:val="clear" w:color="auto" w:fill="auto"/>
            <w:noWrap/>
            <w:vAlign w:val="center"/>
            <w:hideMark/>
          </w:tcPr>
          <w:p w14:paraId="4D165B69"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1379" w:type="dxa"/>
            <w:tcBorders>
              <w:top w:val="nil"/>
              <w:left w:val="nil"/>
              <w:bottom w:val="single" w:sz="8" w:space="0" w:color="9CC2E5"/>
              <w:right w:val="single" w:sz="8" w:space="0" w:color="9CC2E5"/>
            </w:tcBorders>
            <w:shd w:val="clear" w:color="auto" w:fill="auto"/>
            <w:noWrap/>
            <w:vAlign w:val="center"/>
            <w:hideMark/>
          </w:tcPr>
          <w:p w14:paraId="6DBD9EE9"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23</w:t>
            </w:r>
          </w:p>
        </w:tc>
        <w:tc>
          <w:tcPr>
            <w:tcW w:w="1092" w:type="dxa"/>
            <w:tcBorders>
              <w:top w:val="nil"/>
              <w:left w:val="nil"/>
              <w:bottom w:val="single" w:sz="8" w:space="0" w:color="9CC2E5"/>
              <w:right w:val="single" w:sz="8" w:space="0" w:color="9CC2E5"/>
            </w:tcBorders>
            <w:shd w:val="clear" w:color="auto" w:fill="auto"/>
            <w:noWrap/>
            <w:vAlign w:val="center"/>
            <w:hideMark/>
          </w:tcPr>
          <w:p w14:paraId="1E8653B2"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25</w:t>
            </w:r>
          </w:p>
        </w:tc>
      </w:tr>
      <w:tr w:rsidR="007115F2" w:rsidRPr="007115F2" w14:paraId="42D9064A" w14:textId="77777777" w:rsidTr="007115F2">
        <w:trPr>
          <w:trHeight w:val="356"/>
        </w:trPr>
        <w:tc>
          <w:tcPr>
            <w:tcW w:w="4065" w:type="dxa"/>
            <w:tcBorders>
              <w:top w:val="nil"/>
              <w:left w:val="single" w:sz="8" w:space="0" w:color="9CC2E5"/>
              <w:bottom w:val="single" w:sz="8" w:space="0" w:color="9CC2E5"/>
              <w:right w:val="single" w:sz="8" w:space="0" w:color="9CC2E5"/>
            </w:tcBorders>
            <w:shd w:val="clear" w:color="auto" w:fill="auto"/>
            <w:vAlign w:val="center"/>
            <w:hideMark/>
          </w:tcPr>
          <w:p w14:paraId="6457D3F7" w14:textId="77777777" w:rsidR="007115F2" w:rsidRPr="007115F2" w:rsidRDefault="007115F2" w:rsidP="007115F2">
            <w:pPr>
              <w:spacing w:after="0" w:line="240" w:lineRule="auto"/>
              <w:rPr>
                <w:rFonts w:ascii="Arial" w:eastAsia="Times New Roman" w:hAnsi="Arial" w:cs="Arial"/>
                <w:color w:val="000000"/>
                <w:sz w:val="18"/>
                <w:szCs w:val="18"/>
              </w:rPr>
            </w:pPr>
            <w:r w:rsidRPr="007115F2">
              <w:rPr>
                <w:rFonts w:ascii="Arial" w:eastAsia="Times New Roman" w:hAnsi="Arial" w:cs="Arial"/>
                <w:color w:val="000000"/>
                <w:sz w:val="18"/>
                <w:szCs w:val="18"/>
              </w:rPr>
              <w:t> </w:t>
            </w:r>
          </w:p>
        </w:tc>
        <w:tc>
          <w:tcPr>
            <w:tcW w:w="1645" w:type="dxa"/>
            <w:tcBorders>
              <w:top w:val="nil"/>
              <w:left w:val="nil"/>
              <w:bottom w:val="single" w:sz="8" w:space="0" w:color="9CC2E5"/>
              <w:right w:val="single" w:sz="8" w:space="0" w:color="9CC2E5"/>
            </w:tcBorders>
            <w:shd w:val="clear" w:color="000000" w:fill="DEEAF6"/>
            <w:noWrap/>
            <w:vAlign w:val="center"/>
            <w:hideMark/>
          </w:tcPr>
          <w:p w14:paraId="186BA970"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0.6%</w:t>
            </w:r>
          </w:p>
        </w:tc>
        <w:tc>
          <w:tcPr>
            <w:tcW w:w="1379" w:type="dxa"/>
            <w:tcBorders>
              <w:top w:val="nil"/>
              <w:left w:val="nil"/>
              <w:bottom w:val="single" w:sz="8" w:space="0" w:color="9CC2E5"/>
              <w:right w:val="single" w:sz="8" w:space="0" w:color="9CC2E5"/>
            </w:tcBorders>
            <w:shd w:val="clear" w:color="000000" w:fill="DEEAF6"/>
            <w:noWrap/>
            <w:vAlign w:val="center"/>
            <w:hideMark/>
          </w:tcPr>
          <w:p w14:paraId="754FE714"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5.1%</w:t>
            </w:r>
          </w:p>
        </w:tc>
        <w:tc>
          <w:tcPr>
            <w:tcW w:w="1092" w:type="dxa"/>
            <w:tcBorders>
              <w:top w:val="nil"/>
              <w:left w:val="nil"/>
              <w:bottom w:val="single" w:sz="8" w:space="0" w:color="9CC2E5"/>
              <w:right w:val="single" w:sz="8" w:space="0" w:color="9CC2E5"/>
            </w:tcBorders>
            <w:shd w:val="clear" w:color="000000" w:fill="DEEAF6"/>
            <w:noWrap/>
            <w:vAlign w:val="center"/>
            <w:hideMark/>
          </w:tcPr>
          <w:p w14:paraId="1560EFB7"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3.2%</w:t>
            </w:r>
          </w:p>
        </w:tc>
      </w:tr>
      <w:tr w:rsidR="007115F2" w:rsidRPr="007115F2" w14:paraId="61363BAE" w14:textId="77777777" w:rsidTr="007115F2">
        <w:trPr>
          <w:trHeight w:val="356"/>
        </w:trPr>
        <w:tc>
          <w:tcPr>
            <w:tcW w:w="4065" w:type="dxa"/>
            <w:tcBorders>
              <w:top w:val="nil"/>
              <w:left w:val="single" w:sz="8" w:space="0" w:color="9CC2E5"/>
              <w:bottom w:val="nil"/>
              <w:right w:val="single" w:sz="8" w:space="0" w:color="9CC2E5"/>
            </w:tcBorders>
            <w:shd w:val="clear" w:color="auto" w:fill="auto"/>
            <w:vAlign w:val="center"/>
            <w:hideMark/>
          </w:tcPr>
          <w:p w14:paraId="1AD31150" w14:textId="77777777" w:rsidR="007115F2" w:rsidRPr="007115F2" w:rsidRDefault="007115F2" w:rsidP="007115F2">
            <w:pPr>
              <w:spacing w:after="0" w:line="240" w:lineRule="auto"/>
              <w:rPr>
                <w:rFonts w:ascii="Arial" w:eastAsia="Times New Roman" w:hAnsi="Arial" w:cs="Arial"/>
                <w:color w:val="000000"/>
                <w:sz w:val="18"/>
                <w:szCs w:val="18"/>
              </w:rPr>
            </w:pPr>
            <w:r w:rsidRPr="007115F2">
              <w:rPr>
                <w:rFonts w:ascii="Arial" w:eastAsia="Times New Roman" w:hAnsi="Arial" w:cs="Arial"/>
                <w:color w:val="000000"/>
                <w:sz w:val="18"/>
                <w:szCs w:val="18"/>
              </w:rPr>
              <w:t xml:space="preserve">2000 </w:t>
            </w:r>
            <w:r w:rsidRPr="007115F2">
              <w:rPr>
                <w:rFonts w:ascii="Sylfaen" w:eastAsia="Times New Roman" w:hAnsi="Sylfaen" w:cs="Arial"/>
                <w:color w:val="000000"/>
                <w:sz w:val="18"/>
                <w:szCs w:val="18"/>
              </w:rPr>
              <w:t>ლარზე</w:t>
            </w:r>
            <w:r w:rsidRPr="007115F2">
              <w:rPr>
                <w:rFonts w:ascii="Arial" w:eastAsia="Times New Roman" w:hAnsi="Arial" w:cs="Arial"/>
                <w:color w:val="000000"/>
                <w:sz w:val="18"/>
                <w:szCs w:val="18"/>
              </w:rPr>
              <w:t xml:space="preserve"> </w:t>
            </w:r>
            <w:r w:rsidRPr="007115F2">
              <w:rPr>
                <w:rFonts w:ascii="Sylfaen" w:eastAsia="Times New Roman" w:hAnsi="Sylfaen" w:cs="Arial"/>
                <w:color w:val="000000"/>
                <w:sz w:val="18"/>
                <w:szCs w:val="18"/>
              </w:rPr>
              <w:t>მეტი</w:t>
            </w:r>
          </w:p>
        </w:tc>
        <w:tc>
          <w:tcPr>
            <w:tcW w:w="1645" w:type="dxa"/>
            <w:tcBorders>
              <w:top w:val="nil"/>
              <w:left w:val="nil"/>
              <w:bottom w:val="single" w:sz="8" w:space="0" w:color="9CC2E5"/>
              <w:right w:val="single" w:sz="8" w:space="0" w:color="9CC2E5"/>
            </w:tcBorders>
            <w:shd w:val="clear" w:color="auto" w:fill="auto"/>
            <w:noWrap/>
            <w:vAlign w:val="center"/>
            <w:hideMark/>
          </w:tcPr>
          <w:p w14:paraId="2E4BE808"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0</w:t>
            </w:r>
          </w:p>
        </w:tc>
        <w:tc>
          <w:tcPr>
            <w:tcW w:w="1379" w:type="dxa"/>
            <w:tcBorders>
              <w:top w:val="nil"/>
              <w:left w:val="nil"/>
              <w:bottom w:val="single" w:sz="8" w:space="0" w:color="9CC2E5"/>
              <w:right w:val="single" w:sz="8" w:space="0" w:color="9CC2E5"/>
            </w:tcBorders>
            <w:shd w:val="clear" w:color="auto" w:fill="auto"/>
            <w:noWrap/>
            <w:vAlign w:val="center"/>
            <w:hideMark/>
          </w:tcPr>
          <w:p w14:paraId="311136B3"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6</w:t>
            </w:r>
          </w:p>
        </w:tc>
        <w:tc>
          <w:tcPr>
            <w:tcW w:w="1092" w:type="dxa"/>
            <w:tcBorders>
              <w:top w:val="nil"/>
              <w:left w:val="nil"/>
              <w:bottom w:val="single" w:sz="8" w:space="0" w:color="9CC2E5"/>
              <w:right w:val="single" w:sz="8" w:space="0" w:color="9CC2E5"/>
            </w:tcBorders>
            <w:shd w:val="clear" w:color="auto" w:fill="auto"/>
            <w:noWrap/>
            <w:vAlign w:val="center"/>
            <w:hideMark/>
          </w:tcPr>
          <w:p w14:paraId="7C6C48EA"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6</w:t>
            </w:r>
          </w:p>
        </w:tc>
      </w:tr>
      <w:tr w:rsidR="007115F2" w:rsidRPr="007115F2" w14:paraId="790207B0" w14:textId="77777777" w:rsidTr="007115F2">
        <w:trPr>
          <w:trHeight w:val="356"/>
        </w:trPr>
        <w:tc>
          <w:tcPr>
            <w:tcW w:w="4065" w:type="dxa"/>
            <w:tcBorders>
              <w:top w:val="nil"/>
              <w:left w:val="single" w:sz="8" w:space="0" w:color="9CC2E5"/>
              <w:bottom w:val="single" w:sz="8" w:space="0" w:color="9CC2E5"/>
              <w:right w:val="single" w:sz="8" w:space="0" w:color="9CC2E5"/>
            </w:tcBorders>
            <w:shd w:val="clear" w:color="auto" w:fill="auto"/>
            <w:vAlign w:val="center"/>
            <w:hideMark/>
          </w:tcPr>
          <w:p w14:paraId="789C7A05" w14:textId="77777777" w:rsidR="007115F2" w:rsidRPr="007115F2" w:rsidRDefault="007115F2" w:rsidP="007115F2">
            <w:pPr>
              <w:spacing w:after="0" w:line="240" w:lineRule="auto"/>
              <w:rPr>
                <w:rFonts w:ascii="Arial" w:eastAsia="Times New Roman" w:hAnsi="Arial" w:cs="Arial"/>
                <w:color w:val="000000"/>
                <w:sz w:val="18"/>
                <w:szCs w:val="18"/>
              </w:rPr>
            </w:pPr>
            <w:r w:rsidRPr="007115F2">
              <w:rPr>
                <w:rFonts w:ascii="Arial" w:eastAsia="Times New Roman" w:hAnsi="Arial" w:cs="Arial"/>
                <w:color w:val="000000"/>
                <w:sz w:val="18"/>
                <w:szCs w:val="18"/>
              </w:rPr>
              <w:t> </w:t>
            </w:r>
          </w:p>
        </w:tc>
        <w:tc>
          <w:tcPr>
            <w:tcW w:w="1645" w:type="dxa"/>
            <w:tcBorders>
              <w:top w:val="nil"/>
              <w:left w:val="nil"/>
              <w:bottom w:val="single" w:sz="8" w:space="0" w:color="9CC2E5"/>
              <w:right w:val="single" w:sz="8" w:space="0" w:color="9CC2E5"/>
            </w:tcBorders>
            <w:shd w:val="clear" w:color="000000" w:fill="DEEAF6"/>
            <w:noWrap/>
            <w:vAlign w:val="center"/>
            <w:hideMark/>
          </w:tcPr>
          <w:p w14:paraId="2601FCAB"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0%</w:t>
            </w:r>
          </w:p>
        </w:tc>
        <w:tc>
          <w:tcPr>
            <w:tcW w:w="1379" w:type="dxa"/>
            <w:tcBorders>
              <w:top w:val="nil"/>
              <w:left w:val="nil"/>
              <w:bottom w:val="single" w:sz="8" w:space="0" w:color="9CC2E5"/>
              <w:right w:val="single" w:sz="8" w:space="0" w:color="9CC2E5"/>
            </w:tcBorders>
            <w:shd w:val="clear" w:color="000000" w:fill="DEEAF6"/>
            <w:noWrap/>
            <w:vAlign w:val="center"/>
            <w:hideMark/>
          </w:tcPr>
          <w:p w14:paraId="3546E07F"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1.3%</w:t>
            </w:r>
          </w:p>
        </w:tc>
        <w:tc>
          <w:tcPr>
            <w:tcW w:w="1092" w:type="dxa"/>
            <w:tcBorders>
              <w:top w:val="nil"/>
              <w:left w:val="nil"/>
              <w:bottom w:val="single" w:sz="8" w:space="0" w:color="9CC2E5"/>
              <w:right w:val="single" w:sz="8" w:space="0" w:color="9CC2E5"/>
            </w:tcBorders>
            <w:shd w:val="clear" w:color="000000" w:fill="DEEAF6"/>
            <w:noWrap/>
            <w:vAlign w:val="center"/>
            <w:hideMark/>
          </w:tcPr>
          <w:p w14:paraId="7B1F40B3"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0.8%</w:t>
            </w:r>
          </w:p>
        </w:tc>
      </w:tr>
      <w:tr w:rsidR="007115F2" w:rsidRPr="007115F2" w14:paraId="73E9FE9A" w14:textId="77777777" w:rsidTr="007115F2">
        <w:trPr>
          <w:trHeight w:val="356"/>
        </w:trPr>
        <w:tc>
          <w:tcPr>
            <w:tcW w:w="4065" w:type="dxa"/>
            <w:tcBorders>
              <w:top w:val="nil"/>
              <w:left w:val="single" w:sz="8" w:space="0" w:color="9CC2E5"/>
              <w:bottom w:val="nil"/>
              <w:right w:val="single" w:sz="8" w:space="0" w:color="9CC2E5"/>
            </w:tcBorders>
            <w:shd w:val="clear" w:color="auto" w:fill="auto"/>
            <w:vAlign w:val="center"/>
            <w:hideMark/>
          </w:tcPr>
          <w:p w14:paraId="5DEDE418" w14:textId="77777777" w:rsidR="007115F2" w:rsidRPr="007115F2" w:rsidRDefault="007115F2" w:rsidP="007115F2">
            <w:pPr>
              <w:spacing w:after="0" w:line="240" w:lineRule="auto"/>
              <w:rPr>
                <w:rFonts w:ascii="Sylfaen" w:eastAsia="Times New Roman" w:hAnsi="Sylfaen" w:cs="Times New Roman"/>
                <w:color w:val="000000"/>
                <w:sz w:val="18"/>
                <w:szCs w:val="18"/>
              </w:rPr>
            </w:pPr>
            <w:r w:rsidRPr="007115F2">
              <w:rPr>
                <w:rFonts w:ascii="Sylfaen" w:eastAsia="Times New Roman" w:hAnsi="Sylfaen" w:cs="Times New Roman"/>
                <w:color w:val="000000"/>
                <w:sz w:val="18"/>
                <w:szCs w:val="18"/>
              </w:rPr>
              <w:t>არ</w:t>
            </w:r>
            <w:r w:rsidRPr="007115F2">
              <w:rPr>
                <w:rFonts w:ascii="Arial" w:eastAsia="Times New Roman" w:hAnsi="Arial" w:cs="Arial"/>
                <w:color w:val="000000"/>
                <w:sz w:val="18"/>
                <w:szCs w:val="18"/>
              </w:rPr>
              <w:t xml:space="preserve"> </w:t>
            </w:r>
            <w:r w:rsidRPr="007115F2">
              <w:rPr>
                <w:rFonts w:ascii="Sylfaen" w:eastAsia="Times New Roman" w:hAnsi="Sylfaen" w:cs="Times New Roman"/>
                <w:color w:val="000000"/>
                <w:sz w:val="18"/>
                <w:szCs w:val="18"/>
              </w:rPr>
              <w:t>აგიღიათ</w:t>
            </w:r>
            <w:r w:rsidRPr="007115F2">
              <w:rPr>
                <w:rFonts w:ascii="Arial" w:eastAsia="Times New Roman" w:hAnsi="Arial" w:cs="Arial"/>
                <w:color w:val="000000"/>
                <w:sz w:val="18"/>
                <w:szCs w:val="18"/>
              </w:rPr>
              <w:t xml:space="preserve"> </w:t>
            </w:r>
            <w:r w:rsidRPr="007115F2">
              <w:rPr>
                <w:rFonts w:ascii="Sylfaen" w:eastAsia="Times New Roman" w:hAnsi="Sylfaen" w:cs="Times New Roman"/>
                <w:color w:val="000000"/>
                <w:sz w:val="18"/>
                <w:szCs w:val="18"/>
              </w:rPr>
              <w:t>ხელფასი</w:t>
            </w:r>
          </w:p>
        </w:tc>
        <w:tc>
          <w:tcPr>
            <w:tcW w:w="1645" w:type="dxa"/>
            <w:tcBorders>
              <w:top w:val="nil"/>
              <w:left w:val="nil"/>
              <w:bottom w:val="single" w:sz="8" w:space="0" w:color="9CC2E5"/>
              <w:right w:val="single" w:sz="8" w:space="0" w:color="9CC2E5"/>
            </w:tcBorders>
            <w:shd w:val="clear" w:color="auto" w:fill="auto"/>
            <w:noWrap/>
            <w:vAlign w:val="center"/>
            <w:hideMark/>
          </w:tcPr>
          <w:p w14:paraId="0A5461FC"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6</w:t>
            </w:r>
          </w:p>
        </w:tc>
        <w:tc>
          <w:tcPr>
            <w:tcW w:w="1379" w:type="dxa"/>
            <w:tcBorders>
              <w:top w:val="nil"/>
              <w:left w:val="nil"/>
              <w:bottom w:val="single" w:sz="8" w:space="0" w:color="9CC2E5"/>
              <w:right w:val="single" w:sz="8" w:space="0" w:color="9CC2E5"/>
            </w:tcBorders>
            <w:shd w:val="clear" w:color="auto" w:fill="auto"/>
            <w:noWrap/>
            <w:vAlign w:val="center"/>
            <w:hideMark/>
          </w:tcPr>
          <w:p w14:paraId="623FBE49"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9</w:t>
            </w:r>
          </w:p>
        </w:tc>
        <w:tc>
          <w:tcPr>
            <w:tcW w:w="1092" w:type="dxa"/>
            <w:tcBorders>
              <w:top w:val="nil"/>
              <w:left w:val="nil"/>
              <w:bottom w:val="single" w:sz="8" w:space="0" w:color="9CC2E5"/>
              <w:right w:val="single" w:sz="8" w:space="0" w:color="9CC2E5"/>
            </w:tcBorders>
            <w:shd w:val="clear" w:color="auto" w:fill="auto"/>
            <w:noWrap/>
            <w:vAlign w:val="center"/>
            <w:hideMark/>
          </w:tcPr>
          <w:p w14:paraId="4273EA22"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15</w:t>
            </w:r>
          </w:p>
        </w:tc>
      </w:tr>
      <w:tr w:rsidR="007115F2" w:rsidRPr="007115F2" w14:paraId="27AE1075" w14:textId="77777777" w:rsidTr="007115F2">
        <w:trPr>
          <w:trHeight w:val="356"/>
        </w:trPr>
        <w:tc>
          <w:tcPr>
            <w:tcW w:w="4065" w:type="dxa"/>
            <w:tcBorders>
              <w:top w:val="nil"/>
              <w:left w:val="single" w:sz="8" w:space="0" w:color="9CC2E5"/>
              <w:bottom w:val="single" w:sz="8" w:space="0" w:color="9CC2E5"/>
              <w:right w:val="single" w:sz="8" w:space="0" w:color="9CC2E5"/>
            </w:tcBorders>
            <w:shd w:val="clear" w:color="auto" w:fill="auto"/>
            <w:vAlign w:val="center"/>
            <w:hideMark/>
          </w:tcPr>
          <w:p w14:paraId="72D95B7E" w14:textId="77777777" w:rsidR="007115F2" w:rsidRPr="007115F2" w:rsidRDefault="007115F2" w:rsidP="007115F2">
            <w:pPr>
              <w:spacing w:after="0" w:line="240" w:lineRule="auto"/>
              <w:rPr>
                <w:rFonts w:ascii="Sylfaen" w:eastAsia="Times New Roman" w:hAnsi="Sylfaen" w:cs="Times New Roman"/>
                <w:color w:val="000000"/>
                <w:sz w:val="18"/>
                <w:szCs w:val="18"/>
              </w:rPr>
            </w:pPr>
            <w:r w:rsidRPr="007115F2">
              <w:rPr>
                <w:rFonts w:ascii="Sylfaen" w:eastAsia="Times New Roman" w:hAnsi="Sylfaen" w:cs="Times New Roman"/>
                <w:color w:val="000000"/>
                <w:sz w:val="18"/>
                <w:szCs w:val="18"/>
              </w:rPr>
              <w:t> </w:t>
            </w:r>
          </w:p>
        </w:tc>
        <w:tc>
          <w:tcPr>
            <w:tcW w:w="1645" w:type="dxa"/>
            <w:tcBorders>
              <w:top w:val="nil"/>
              <w:left w:val="nil"/>
              <w:bottom w:val="single" w:sz="8" w:space="0" w:color="9CC2E5"/>
              <w:right w:val="single" w:sz="8" w:space="0" w:color="9CC2E5"/>
            </w:tcBorders>
            <w:shd w:val="clear" w:color="000000" w:fill="DEEAF6"/>
            <w:noWrap/>
            <w:vAlign w:val="center"/>
            <w:hideMark/>
          </w:tcPr>
          <w:p w14:paraId="1797F33A"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1.8%</w:t>
            </w:r>
          </w:p>
        </w:tc>
        <w:tc>
          <w:tcPr>
            <w:tcW w:w="1379" w:type="dxa"/>
            <w:tcBorders>
              <w:top w:val="nil"/>
              <w:left w:val="nil"/>
              <w:bottom w:val="single" w:sz="8" w:space="0" w:color="9CC2E5"/>
              <w:right w:val="single" w:sz="8" w:space="0" w:color="9CC2E5"/>
            </w:tcBorders>
            <w:shd w:val="clear" w:color="000000" w:fill="DEEAF6"/>
            <w:noWrap/>
            <w:vAlign w:val="center"/>
            <w:hideMark/>
          </w:tcPr>
          <w:p w14:paraId="3B5AB4B0"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2.0%</w:t>
            </w:r>
          </w:p>
        </w:tc>
        <w:tc>
          <w:tcPr>
            <w:tcW w:w="1092" w:type="dxa"/>
            <w:tcBorders>
              <w:top w:val="nil"/>
              <w:left w:val="nil"/>
              <w:bottom w:val="single" w:sz="8" w:space="0" w:color="9CC2E5"/>
              <w:right w:val="single" w:sz="8" w:space="0" w:color="9CC2E5"/>
            </w:tcBorders>
            <w:shd w:val="clear" w:color="000000" w:fill="DEEAF6"/>
            <w:noWrap/>
            <w:vAlign w:val="center"/>
            <w:hideMark/>
          </w:tcPr>
          <w:p w14:paraId="21D29BC1"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1.9%</w:t>
            </w:r>
          </w:p>
        </w:tc>
      </w:tr>
      <w:tr w:rsidR="007115F2" w:rsidRPr="007115F2" w14:paraId="2AC8DC83" w14:textId="77777777" w:rsidTr="007115F2">
        <w:trPr>
          <w:trHeight w:val="356"/>
        </w:trPr>
        <w:tc>
          <w:tcPr>
            <w:tcW w:w="4065" w:type="dxa"/>
            <w:tcBorders>
              <w:top w:val="nil"/>
              <w:left w:val="single" w:sz="8" w:space="0" w:color="9CC2E5"/>
              <w:bottom w:val="nil"/>
              <w:right w:val="single" w:sz="8" w:space="0" w:color="9CC2E5"/>
            </w:tcBorders>
            <w:shd w:val="clear" w:color="auto" w:fill="auto"/>
            <w:vAlign w:val="center"/>
            <w:hideMark/>
          </w:tcPr>
          <w:p w14:paraId="5BBA2E12" w14:textId="77777777" w:rsidR="007115F2" w:rsidRPr="007115F2" w:rsidRDefault="007115F2" w:rsidP="007115F2">
            <w:pPr>
              <w:spacing w:after="0" w:line="240" w:lineRule="auto"/>
              <w:rPr>
                <w:rFonts w:ascii="Sylfaen" w:eastAsia="Times New Roman" w:hAnsi="Sylfaen" w:cs="Times New Roman"/>
                <w:color w:val="000000"/>
                <w:sz w:val="18"/>
                <w:szCs w:val="18"/>
              </w:rPr>
            </w:pPr>
            <w:r w:rsidRPr="007115F2">
              <w:rPr>
                <w:rFonts w:ascii="Sylfaen" w:eastAsia="Times New Roman" w:hAnsi="Sylfaen" w:cs="Times New Roman"/>
                <w:color w:val="000000"/>
                <w:sz w:val="18"/>
                <w:szCs w:val="18"/>
              </w:rPr>
              <w:t>უარი</w:t>
            </w:r>
            <w:r w:rsidRPr="007115F2">
              <w:rPr>
                <w:rFonts w:ascii="Arial" w:eastAsia="Times New Roman" w:hAnsi="Arial" w:cs="Arial"/>
                <w:color w:val="000000"/>
                <w:sz w:val="18"/>
                <w:szCs w:val="18"/>
              </w:rPr>
              <w:t xml:space="preserve"> </w:t>
            </w:r>
            <w:r w:rsidRPr="007115F2">
              <w:rPr>
                <w:rFonts w:ascii="Sylfaen" w:eastAsia="Times New Roman" w:hAnsi="Sylfaen" w:cs="Times New Roman"/>
                <w:color w:val="000000"/>
                <w:sz w:val="18"/>
                <w:szCs w:val="18"/>
              </w:rPr>
              <w:t>პასუხზე</w:t>
            </w:r>
          </w:p>
        </w:tc>
        <w:tc>
          <w:tcPr>
            <w:tcW w:w="1645" w:type="dxa"/>
            <w:tcBorders>
              <w:top w:val="nil"/>
              <w:left w:val="nil"/>
              <w:bottom w:val="single" w:sz="8" w:space="0" w:color="9CC2E5"/>
              <w:right w:val="single" w:sz="8" w:space="0" w:color="9CC2E5"/>
            </w:tcBorders>
            <w:shd w:val="clear" w:color="auto" w:fill="auto"/>
            <w:noWrap/>
            <w:vAlign w:val="center"/>
            <w:hideMark/>
          </w:tcPr>
          <w:p w14:paraId="10865304"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32</w:t>
            </w:r>
          </w:p>
        </w:tc>
        <w:tc>
          <w:tcPr>
            <w:tcW w:w="1379" w:type="dxa"/>
            <w:tcBorders>
              <w:top w:val="nil"/>
              <w:left w:val="nil"/>
              <w:bottom w:val="single" w:sz="8" w:space="0" w:color="9CC2E5"/>
              <w:right w:val="single" w:sz="8" w:space="0" w:color="9CC2E5"/>
            </w:tcBorders>
            <w:shd w:val="clear" w:color="auto" w:fill="auto"/>
            <w:noWrap/>
            <w:vAlign w:val="center"/>
            <w:hideMark/>
          </w:tcPr>
          <w:p w14:paraId="0C2B7834"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41</w:t>
            </w:r>
          </w:p>
        </w:tc>
        <w:tc>
          <w:tcPr>
            <w:tcW w:w="1092" w:type="dxa"/>
            <w:tcBorders>
              <w:top w:val="nil"/>
              <w:left w:val="nil"/>
              <w:bottom w:val="single" w:sz="8" w:space="0" w:color="9CC2E5"/>
              <w:right w:val="single" w:sz="8" w:space="0" w:color="9CC2E5"/>
            </w:tcBorders>
            <w:shd w:val="clear" w:color="auto" w:fill="auto"/>
            <w:noWrap/>
            <w:vAlign w:val="center"/>
            <w:hideMark/>
          </w:tcPr>
          <w:p w14:paraId="7AAF1BC2"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73</w:t>
            </w:r>
          </w:p>
        </w:tc>
      </w:tr>
      <w:tr w:rsidR="007115F2" w:rsidRPr="007115F2" w14:paraId="77932510" w14:textId="77777777" w:rsidTr="007115F2">
        <w:trPr>
          <w:trHeight w:val="356"/>
        </w:trPr>
        <w:tc>
          <w:tcPr>
            <w:tcW w:w="4065" w:type="dxa"/>
            <w:tcBorders>
              <w:top w:val="nil"/>
              <w:left w:val="single" w:sz="8" w:space="0" w:color="9CC2E5"/>
              <w:bottom w:val="single" w:sz="8" w:space="0" w:color="9CC2E5"/>
              <w:right w:val="single" w:sz="8" w:space="0" w:color="9CC2E5"/>
            </w:tcBorders>
            <w:shd w:val="clear" w:color="auto" w:fill="auto"/>
            <w:vAlign w:val="center"/>
            <w:hideMark/>
          </w:tcPr>
          <w:p w14:paraId="76C04AF4" w14:textId="77777777" w:rsidR="007115F2" w:rsidRPr="007115F2" w:rsidRDefault="007115F2" w:rsidP="007115F2">
            <w:pPr>
              <w:spacing w:after="0" w:line="240" w:lineRule="auto"/>
              <w:rPr>
                <w:rFonts w:ascii="Sylfaen" w:eastAsia="Times New Roman" w:hAnsi="Sylfaen" w:cs="Times New Roman"/>
                <w:color w:val="000000"/>
                <w:sz w:val="18"/>
                <w:szCs w:val="18"/>
              </w:rPr>
            </w:pPr>
            <w:r w:rsidRPr="007115F2">
              <w:rPr>
                <w:rFonts w:ascii="Sylfaen" w:eastAsia="Times New Roman" w:hAnsi="Sylfaen" w:cs="Times New Roman"/>
                <w:color w:val="000000"/>
                <w:sz w:val="18"/>
                <w:szCs w:val="18"/>
              </w:rPr>
              <w:t> </w:t>
            </w:r>
          </w:p>
        </w:tc>
        <w:tc>
          <w:tcPr>
            <w:tcW w:w="1645" w:type="dxa"/>
            <w:tcBorders>
              <w:top w:val="nil"/>
              <w:left w:val="nil"/>
              <w:bottom w:val="single" w:sz="8" w:space="0" w:color="9CC2E5"/>
              <w:right w:val="single" w:sz="8" w:space="0" w:color="9CC2E5"/>
            </w:tcBorders>
            <w:shd w:val="clear" w:color="000000" w:fill="DEEAF6"/>
            <w:noWrap/>
            <w:vAlign w:val="center"/>
            <w:hideMark/>
          </w:tcPr>
          <w:p w14:paraId="4A0869C7"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9.5%</w:t>
            </w:r>
          </w:p>
        </w:tc>
        <w:tc>
          <w:tcPr>
            <w:tcW w:w="1379" w:type="dxa"/>
            <w:tcBorders>
              <w:top w:val="nil"/>
              <w:left w:val="nil"/>
              <w:bottom w:val="single" w:sz="8" w:space="0" w:color="9CC2E5"/>
              <w:right w:val="single" w:sz="8" w:space="0" w:color="9CC2E5"/>
            </w:tcBorders>
            <w:shd w:val="clear" w:color="000000" w:fill="DEEAF6"/>
            <w:noWrap/>
            <w:vAlign w:val="center"/>
            <w:hideMark/>
          </w:tcPr>
          <w:p w14:paraId="3FCEC9F0"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9.1%</w:t>
            </w:r>
          </w:p>
        </w:tc>
        <w:tc>
          <w:tcPr>
            <w:tcW w:w="1092" w:type="dxa"/>
            <w:tcBorders>
              <w:top w:val="nil"/>
              <w:left w:val="nil"/>
              <w:bottom w:val="single" w:sz="8" w:space="0" w:color="9CC2E5"/>
              <w:right w:val="single" w:sz="8" w:space="0" w:color="9CC2E5"/>
            </w:tcBorders>
            <w:shd w:val="clear" w:color="000000" w:fill="DEEAF6"/>
            <w:noWrap/>
            <w:vAlign w:val="center"/>
            <w:hideMark/>
          </w:tcPr>
          <w:p w14:paraId="7B25E36F"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9.3%</w:t>
            </w:r>
          </w:p>
        </w:tc>
      </w:tr>
      <w:tr w:rsidR="007115F2" w:rsidRPr="007115F2" w14:paraId="4F7D2226" w14:textId="77777777" w:rsidTr="007115F2">
        <w:trPr>
          <w:trHeight w:val="356"/>
        </w:trPr>
        <w:tc>
          <w:tcPr>
            <w:tcW w:w="4065" w:type="dxa"/>
            <w:tcBorders>
              <w:top w:val="nil"/>
              <w:left w:val="single" w:sz="8" w:space="0" w:color="9CC2E5"/>
              <w:bottom w:val="nil"/>
              <w:right w:val="single" w:sz="8" w:space="0" w:color="9CC2E5"/>
            </w:tcBorders>
            <w:shd w:val="clear" w:color="auto" w:fill="auto"/>
            <w:vAlign w:val="center"/>
            <w:hideMark/>
          </w:tcPr>
          <w:p w14:paraId="6301CDDF" w14:textId="77777777" w:rsidR="007115F2" w:rsidRPr="007115F2" w:rsidRDefault="007115F2" w:rsidP="007115F2">
            <w:pPr>
              <w:spacing w:after="0" w:line="240" w:lineRule="auto"/>
              <w:rPr>
                <w:rFonts w:ascii="Sylfaen" w:eastAsia="Times New Roman" w:hAnsi="Sylfaen" w:cs="Times New Roman"/>
                <w:color w:val="000000"/>
                <w:sz w:val="18"/>
                <w:szCs w:val="18"/>
              </w:rPr>
            </w:pPr>
            <w:r w:rsidRPr="007115F2">
              <w:rPr>
                <w:rFonts w:ascii="Sylfaen" w:eastAsia="Times New Roman" w:hAnsi="Sylfaen" w:cs="Times New Roman"/>
                <w:color w:val="000000"/>
                <w:sz w:val="18"/>
                <w:szCs w:val="18"/>
              </w:rPr>
              <w:t>სულ</w:t>
            </w:r>
          </w:p>
        </w:tc>
        <w:tc>
          <w:tcPr>
            <w:tcW w:w="1645" w:type="dxa"/>
            <w:tcBorders>
              <w:top w:val="nil"/>
              <w:left w:val="nil"/>
              <w:bottom w:val="single" w:sz="8" w:space="0" w:color="9CC2E5"/>
              <w:right w:val="single" w:sz="8" w:space="0" w:color="9CC2E5"/>
            </w:tcBorders>
            <w:shd w:val="clear" w:color="auto" w:fill="auto"/>
            <w:noWrap/>
            <w:vAlign w:val="center"/>
            <w:hideMark/>
          </w:tcPr>
          <w:p w14:paraId="5743D5FA"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336</w:t>
            </w:r>
          </w:p>
        </w:tc>
        <w:tc>
          <w:tcPr>
            <w:tcW w:w="1379" w:type="dxa"/>
            <w:tcBorders>
              <w:top w:val="nil"/>
              <w:left w:val="nil"/>
              <w:bottom w:val="single" w:sz="8" w:space="0" w:color="9CC2E5"/>
              <w:right w:val="single" w:sz="8" w:space="0" w:color="9CC2E5"/>
            </w:tcBorders>
            <w:shd w:val="clear" w:color="auto" w:fill="auto"/>
            <w:noWrap/>
            <w:vAlign w:val="center"/>
            <w:hideMark/>
          </w:tcPr>
          <w:p w14:paraId="6074BC39"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449</w:t>
            </w:r>
          </w:p>
        </w:tc>
        <w:tc>
          <w:tcPr>
            <w:tcW w:w="1092" w:type="dxa"/>
            <w:tcBorders>
              <w:top w:val="nil"/>
              <w:left w:val="nil"/>
              <w:bottom w:val="single" w:sz="8" w:space="0" w:color="9CC2E5"/>
              <w:right w:val="single" w:sz="8" w:space="0" w:color="9CC2E5"/>
            </w:tcBorders>
            <w:shd w:val="clear" w:color="auto" w:fill="auto"/>
            <w:noWrap/>
            <w:vAlign w:val="center"/>
            <w:hideMark/>
          </w:tcPr>
          <w:p w14:paraId="7965BFD4"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785</w:t>
            </w:r>
          </w:p>
        </w:tc>
      </w:tr>
      <w:tr w:rsidR="007115F2" w:rsidRPr="007115F2" w14:paraId="10B9D42B" w14:textId="77777777" w:rsidTr="007115F2">
        <w:trPr>
          <w:trHeight w:val="60"/>
        </w:trPr>
        <w:tc>
          <w:tcPr>
            <w:tcW w:w="4065" w:type="dxa"/>
            <w:tcBorders>
              <w:top w:val="nil"/>
              <w:left w:val="single" w:sz="8" w:space="0" w:color="9CC2E5"/>
              <w:bottom w:val="single" w:sz="8" w:space="0" w:color="9CC2E5"/>
              <w:right w:val="single" w:sz="8" w:space="0" w:color="9CC2E5"/>
            </w:tcBorders>
            <w:shd w:val="clear" w:color="auto" w:fill="auto"/>
            <w:vAlign w:val="center"/>
            <w:hideMark/>
          </w:tcPr>
          <w:p w14:paraId="0E93E8A5" w14:textId="77777777" w:rsidR="007115F2" w:rsidRPr="007115F2" w:rsidRDefault="007115F2" w:rsidP="007115F2">
            <w:pPr>
              <w:spacing w:after="0" w:line="240" w:lineRule="auto"/>
              <w:rPr>
                <w:rFonts w:ascii="Sylfaen" w:eastAsia="Times New Roman" w:hAnsi="Sylfaen" w:cs="Times New Roman"/>
                <w:color w:val="000000"/>
                <w:sz w:val="18"/>
                <w:szCs w:val="18"/>
              </w:rPr>
            </w:pPr>
            <w:r w:rsidRPr="007115F2">
              <w:rPr>
                <w:rFonts w:ascii="Sylfaen" w:eastAsia="Times New Roman" w:hAnsi="Sylfaen" w:cs="Times New Roman"/>
                <w:color w:val="000000"/>
                <w:sz w:val="18"/>
                <w:szCs w:val="18"/>
              </w:rPr>
              <w:t> </w:t>
            </w:r>
          </w:p>
        </w:tc>
        <w:tc>
          <w:tcPr>
            <w:tcW w:w="1645" w:type="dxa"/>
            <w:tcBorders>
              <w:top w:val="nil"/>
              <w:left w:val="nil"/>
              <w:bottom w:val="single" w:sz="8" w:space="0" w:color="9CC2E5"/>
              <w:right w:val="single" w:sz="8" w:space="0" w:color="9CC2E5"/>
            </w:tcBorders>
            <w:shd w:val="clear" w:color="000000" w:fill="DEEAF6"/>
            <w:noWrap/>
            <w:vAlign w:val="center"/>
            <w:hideMark/>
          </w:tcPr>
          <w:p w14:paraId="5B50B770"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100%</w:t>
            </w:r>
          </w:p>
        </w:tc>
        <w:tc>
          <w:tcPr>
            <w:tcW w:w="1379" w:type="dxa"/>
            <w:tcBorders>
              <w:top w:val="nil"/>
              <w:left w:val="nil"/>
              <w:bottom w:val="single" w:sz="8" w:space="0" w:color="9CC2E5"/>
              <w:right w:val="single" w:sz="8" w:space="0" w:color="9CC2E5"/>
            </w:tcBorders>
            <w:shd w:val="clear" w:color="000000" w:fill="DEEAF6"/>
            <w:noWrap/>
            <w:vAlign w:val="center"/>
            <w:hideMark/>
          </w:tcPr>
          <w:p w14:paraId="429A380D"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100%</w:t>
            </w:r>
          </w:p>
        </w:tc>
        <w:tc>
          <w:tcPr>
            <w:tcW w:w="1092" w:type="dxa"/>
            <w:tcBorders>
              <w:top w:val="nil"/>
              <w:left w:val="nil"/>
              <w:bottom w:val="single" w:sz="8" w:space="0" w:color="9CC2E5"/>
              <w:right w:val="single" w:sz="8" w:space="0" w:color="9CC2E5"/>
            </w:tcBorders>
            <w:shd w:val="clear" w:color="000000" w:fill="DEEAF6"/>
            <w:noWrap/>
            <w:vAlign w:val="center"/>
            <w:hideMark/>
          </w:tcPr>
          <w:p w14:paraId="316527EF" w14:textId="77777777" w:rsidR="007115F2" w:rsidRPr="007115F2" w:rsidRDefault="007115F2" w:rsidP="007115F2">
            <w:pPr>
              <w:spacing w:after="0" w:line="240" w:lineRule="auto"/>
              <w:jc w:val="right"/>
              <w:rPr>
                <w:rFonts w:ascii="Arial" w:eastAsia="Times New Roman" w:hAnsi="Arial" w:cs="Arial"/>
                <w:color w:val="000000"/>
                <w:sz w:val="18"/>
                <w:szCs w:val="18"/>
              </w:rPr>
            </w:pPr>
            <w:r w:rsidRPr="007115F2">
              <w:rPr>
                <w:rFonts w:ascii="Arial" w:eastAsia="Times New Roman" w:hAnsi="Arial" w:cs="Arial"/>
                <w:color w:val="000000"/>
                <w:sz w:val="18"/>
                <w:szCs w:val="18"/>
              </w:rPr>
              <w:t>100%</w:t>
            </w:r>
          </w:p>
        </w:tc>
      </w:tr>
    </w:tbl>
    <w:p w14:paraId="440D2F04" w14:textId="77777777" w:rsidR="007115F2" w:rsidRPr="007115F2" w:rsidRDefault="007115F2" w:rsidP="007115F2">
      <w:pPr>
        <w:tabs>
          <w:tab w:val="left" w:pos="1800"/>
        </w:tabs>
        <w:jc w:val="both"/>
        <w:rPr>
          <w:rFonts w:ascii="Sylfaen" w:hAnsi="Sylfaen"/>
          <w:lang w:val="ka-GE"/>
        </w:rPr>
      </w:pPr>
    </w:p>
    <w:p w14:paraId="48D18B89" w14:textId="7975F71F" w:rsidR="007115F2" w:rsidRPr="007115F2" w:rsidRDefault="007115F2" w:rsidP="007115F2">
      <w:pPr>
        <w:pBdr>
          <w:top w:val="single" w:sz="4" w:space="1" w:color="auto"/>
          <w:left w:val="single" w:sz="4" w:space="4" w:color="auto"/>
          <w:bottom w:val="single" w:sz="4" w:space="1" w:color="auto"/>
          <w:right w:val="single" w:sz="4" w:space="4" w:color="auto"/>
        </w:pBdr>
        <w:tabs>
          <w:tab w:val="left" w:pos="1800"/>
        </w:tabs>
        <w:jc w:val="both"/>
        <w:rPr>
          <w:rFonts w:ascii="Sylfaen" w:hAnsi="Sylfaen"/>
          <w:b/>
          <w:lang w:val="ka-GE"/>
        </w:rPr>
      </w:pPr>
      <w:r w:rsidRPr="007115F2">
        <w:rPr>
          <w:rFonts w:ascii="Sylfaen" w:hAnsi="Sylfaen"/>
          <w:b/>
          <w:lang w:val="ka-GE"/>
        </w:rPr>
        <w:t>2014 წლის კურსდამთავრებულთა 30.4%-მა  (787 კურსდამთავრებული) პროფესიულ საგანმანათლებლო დაწესებულებაში სწავლის დასრულების შემდეგ მუშაობა დაიწყო. იმ ადამიანთა უმრავლესობა, 65% რომლებმაც მუშაობა დაიწყეს, სამ თვეზე ნაკლებ პერიოდში დასაქმდა. გამოხატული უმრავლესობა, 81% კერძო დაწესებულებაში/ორგანიზაციაში იყო დასაქმებული.  ასევე,  სწავლის დასრულების შემდეგ დასაქმებულთა უმრავლესობის, 65%-ის სამუშაო  დაკავშირებული იყო პროფესიულ საგანმანათლებლო დაწესებულებაში მიღებულ სპეციალობასთან. იმ ადამიანთა უმრავლესობას, 58.1%-ს (456 კურსდამთავრებული), რომლებმაც პროფესიულ საგანმანათლებლო დაწესებულებაში სწავლის დასრულების შემდეგ მუშაობა დაიწყეს, აღნიშნული სამსახური არ შეუცვლია. ხოლო, ის კურსდამთავრებულები, რომლებმაც სამსახური შეიცვალეს, აღნიშნულის მიზეზად ძირითადად, დაბალ ანაზღაურებასა და არადამაკმაყოფილებელ სამუშაო პირობებს ასახელებენ.  გამოკითხულ კურსდამთავრებულთა ყოველთვიური ანაზღაურება ძირითადად, 201-</w:t>
      </w:r>
      <w:r w:rsidRPr="007115F2">
        <w:rPr>
          <w:rFonts w:ascii="Sylfaen" w:hAnsi="Sylfaen"/>
          <w:b/>
          <w:lang w:val="ka-GE"/>
        </w:rPr>
        <w:lastRenderedPageBreak/>
        <w:t xml:space="preserve">500 ლარს შეადგენს (ქალების 53% და კაცების 44.3%-ს აქვს აღნიშნული ანაზღაურება). კაცებთან შედარებით, ქალებში მაღალია იმ ადამიანთა ხვედრითი წილი, რომლებიც დაბალანაზღაურებად </w:t>
      </w:r>
      <w:r w:rsidR="001643E3">
        <w:rPr>
          <w:rFonts w:ascii="Sylfaen" w:hAnsi="Sylfaen"/>
          <w:b/>
          <w:lang w:val="ka-GE"/>
        </w:rPr>
        <w:t>სამუშ</w:t>
      </w:r>
      <w:r w:rsidRPr="007115F2">
        <w:rPr>
          <w:rFonts w:ascii="Sylfaen" w:hAnsi="Sylfaen"/>
          <w:b/>
          <w:lang w:val="ka-GE"/>
        </w:rPr>
        <w:t>აოს (200 ლარამდე ყოველთვიური ხელფასი) ასრულებენ, ( ქალების 26% და კაცების 9.4%).</w:t>
      </w:r>
    </w:p>
    <w:p w14:paraId="29E2F3DE" w14:textId="3D458FD3" w:rsidR="007115F2" w:rsidRPr="007115F2" w:rsidRDefault="007115F2" w:rsidP="007115F2">
      <w:pPr>
        <w:tabs>
          <w:tab w:val="left" w:pos="1800"/>
        </w:tabs>
        <w:jc w:val="both"/>
        <w:rPr>
          <w:rFonts w:ascii="Sylfaen" w:hAnsi="Sylfaen"/>
          <w:lang w:val="ka-GE"/>
        </w:rPr>
      </w:pPr>
      <w:r w:rsidRPr="007115F2">
        <w:rPr>
          <w:rFonts w:ascii="Sylfaen" w:hAnsi="Sylfaen"/>
          <w:lang w:val="ka-GE"/>
        </w:rPr>
        <w:t xml:space="preserve">     გამოკითხულ კურსდამთავრებულთა უმრავლესობას, 86,6%-ს  (2242 კურსდამთავრებული სწავლის გამო საცხოვრებელი ადგილის შეცვლა არ მოუწია. გამოკითხულთა 13,4%-მა (346 კურსდამთავრებული) აღნიშნა, რომ სწავლის გამო  საცხოვრებელი ადგილი შეიცვალა  (იხ. ცხრილი #1</w:t>
      </w:r>
      <w:r w:rsidR="00FB2D68">
        <w:rPr>
          <w:rFonts w:ascii="Sylfaen" w:hAnsi="Sylfaen"/>
          <w:lang w:val="ka-GE"/>
        </w:rPr>
        <w:t>7</w:t>
      </w:r>
      <w:r w:rsidRPr="007115F2">
        <w:rPr>
          <w:rFonts w:ascii="Sylfaen" w:hAnsi="Sylfaen"/>
          <w:lang w:val="ka-GE"/>
        </w:rPr>
        <w:t xml:space="preserve"> და ნახატი #</w:t>
      </w:r>
      <w:r w:rsidR="00FB2D68">
        <w:rPr>
          <w:rFonts w:ascii="Sylfaen" w:hAnsi="Sylfaen"/>
          <w:lang w:val="ka-GE"/>
        </w:rPr>
        <w:t>10</w:t>
      </w:r>
      <w:r w:rsidRPr="007115F2">
        <w:rPr>
          <w:rFonts w:ascii="Sylfaen" w:hAnsi="Sylfaen"/>
          <w:lang w:val="ka-GE"/>
        </w:rPr>
        <w:t>).</w:t>
      </w:r>
    </w:p>
    <w:p w14:paraId="02B2511C" w14:textId="2B97D5E6" w:rsidR="007115F2" w:rsidRPr="007115F2" w:rsidRDefault="007115F2" w:rsidP="007115F2">
      <w:pPr>
        <w:tabs>
          <w:tab w:val="left" w:pos="1800"/>
        </w:tabs>
        <w:rPr>
          <w:rFonts w:ascii="Sylfaen" w:hAnsi="Sylfaen"/>
          <w:sz w:val="20"/>
          <w:szCs w:val="20"/>
          <w:lang w:val="ka-GE"/>
        </w:rPr>
      </w:pPr>
      <w:r w:rsidRPr="007115F2">
        <w:rPr>
          <w:rFonts w:ascii="Sylfaen" w:hAnsi="Sylfaen"/>
          <w:sz w:val="20"/>
          <w:szCs w:val="20"/>
          <w:lang w:val="ka-GE"/>
        </w:rPr>
        <w:t>ცხრილი</w:t>
      </w:r>
      <w:r w:rsidR="00FB2D68">
        <w:rPr>
          <w:rFonts w:ascii="Sylfaen" w:hAnsi="Sylfaen"/>
          <w:sz w:val="20"/>
          <w:szCs w:val="20"/>
          <w:lang w:val="ka-GE"/>
        </w:rPr>
        <w:t xml:space="preserve"> #17</w:t>
      </w:r>
      <w:r w:rsidRPr="007115F2">
        <w:rPr>
          <w:rFonts w:ascii="Sylfaen" w:hAnsi="Sylfaen"/>
          <w:sz w:val="20"/>
          <w:szCs w:val="20"/>
          <w:lang w:val="ka-GE"/>
        </w:rPr>
        <w:t xml:space="preserve">  </w:t>
      </w:r>
      <w:r w:rsidRPr="007115F2">
        <w:rPr>
          <w:rFonts w:ascii="Sylfaen" w:hAnsi="Sylfaen"/>
          <w:b/>
          <w:sz w:val="20"/>
          <w:szCs w:val="20"/>
          <w:lang w:val="ka-GE"/>
        </w:rPr>
        <w:t>სწავლის გამო საცხოვრებელი ადგილის შეცვლა</w:t>
      </w:r>
    </w:p>
    <w:tbl>
      <w:tblPr>
        <w:tblStyle w:val="GridTable4-Accent12"/>
        <w:tblW w:w="3074" w:type="pct"/>
        <w:tblLook w:val="04A0" w:firstRow="1" w:lastRow="0" w:firstColumn="1" w:lastColumn="0" w:noHBand="0" w:noVBand="1"/>
      </w:tblPr>
      <w:tblGrid>
        <w:gridCol w:w="3596"/>
        <w:gridCol w:w="1131"/>
        <w:gridCol w:w="1409"/>
      </w:tblGrid>
      <w:tr w:rsidR="007115F2" w:rsidRPr="007115F2" w14:paraId="397C18AE" w14:textId="77777777" w:rsidTr="007115F2">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930" w:type="pct"/>
            <w:hideMark/>
          </w:tcPr>
          <w:p w14:paraId="0DDE6143" w14:textId="77777777" w:rsidR="007115F2" w:rsidRPr="007115F2" w:rsidRDefault="007115F2" w:rsidP="007115F2">
            <w:pPr>
              <w:rPr>
                <w:rFonts w:ascii="Sylfaen" w:eastAsia="Times New Roman" w:hAnsi="Sylfaen" w:cs="Times New Roman"/>
                <w:color w:val="000000"/>
                <w:sz w:val="18"/>
                <w:szCs w:val="18"/>
              </w:rPr>
            </w:pPr>
            <w:r w:rsidRPr="007115F2">
              <w:rPr>
                <w:rFonts w:ascii="Sylfaen" w:eastAsia="Times New Roman" w:hAnsi="Sylfaen" w:cs="Times New Roman"/>
                <w:color w:val="000000"/>
                <w:sz w:val="18"/>
                <w:szCs w:val="18"/>
              </w:rPr>
              <w:t>პროფესიულ საგანმანათლებლო დაწესებულებაში სწავლის გამო მოგიწიათ თუ არა თქვენი საცხოვრებელი ქალაქის/მუნიციპალიტეტის შეცვლა?</w:t>
            </w:r>
          </w:p>
        </w:tc>
        <w:tc>
          <w:tcPr>
            <w:tcW w:w="922" w:type="pct"/>
            <w:hideMark/>
          </w:tcPr>
          <w:p w14:paraId="274602C3"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Times New Roman"/>
                <w:color w:val="000000"/>
                <w:sz w:val="18"/>
                <w:szCs w:val="18"/>
              </w:rPr>
            </w:pPr>
            <w:r w:rsidRPr="007115F2">
              <w:rPr>
                <w:rFonts w:ascii="Sylfaen" w:eastAsia="Times New Roman" w:hAnsi="Sylfaen" w:cs="Times New Roman"/>
                <w:color w:val="000000"/>
                <w:sz w:val="18"/>
                <w:szCs w:val="18"/>
              </w:rPr>
              <w:t>სიხშირე</w:t>
            </w:r>
          </w:p>
        </w:tc>
        <w:tc>
          <w:tcPr>
            <w:tcW w:w="1148" w:type="pct"/>
            <w:hideMark/>
          </w:tcPr>
          <w:p w14:paraId="43E4BEE4" w14:textId="77777777" w:rsidR="007115F2" w:rsidRPr="007115F2" w:rsidRDefault="007115F2" w:rsidP="007115F2">
            <w:pPr>
              <w:cnfStyle w:val="100000000000" w:firstRow="1" w:lastRow="0" w:firstColumn="0" w:lastColumn="0" w:oddVBand="0" w:evenVBand="0" w:oddHBand="0" w:evenHBand="0" w:firstRowFirstColumn="0" w:firstRowLastColumn="0" w:lastRowFirstColumn="0" w:lastRowLastColumn="0"/>
              <w:rPr>
                <w:rFonts w:ascii="Sylfaen" w:eastAsia="Times New Roman" w:hAnsi="Sylfaen" w:cs="Times New Roman"/>
                <w:color w:val="000000"/>
                <w:sz w:val="18"/>
                <w:szCs w:val="18"/>
                <w:lang w:val="ka-GE"/>
              </w:rPr>
            </w:pPr>
            <w:r w:rsidRPr="007115F2">
              <w:rPr>
                <w:rFonts w:ascii="Sylfaen" w:eastAsia="Times New Roman" w:hAnsi="Sylfaen" w:cs="Times New Roman"/>
                <w:color w:val="000000"/>
                <w:sz w:val="18"/>
                <w:szCs w:val="18"/>
                <w:lang w:val="ka-GE"/>
              </w:rPr>
              <w:t>პროცენტი</w:t>
            </w:r>
          </w:p>
        </w:tc>
      </w:tr>
      <w:tr w:rsidR="007115F2" w:rsidRPr="007115F2" w14:paraId="0141234F" w14:textId="77777777" w:rsidTr="007115F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930" w:type="pct"/>
            <w:hideMark/>
          </w:tcPr>
          <w:p w14:paraId="68CB9B9B" w14:textId="77777777" w:rsidR="007115F2" w:rsidRPr="007115F2" w:rsidRDefault="007115F2" w:rsidP="007115F2">
            <w:pPr>
              <w:rPr>
                <w:rFonts w:ascii="Sylfaen" w:eastAsia="Times New Roman" w:hAnsi="Sylfaen" w:cs="Times New Roman"/>
                <w:color w:val="000000"/>
                <w:sz w:val="20"/>
                <w:szCs w:val="20"/>
              </w:rPr>
            </w:pPr>
            <w:r w:rsidRPr="007115F2">
              <w:rPr>
                <w:rFonts w:ascii="Sylfaen" w:eastAsia="Times New Roman" w:hAnsi="Sylfaen" w:cs="Times New Roman"/>
                <w:color w:val="000000"/>
                <w:sz w:val="20"/>
                <w:szCs w:val="20"/>
              </w:rPr>
              <w:t>კი</w:t>
            </w:r>
          </w:p>
        </w:tc>
        <w:tc>
          <w:tcPr>
            <w:tcW w:w="922" w:type="pct"/>
            <w:noWrap/>
            <w:hideMark/>
          </w:tcPr>
          <w:p w14:paraId="661D85B0"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7115F2">
              <w:rPr>
                <w:rFonts w:ascii="Sylfaen" w:eastAsia="Times New Roman" w:hAnsi="Sylfaen" w:cs="Times New Roman"/>
                <w:color w:val="000000"/>
                <w:sz w:val="20"/>
                <w:szCs w:val="20"/>
              </w:rPr>
              <w:t>346</w:t>
            </w:r>
          </w:p>
        </w:tc>
        <w:tc>
          <w:tcPr>
            <w:tcW w:w="1148" w:type="pct"/>
            <w:noWrap/>
            <w:hideMark/>
          </w:tcPr>
          <w:p w14:paraId="159E9ED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7115F2">
              <w:rPr>
                <w:rFonts w:ascii="Sylfaen" w:eastAsia="Times New Roman" w:hAnsi="Sylfaen" w:cs="Times New Roman"/>
                <w:color w:val="000000"/>
                <w:sz w:val="20"/>
                <w:szCs w:val="20"/>
              </w:rPr>
              <w:t>13.4</w:t>
            </w:r>
          </w:p>
        </w:tc>
      </w:tr>
      <w:tr w:rsidR="007115F2" w:rsidRPr="007115F2" w14:paraId="76146A5F" w14:textId="77777777" w:rsidTr="007115F2">
        <w:trPr>
          <w:trHeight w:val="321"/>
        </w:trPr>
        <w:tc>
          <w:tcPr>
            <w:cnfStyle w:val="001000000000" w:firstRow="0" w:lastRow="0" w:firstColumn="1" w:lastColumn="0" w:oddVBand="0" w:evenVBand="0" w:oddHBand="0" w:evenHBand="0" w:firstRowFirstColumn="0" w:firstRowLastColumn="0" w:lastRowFirstColumn="0" w:lastRowLastColumn="0"/>
            <w:tcW w:w="2930" w:type="pct"/>
            <w:hideMark/>
          </w:tcPr>
          <w:p w14:paraId="3AF448D1" w14:textId="77777777" w:rsidR="007115F2" w:rsidRPr="007115F2" w:rsidRDefault="007115F2" w:rsidP="007115F2">
            <w:pPr>
              <w:rPr>
                <w:rFonts w:ascii="Sylfaen" w:eastAsia="Times New Roman" w:hAnsi="Sylfaen" w:cs="Times New Roman"/>
                <w:color w:val="000000"/>
                <w:sz w:val="20"/>
                <w:szCs w:val="20"/>
              </w:rPr>
            </w:pPr>
            <w:r w:rsidRPr="007115F2">
              <w:rPr>
                <w:rFonts w:ascii="Sylfaen" w:eastAsia="Times New Roman" w:hAnsi="Sylfaen" w:cs="Times New Roman"/>
                <w:color w:val="000000"/>
                <w:sz w:val="20"/>
                <w:szCs w:val="20"/>
              </w:rPr>
              <w:t>არა</w:t>
            </w:r>
          </w:p>
        </w:tc>
        <w:tc>
          <w:tcPr>
            <w:tcW w:w="922" w:type="pct"/>
            <w:noWrap/>
            <w:hideMark/>
          </w:tcPr>
          <w:p w14:paraId="489A5FD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7115F2">
              <w:rPr>
                <w:rFonts w:ascii="Sylfaen" w:eastAsia="Times New Roman" w:hAnsi="Sylfaen" w:cs="Times New Roman"/>
                <w:color w:val="000000"/>
                <w:sz w:val="20"/>
                <w:szCs w:val="20"/>
              </w:rPr>
              <w:t>2242</w:t>
            </w:r>
          </w:p>
        </w:tc>
        <w:tc>
          <w:tcPr>
            <w:tcW w:w="1148" w:type="pct"/>
            <w:noWrap/>
            <w:hideMark/>
          </w:tcPr>
          <w:p w14:paraId="655B2E8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7115F2">
              <w:rPr>
                <w:rFonts w:ascii="Sylfaen" w:eastAsia="Times New Roman" w:hAnsi="Sylfaen" w:cs="Times New Roman"/>
                <w:color w:val="000000"/>
                <w:sz w:val="20"/>
                <w:szCs w:val="20"/>
              </w:rPr>
              <w:t>86.6</w:t>
            </w:r>
          </w:p>
        </w:tc>
      </w:tr>
      <w:tr w:rsidR="007115F2" w:rsidRPr="007115F2" w14:paraId="65801FB8" w14:textId="77777777" w:rsidTr="007115F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930" w:type="pct"/>
            <w:hideMark/>
          </w:tcPr>
          <w:p w14:paraId="0841B859" w14:textId="77777777" w:rsidR="007115F2" w:rsidRPr="007115F2" w:rsidRDefault="007115F2" w:rsidP="007115F2">
            <w:pPr>
              <w:rPr>
                <w:rFonts w:ascii="Sylfaen" w:eastAsia="Times New Roman" w:hAnsi="Sylfaen" w:cs="Times New Roman"/>
                <w:color w:val="000000"/>
                <w:sz w:val="20"/>
                <w:szCs w:val="20"/>
              </w:rPr>
            </w:pPr>
            <w:r w:rsidRPr="007115F2">
              <w:rPr>
                <w:rFonts w:ascii="Sylfaen" w:eastAsia="Times New Roman" w:hAnsi="Sylfaen" w:cs="Times New Roman"/>
                <w:color w:val="000000"/>
                <w:sz w:val="20"/>
                <w:szCs w:val="20"/>
              </w:rPr>
              <w:t>სულ</w:t>
            </w:r>
          </w:p>
        </w:tc>
        <w:tc>
          <w:tcPr>
            <w:tcW w:w="922" w:type="pct"/>
            <w:noWrap/>
            <w:hideMark/>
          </w:tcPr>
          <w:p w14:paraId="5C49EF4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7115F2">
              <w:rPr>
                <w:rFonts w:ascii="Sylfaen" w:eastAsia="Times New Roman" w:hAnsi="Sylfaen" w:cs="Times New Roman"/>
                <w:color w:val="000000"/>
                <w:sz w:val="20"/>
                <w:szCs w:val="20"/>
              </w:rPr>
              <w:t>2588</w:t>
            </w:r>
          </w:p>
        </w:tc>
        <w:tc>
          <w:tcPr>
            <w:tcW w:w="1148" w:type="pct"/>
            <w:noWrap/>
            <w:hideMark/>
          </w:tcPr>
          <w:p w14:paraId="1B6DFC9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7115F2">
              <w:rPr>
                <w:rFonts w:ascii="Sylfaen" w:eastAsia="Times New Roman" w:hAnsi="Sylfaen" w:cs="Times New Roman"/>
                <w:color w:val="000000"/>
                <w:sz w:val="20"/>
                <w:szCs w:val="20"/>
              </w:rPr>
              <w:t>100</w:t>
            </w:r>
          </w:p>
        </w:tc>
      </w:tr>
      <w:tr w:rsidR="007115F2" w:rsidRPr="007115F2" w14:paraId="05A74123" w14:textId="77777777" w:rsidTr="007115F2">
        <w:trPr>
          <w:trHeight w:val="321"/>
        </w:trPr>
        <w:tc>
          <w:tcPr>
            <w:cnfStyle w:val="001000000000" w:firstRow="0" w:lastRow="0" w:firstColumn="1" w:lastColumn="0" w:oddVBand="0" w:evenVBand="0" w:oddHBand="0" w:evenHBand="0" w:firstRowFirstColumn="0" w:firstRowLastColumn="0" w:lastRowFirstColumn="0" w:lastRowLastColumn="0"/>
            <w:tcW w:w="2930" w:type="pct"/>
            <w:hideMark/>
          </w:tcPr>
          <w:p w14:paraId="7F4DC123" w14:textId="77777777" w:rsidR="007115F2" w:rsidRPr="007115F2" w:rsidRDefault="007115F2" w:rsidP="007115F2">
            <w:pPr>
              <w:rPr>
                <w:rFonts w:ascii="Sylfaen" w:eastAsia="Times New Roman" w:hAnsi="Sylfaen" w:cs="Times New Roman"/>
                <w:color w:val="000000"/>
                <w:sz w:val="20"/>
                <w:szCs w:val="20"/>
              </w:rPr>
            </w:pPr>
            <w:r w:rsidRPr="007115F2">
              <w:rPr>
                <w:rFonts w:ascii="Sylfaen" w:eastAsia="Times New Roman" w:hAnsi="Sylfaen" w:cs="Times New Roman"/>
                <w:color w:val="000000"/>
                <w:sz w:val="20"/>
                <w:szCs w:val="20"/>
              </w:rPr>
              <w:t>გამოტოვებული</w:t>
            </w:r>
          </w:p>
        </w:tc>
        <w:tc>
          <w:tcPr>
            <w:tcW w:w="922" w:type="pct"/>
            <w:noWrap/>
            <w:hideMark/>
          </w:tcPr>
          <w:p w14:paraId="64F7601C"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7115F2">
              <w:rPr>
                <w:rFonts w:ascii="Sylfaen" w:eastAsia="Times New Roman" w:hAnsi="Sylfaen" w:cs="Times New Roman"/>
                <w:color w:val="000000"/>
                <w:sz w:val="20"/>
                <w:szCs w:val="20"/>
              </w:rPr>
              <w:t>3</w:t>
            </w:r>
          </w:p>
        </w:tc>
        <w:tc>
          <w:tcPr>
            <w:tcW w:w="1148" w:type="pct"/>
            <w:noWrap/>
            <w:hideMark/>
          </w:tcPr>
          <w:p w14:paraId="012F10E1"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lang w:val="ka-GE"/>
              </w:rPr>
            </w:pPr>
            <w:r w:rsidRPr="007115F2">
              <w:rPr>
                <w:rFonts w:ascii="Sylfaen" w:eastAsia="Times New Roman" w:hAnsi="Sylfaen" w:cs="Times New Roman"/>
                <w:color w:val="000000"/>
                <w:sz w:val="20"/>
                <w:szCs w:val="20"/>
                <w:lang w:val="ka-GE"/>
              </w:rPr>
              <w:t>-</w:t>
            </w:r>
          </w:p>
        </w:tc>
      </w:tr>
    </w:tbl>
    <w:p w14:paraId="7C7A946F" w14:textId="77777777" w:rsidR="007115F2" w:rsidRPr="007115F2" w:rsidRDefault="007115F2" w:rsidP="007115F2">
      <w:pPr>
        <w:tabs>
          <w:tab w:val="left" w:pos="1800"/>
        </w:tabs>
        <w:jc w:val="both"/>
        <w:rPr>
          <w:rFonts w:ascii="Sylfaen" w:hAnsi="Sylfaen"/>
          <w:lang w:val="ka-GE"/>
        </w:rPr>
      </w:pPr>
    </w:p>
    <w:p w14:paraId="059D5EEC" w14:textId="77777777" w:rsidR="007115F2" w:rsidRPr="007115F2" w:rsidRDefault="007115F2" w:rsidP="007115F2">
      <w:pPr>
        <w:tabs>
          <w:tab w:val="left" w:pos="1800"/>
        </w:tabs>
        <w:jc w:val="both"/>
        <w:rPr>
          <w:rFonts w:ascii="Sylfaen" w:hAnsi="Sylfaen"/>
        </w:rPr>
      </w:pPr>
      <w:r w:rsidRPr="007115F2">
        <w:rPr>
          <w:rFonts w:ascii="Sylfaen" w:hAnsi="Sylfaen"/>
          <w:sz w:val="20"/>
          <w:szCs w:val="20"/>
          <w:lang w:val="ka-GE"/>
        </w:rPr>
        <w:t>ნახატი#10</w:t>
      </w:r>
      <w:r w:rsidRPr="007115F2">
        <w:rPr>
          <w:rFonts w:ascii="Sylfaen" w:hAnsi="Sylfaen"/>
          <w:lang w:val="ka-GE"/>
        </w:rPr>
        <w:t xml:space="preserve"> </w:t>
      </w:r>
      <w:r w:rsidRPr="007115F2">
        <w:rPr>
          <w:rFonts w:ascii="Sylfaen" w:hAnsi="Sylfaen"/>
          <w:b/>
          <w:sz w:val="18"/>
          <w:szCs w:val="18"/>
          <w:lang w:val="ka-GE"/>
        </w:rPr>
        <w:t>სწავლის გამო საცხოვრებელი ადგილის შეცვლა (</w:t>
      </w:r>
      <w:r w:rsidRPr="007115F2">
        <w:rPr>
          <w:rFonts w:ascii="Sylfaen" w:hAnsi="Sylfaen"/>
          <w:b/>
          <w:sz w:val="18"/>
          <w:szCs w:val="18"/>
        </w:rPr>
        <w:t>N=2588)</w:t>
      </w:r>
    </w:p>
    <w:p w14:paraId="014F29E1" w14:textId="77777777" w:rsidR="007115F2" w:rsidRPr="007115F2" w:rsidRDefault="007115F2" w:rsidP="007115F2">
      <w:pPr>
        <w:tabs>
          <w:tab w:val="left" w:pos="1800"/>
        </w:tabs>
        <w:jc w:val="both"/>
        <w:rPr>
          <w:rFonts w:ascii="Sylfaen" w:hAnsi="Sylfaen"/>
          <w:lang w:val="ka-GE"/>
        </w:rPr>
      </w:pPr>
      <w:r w:rsidRPr="007115F2">
        <w:rPr>
          <w:rFonts w:ascii="Sylfaen" w:hAnsi="Sylfaen"/>
          <w:noProof/>
        </w:rPr>
        <w:drawing>
          <wp:inline distT="0" distB="0" distL="0" distR="0" wp14:anchorId="293D752A" wp14:editId="35C48F65">
            <wp:extent cx="4537494" cy="3071003"/>
            <wp:effectExtent l="0" t="0" r="15875" b="1524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5063B4F" w14:textId="77777777" w:rsidR="007115F2" w:rsidRPr="007115F2" w:rsidRDefault="007115F2" w:rsidP="007115F2">
      <w:pPr>
        <w:tabs>
          <w:tab w:val="left" w:pos="1800"/>
        </w:tabs>
        <w:jc w:val="both"/>
        <w:rPr>
          <w:rFonts w:ascii="Sylfaen" w:hAnsi="Sylfaen"/>
          <w:lang w:val="ka-GE"/>
        </w:rPr>
      </w:pPr>
    </w:p>
    <w:p w14:paraId="6B1E23BC" w14:textId="385C3412" w:rsidR="007115F2" w:rsidRPr="007115F2" w:rsidRDefault="007115F2" w:rsidP="007115F2">
      <w:pPr>
        <w:ind w:firstLine="180"/>
        <w:jc w:val="both"/>
        <w:rPr>
          <w:rFonts w:ascii="Sylfaen" w:hAnsi="Sylfaen"/>
          <w:lang w:val="ka-GE"/>
        </w:rPr>
      </w:pPr>
      <w:r w:rsidRPr="007115F2">
        <w:rPr>
          <w:rFonts w:ascii="Sylfaen" w:hAnsi="Sylfaen"/>
          <w:lang w:val="ka-GE"/>
        </w:rPr>
        <w:t>გამოკითხულ კურსდამთავრებულთა გამოხატული უმრავლესობამ 87,4% (2258 კურსდამთავრებული) აღნიშნავს, რომ ახლა რომ აბარებდნენ იმავე პროფესიას აირჩევდნენ.  გამოკითხულთა  12.6% (327 კურსდამთავრებული) აცხადებს, რომ ახლა რომ აბარებდნენ იმავე პროფესიას არ აირჩევდნენ (იხ. ცხრილი</w:t>
      </w:r>
      <w:r w:rsidR="00FB2D68">
        <w:rPr>
          <w:rFonts w:ascii="Sylfaen" w:hAnsi="Sylfaen"/>
          <w:lang w:val="ka-GE"/>
        </w:rPr>
        <w:t xml:space="preserve"> #18</w:t>
      </w:r>
      <w:r w:rsidRPr="007115F2">
        <w:rPr>
          <w:rFonts w:ascii="Sylfaen" w:hAnsi="Sylfaen"/>
          <w:lang w:val="ka-GE"/>
        </w:rPr>
        <w:t>).</w:t>
      </w:r>
    </w:p>
    <w:p w14:paraId="7E4DC706" w14:textId="77777777" w:rsidR="007115F2" w:rsidRPr="007115F2" w:rsidRDefault="007115F2" w:rsidP="007115F2">
      <w:pPr>
        <w:tabs>
          <w:tab w:val="left" w:pos="1800"/>
        </w:tabs>
        <w:jc w:val="both"/>
        <w:rPr>
          <w:rFonts w:ascii="Sylfaen" w:hAnsi="Sylfaen"/>
          <w:lang w:val="ka-GE"/>
        </w:rPr>
      </w:pPr>
    </w:p>
    <w:p w14:paraId="08D92865" w14:textId="5CD95057" w:rsidR="007115F2" w:rsidRPr="007115F2" w:rsidRDefault="007115F2" w:rsidP="007115F2">
      <w:pPr>
        <w:tabs>
          <w:tab w:val="left" w:pos="1800"/>
        </w:tabs>
        <w:jc w:val="both"/>
        <w:rPr>
          <w:rFonts w:ascii="Sylfaen" w:hAnsi="Sylfaen"/>
          <w:lang w:val="ka-GE"/>
        </w:rPr>
      </w:pPr>
      <w:r w:rsidRPr="007115F2">
        <w:rPr>
          <w:rFonts w:ascii="Sylfaen" w:hAnsi="Sylfaen"/>
          <w:lang w:val="ka-GE"/>
        </w:rPr>
        <w:t>ცხრილი</w:t>
      </w:r>
      <w:r w:rsidR="00FB2D68">
        <w:rPr>
          <w:rFonts w:ascii="Sylfaen" w:hAnsi="Sylfaen"/>
          <w:lang w:val="ka-GE"/>
        </w:rPr>
        <w:t xml:space="preserve"> #18</w:t>
      </w:r>
      <w:r w:rsidRPr="007115F2">
        <w:rPr>
          <w:rFonts w:ascii="Sylfaen" w:hAnsi="Sylfaen"/>
          <w:lang w:val="ka-GE"/>
        </w:rPr>
        <w:t xml:space="preserve"> </w:t>
      </w:r>
    </w:p>
    <w:tbl>
      <w:tblPr>
        <w:tblStyle w:val="GridTable4-Accent12"/>
        <w:tblW w:w="5958" w:type="dxa"/>
        <w:tblLook w:val="04A0" w:firstRow="1" w:lastRow="0" w:firstColumn="1" w:lastColumn="0" w:noHBand="0" w:noVBand="1"/>
      </w:tblPr>
      <w:tblGrid>
        <w:gridCol w:w="3078"/>
        <w:gridCol w:w="1350"/>
        <w:gridCol w:w="1530"/>
      </w:tblGrid>
      <w:tr w:rsidR="007115F2" w:rsidRPr="007115F2" w14:paraId="31AB69A1" w14:textId="77777777" w:rsidTr="007115F2">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078" w:type="dxa"/>
            <w:hideMark/>
          </w:tcPr>
          <w:p w14:paraId="0DEF5DDF"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ახლა</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რომ</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აბარებდეთ</w:t>
            </w:r>
            <w:r w:rsidRPr="007115F2">
              <w:rPr>
                <w:rFonts w:ascii="Sylfaen" w:eastAsia="Times New Roman" w:hAnsi="Sylfaen" w:cs="Arial"/>
                <w:color w:val="000000"/>
                <w:sz w:val="20"/>
                <w:szCs w:val="18"/>
              </w:rPr>
              <w:t xml:space="preserve">, </w:t>
            </w:r>
            <w:r w:rsidRPr="007115F2">
              <w:rPr>
                <w:rFonts w:ascii="Sylfaen" w:eastAsia="Times New Roman" w:hAnsi="Sylfaen" w:cs="Sylfaen"/>
                <w:color w:val="000000"/>
                <w:sz w:val="20"/>
                <w:szCs w:val="18"/>
              </w:rPr>
              <w:t>აირჩევდით</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თუ</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არა</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იგივე</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პროფესიას</w:t>
            </w:r>
            <w:r w:rsidRPr="007115F2">
              <w:rPr>
                <w:rFonts w:ascii="Sylfaen" w:eastAsia="Times New Roman" w:hAnsi="Sylfaen" w:cs="Arial"/>
                <w:color w:val="000000"/>
                <w:sz w:val="20"/>
                <w:szCs w:val="18"/>
              </w:rPr>
              <w:t>?</w:t>
            </w:r>
          </w:p>
        </w:tc>
        <w:tc>
          <w:tcPr>
            <w:tcW w:w="1350" w:type="dxa"/>
            <w:hideMark/>
          </w:tcPr>
          <w:p w14:paraId="32F0E9D0"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Sylfaen"/>
                <w:color w:val="000000"/>
                <w:sz w:val="20"/>
                <w:szCs w:val="18"/>
              </w:rPr>
              <w:t>სიხშირე</w:t>
            </w:r>
          </w:p>
        </w:tc>
        <w:tc>
          <w:tcPr>
            <w:tcW w:w="1530" w:type="dxa"/>
            <w:hideMark/>
          </w:tcPr>
          <w:p w14:paraId="5F469412"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lang w:val="ka-GE"/>
              </w:rPr>
            </w:pPr>
            <w:r w:rsidRPr="007115F2">
              <w:rPr>
                <w:rFonts w:ascii="Sylfaen" w:eastAsia="Times New Roman" w:hAnsi="Sylfaen" w:cs="Arial"/>
                <w:color w:val="000000"/>
                <w:sz w:val="20"/>
                <w:szCs w:val="18"/>
                <w:lang w:val="ka-GE"/>
              </w:rPr>
              <w:t>პროცენტი</w:t>
            </w:r>
          </w:p>
        </w:tc>
      </w:tr>
      <w:tr w:rsidR="007115F2" w:rsidRPr="007115F2" w14:paraId="28E3783E"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8" w:type="dxa"/>
            <w:hideMark/>
          </w:tcPr>
          <w:p w14:paraId="18001F54" w14:textId="77777777" w:rsidR="007115F2" w:rsidRPr="007115F2" w:rsidRDefault="007115F2" w:rsidP="007115F2">
            <w:pPr>
              <w:ind w:right="522"/>
              <w:rPr>
                <w:rFonts w:ascii="Sylfaen" w:eastAsia="Times New Roman" w:hAnsi="Sylfaen" w:cs="Arial"/>
                <w:color w:val="000000"/>
                <w:sz w:val="20"/>
                <w:szCs w:val="18"/>
              </w:rPr>
            </w:pPr>
            <w:r w:rsidRPr="007115F2">
              <w:rPr>
                <w:rFonts w:ascii="Sylfaen" w:eastAsia="Times New Roman" w:hAnsi="Sylfaen" w:cs="Sylfaen"/>
                <w:color w:val="000000"/>
                <w:sz w:val="20"/>
                <w:szCs w:val="18"/>
              </w:rPr>
              <w:t>კი</w:t>
            </w:r>
          </w:p>
        </w:tc>
        <w:tc>
          <w:tcPr>
            <w:tcW w:w="1350" w:type="dxa"/>
            <w:noWrap/>
            <w:hideMark/>
          </w:tcPr>
          <w:p w14:paraId="57BEAB30"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2258</w:t>
            </w:r>
          </w:p>
        </w:tc>
        <w:tc>
          <w:tcPr>
            <w:tcW w:w="1530" w:type="dxa"/>
            <w:noWrap/>
            <w:hideMark/>
          </w:tcPr>
          <w:p w14:paraId="48BA29D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87.4</w:t>
            </w:r>
          </w:p>
        </w:tc>
      </w:tr>
      <w:tr w:rsidR="007115F2" w:rsidRPr="007115F2" w14:paraId="799DAB4B"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3078" w:type="dxa"/>
            <w:hideMark/>
          </w:tcPr>
          <w:p w14:paraId="3988AE47"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არა</w:t>
            </w:r>
          </w:p>
        </w:tc>
        <w:tc>
          <w:tcPr>
            <w:tcW w:w="1350" w:type="dxa"/>
            <w:noWrap/>
            <w:hideMark/>
          </w:tcPr>
          <w:p w14:paraId="4B92A5C5"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327</w:t>
            </w:r>
          </w:p>
        </w:tc>
        <w:tc>
          <w:tcPr>
            <w:tcW w:w="1530" w:type="dxa"/>
            <w:noWrap/>
            <w:hideMark/>
          </w:tcPr>
          <w:p w14:paraId="53EE5773"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12.6</w:t>
            </w:r>
          </w:p>
        </w:tc>
      </w:tr>
      <w:tr w:rsidR="007115F2" w:rsidRPr="007115F2" w14:paraId="268BC062"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8" w:type="dxa"/>
            <w:hideMark/>
          </w:tcPr>
          <w:p w14:paraId="30C15841"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სულ</w:t>
            </w:r>
          </w:p>
        </w:tc>
        <w:tc>
          <w:tcPr>
            <w:tcW w:w="1350" w:type="dxa"/>
            <w:noWrap/>
            <w:hideMark/>
          </w:tcPr>
          <w:p w14:paraId="046380C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2585</w:t>
            </w:r>
          </w:p>
        </w:tc>
        <w:tc>
          <w:tcPr>
            <w:tcW w:w="1530" w:type="dxa"/>
            <w:noWrap/>
            <w:hideMark/>
          </w:tcPr>
          <w:p w14:paraId="784FC02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100</w:t>
            </w:r>
          </w:p>
        </w:tc>
      </w:tr>
      <w:tr w:rsidR="007115F2" w:rsidRPr="007115F2" w14:paraId="3CC77C81"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3078" w:type="dxa"/>
          </w:tcPr>
          <w:p w14:paraId="5A604132" w14:textId="77777777" w:rsidR="007115F2" w:rsidRPr="007115F2" w:rsidRDefault="007115F2" w:rsidP="007115F2">
            <w:pPr>
              <w:rPr>
                <w:rFonts w:ascii="Sylfaen" w:eastAsia="Times New Roman" w:hAnsi="Sylfaen" w:cs="Sylfaen"/>
                <w:color w:val="000000"/>
                <w:sz w:val="20"/>
                <w:szCs w:val="18"/>
                <w:lang w:val="ka-GE"/>
              </w:rPr>
            </w:pPr>
            <w:r w:rsidRPr="007115F2">
              <w:rPr>
                <w:rFonts w:ascii="Sylfaen" w:eastAsia="Times New Roman" w:hAnsi="Sylfaen" w:cs="Sylfaen"/>
                <w:color w:val="000000"/>
                <w:sz w:val="20"/>
                <w:szCs w:val="18"/>
                <w:lang w:val="ka-GE"/>
              </w:rPr>
              <w:t>გამოტოვებული</w:t>
            </w:r>
          </w:p>
        </w:tc>
        <w:tc>
          <w:tcPr>
            <w:tcW w:w="1350" w:type="dxa"/>
            <w:noWrap/>
          </w:tcPr>
          <w:p w14:paraId="39B213F3"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lang w:val="ka-GE"/>
              </w:rPr>
            </w:pPr>
            <w:r w:rsidRPr="007115F2">
              <w:rPr>
                <w:rFonts w:ascii="Sylfaen" w:eastAsia="Times New Roman" w:hAnsi="Sylfaen" w:cs="Arial"/>
                <w:color w:val="000000"/>
                <w:sz w:val="20"/>
                <w:szCs w:val="18"/>
                <w:lang w:val="ka-GE"/>
              </w:rPr>
              <w:t>6</w:t>
            </w:r>
          </w:p>
        </w:tc>
        <w:tc>
          <w:tcPr>
            <w:tcW w:w="1530" w:type="dxa"/>
            <w:noWrap/>
          </w:tcPr>
          <w:p w14:paraId="7FB4239F"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lang w:val="ka-GE"/>
              </w:rPr>
            </w:pPr>
            <w:r w:rsidRPr="007115F2">
              <w:rPr>
                <w:rFonts w:ascii="Sylfaen" w:eastAsia="Times New Roman" w:hAnsi="Sylfaen" w:cs="Arial"/>
                <w:color w:val="000000"/>
                <w:sz w:val="20"/>
                <w:szCs w:val="18"/>
                <w:lang w:val="ka-GE"/>
              </w:rPr>
              <w:t>-</w:t>
            </w:r>
          </w:p>
        </w:tc>
      </w:tr>
    </w:tbl>
    <w:p w14:paraId="4C003083" w14:textId="77777777" w:rsidR="007115F2" w:rsidRPr="007115F2" w:rsidRDefault="007115F2" w:rsidP="007115F2">
      <w:pPr>
        <w:tabs>
          <w:tab w:val="left" w:pos="1800"/>
        </w:tabs>
        <w:rPr>
          <w:rFonts w:ascii="Sylfaen" w:hAnsi="Sylfaen"/>
          <w:lang w:val="ka-GE"/>
        </w:rPr>
      </w:pPr>
    </w:p>
    <w:p w14:paraId="3E51EEA7" w14:textId="0F004B3C" w:rsidR="007115F2" w:rsidRPr="007115F2" w:rsidRDefault="007115F2" w:rsidP="007115F2">
      <w:pPr>
        <w:ind w:firstLine="180"/>
        <w:jc w:val="both"/>
        <w:rPr>
          <w:rFonts w:ascii="Sylfaen" w:hAnsi="Sylfaen"/>
          <w:lang w:val="ka-GE"/>
        </w:rPr>
      </w:pPr>
      <w:r w:rsidRPr="007115F2">
        <w:rPr>
          <w:rFonts w:ascii="Sylfaen" w:hAnsi="Sylfaen"/>
          <w:lang w:val="ka-GE"/>
        </w:rPr>
        <w:t>ახლა რომ აბარებდნენ პროფესიისა და სასწავლებლების ჰიპოთეტური არჩევანის რაოდენობრივი და პროცენტული განაწილება პროფესიული საგანმანათლებლო დაწესებულებებისა და სპეციალობების მიხედვით</w:t>
      </w:r>
      <w:r w:rsidR="00F86F65">
        <w:rPr>
          <w:rFonts w:ascii="Sylfaen" w:hAnsi="Sylfaen"/>
          <w:lang w:val="ka-GE"/>
        </w:rPr>
        <w:t xml:space="preserve"> </w:t>
      </w:r>
      <w:r w:rsidRPr="007115F2">
        <w:rPr>
          <w:rFonts w:ascii="Sylfaen" w:hAnsi="Sylfaen"/>
          <w:lang w:val="ka-GE"/>
        </w:rPr>
        <w:t xml:space="preserve"> იხილეთ ცხრილში</w:t>
      </w:r>
      <w:r w:rsidR="00FB2D68">
        <w:rPr>
          <w:rFonts w:ascii="Sylfaen" w:hAnsi="Sylfaen"/>
          <w:lang w:val="ka-GE"/>
        </w:rPr>
        <w:t xml:space="preserve"> #19</w:t>
      </w:r>
      <w:r w:rsidRPr="007115F2">
        <w:rPr>
          <w:rFonts w:ascii="Sylfaen" w:hAnsi="Sylfaen"/>
          <w:lang w:val="ka-GE"/>
        </w:rPr>
        <w:t xml:space="preserve"> და</w:t>
      </w:r>
      <w:r w:rsidR="00FB2D68">
        <w:rPr>
          <w:rFonts w:ascii="Sylfaen" w:hAnsi="Sylfaen"/>
          <w:lang w:val="ka-GE"/>
        </w:rPr>
        <w:t xml:space="preserve"> #20</w:t>
      </w:r>
      <w:r w:rsidRPr="007115F2">
        <w:rPr>
          <w:rFonts w:ascii="Sylfaen" w:hAnsi="Sylfaen"/>
          <w:lang w:val="ka-GE"/>
        </w:rPr>
        <w:t>.</w:t>
      </w:r>
    </w:p>
    <w:p w14:paraId="683D4712" w14:textId="1EA775CB" w:rsidR="007115F2" w:rsidRPr="007115F2" w:rsidRDefault="007115F2" w:rsidP="007115F2">
      <w:pPr>
        <w:tabs>
          <w:tab w:val="left" w:pos="1800"/>
        </w:tabs>
        <w:rPr>
          <w:rFonts w:ascii="Sylfaen" w:hAnsi="Sylfaen"/>
          <w:lang w:val="ka-GE"/>
        </w:rPr>
      </w:pPr>
      <w:r w:rsidRPr="007115F2">
        <w:rPr>
          <w:rFonts w:ascii="Sylfaen" w:hAnsi="Sylfaen"/>
          <w:lang w:val="ka-GE"/>
        </w:rPr>
        <w:t>ცხრილი</w:t>
      </w:r>
      <w:r w:rsidR="00FB2D68">
        <w:rPr>
          <w:rFonts w:ascii="Sylfaen" w:hAnsi="Sylfaen"/>
          <w:lang w:val="ka-GE"/>
        </w:rPr>
        <w:t xml:space="preserve"> #19</w:t>
      </w:r>
      <w:r w:rsidRPr="007115F2">
        <w:rPr>
          <w:rFonts w:ascii="Sylfaen" w:hAnsi="Sylfaen"/>
          <w:lang w:val="ka-GE"/>
        </w:rPr>
        <w:t xml:space="preserve"> </w:t>
      </w:r>
    </w:p>
    <w:tbl>
      <w:tblPr>
        <w:tblStyle w:val="GridTable4-Accent12"/>
        <w:tblW w:w="4638" w:type="pct"/>
        <w:tblLook w:val="04A0" w:firstRow="1" w:lastRow="0" w:firstColumn="1" w:lastColumn="0" w:noHBand="0" w:noVBand="1"/>
      </w:tblPr>
      <w:tblGrid>
        <w:gridCol w:w="2675"/>
        <w:gridCol w:w="1655"/>
        <w:gridCol w:w="1496"/>
        <w:gridCol w:w="1585"/>
        <w:gridCol w:w="1846"/>
      </w:tblGrid>
      <w:tr w:rsidR="007115F2" w:rsidRPr="007115F2" w14:paraId="2EF17B20" w14:textId="77777777" w:rsidTr="007115F2">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445" w:type="pct"/>
            <w:hideMark/>
          </w:tcPr>
          <w:p w14:paraId="11DC658B" w14:textId="77777777" w:rsidR="007115F2" w:rsidRPr="007115F2" w:rsidRDefault="007115F2" w:rsidP="007115F2">
            <w:pPr>
              <w:rPr>
                <w:rFonts w:ascii="Arial Bold" w:eastAsia="Times New Roman" w:hAnsi="Arial Bold" w:cs="Times New Roman"/>
                <w:color w:val="000000"/>
                <w:sz w:val="18"/>
                <w:szCs w:val="18"/>
              </w:rPr>
            </w:pPr>
            <w:r w:rsidRPr="007115F2">
              <w:rPr>
                <w:rFonts w:ascii="Sylfaen" w:eastAsia="Times New Roman" w:hAnsi="Sylfaen" w:cs="Sylfaen"/>
                <w:color w:val="000000"/>
                <w:sz w:val="18"/>
                <w:szCs w:val="18"/>
              </w:rPr>
              <w:t>სასწავლებელი</w:t>
            </w:r>
          </w:p>
        </w:tc>
        <w:tc>
          <w:tcPr>
            <w:tcW w:w="894" w:type="pct"/>
            <w:hideMark/>
          </w:tcPr>
          <w:p w14:paraId="4F303D78" w14:textId="77777777" w:rsidR="007115F2" w:rsidRPr="007115F2" w:rsidRDefault="007115F2" w:rsidP="007115F2">
            <w:pPr>
              <w:cnfStyle w:val="100000000000" w:firstRow="1" w:lastRow="0" w:firstColumn="0" w:lastColumn="0" w:oddVBand="0" w:evenVBand="0" w:oddHBand="0" w:evenHBand="0" w:firstRowFirstColumn="0" w:firstRowLastColumn="0" w:lastRowFirstColumn="0" w:lastRowLastColumn="0"/>
              <w:rPr>
                <w:rFonts w:ascii="Arial Bold" w:eastAsia="Times New Roman" w:hAnsi="Arial Bold" w:cs="Times New Roman"/>
                <w:color w:val="000000"/>
                <w:sz w:val="18"/>
                <w:szCs w:val="18"/>
              </w:rPr>
            </w:pPr>
            <w:r w:rsidRPr="007115F2">
              <w:rPr>
                <w:rFonts w:ascii="Sylfaen" w:eastAsia="Times New Roman" w:hAnsi="Sylfaen" w:cs="Sylfaen"/>
                <w:color w:val="000000"/>
                <w:sz w:val="18"/>
                <w:szCs w:val="18"/>
              </w:rPr>
              <w:t>ავირჩევდი</w:t>
            </w:r>
            <w:r w:rsidRPr="007115F2">
              <w:rPr>
                <w:rFonts w:ascii="Arial Bold" w:eastAsia="Times New Roman" w:hAnsi="Arial Bold" w:cs="Arial Bold"/>
                <w:color w:val="000000"/>
                <w:sz w:val="18"/>
                <w:szCs w:val="18"/>
              </w:rPr>
              <w:t xml:space="preserve"> </w:t>
            </w:r>
            <w:r w:rsidRPr="007115F2">
              <w:rPr>
                <w:rFonts w:ascii="Sylfaen" w:eastAsia="Times New Roman" w:hAnsi="Sylfaen" w:cs="Sylfaen"/>
                <w:color w:val="000000"/>
                <w:sz w:val="18"/>
                <w:szCs w:val="18"/>
              </w:rPr>
              <w:t>იმავე</w:t>
            </w:r>
            <w:r w:rsidRPr="007115F2">
              <w:rPr>
                <w:rFonts w:ascii="Arial Bold" w:eastAsia="Times New Roman" w:hAnsi="Arial Bold" w:cs="Times New Roman"/>
                <w:color w:val="000000"/>
                <w:sz w:val="18"/>
                <w:szCs w:val="18"/>
              </w:rPr>
              <w:t xml:space="preserve"> </w:t>
            </w:r>
            <w:r w:rsidRPr="007115F2">
              <w:rPr>
                <w:rFonts w:ascii="Sylfaen" w:eastAsia="Times New Roman" w:hAnsi="Sylfaen" w:cs="Sylfaen"/>
                <w:color w:val="000000"/>
                <w:sz w:val="18"/>
                <w:szCs w:val="18"/>
              </w:rPr>
              <w:t>პროფესიას</w:t>
            </w:r>
          </w:p>
        </w:tc>
        <w:tc>
          <w:tcPr>
            <w:tcW w:w="808" w:type="pct"/>
            <w:hideMark/>
          </w:tcPr>
          <w:p w14:paraId="08B2F25F" w14:textId="77777777" w:rsidR="007115F2" w:rsidRPr="007115F2" w:rsidRDefault="007115F2" w:rsidP="007115F2">
            <w:pPr>
              <w:cnfStyle w:val="100000000000" w:firstRow="1" w:lastRow="0" w:firstColumn="0" w:lastColumn="0" w:oddVBand="0" w:evenVBand="0" w:oddHBand="0" w:evenHBand="0" w:firstRowFirstColumn="0" w:firstRowLastColumn="0" w:lastRowFirstColumn="0" w:lastRowLastColumn="0"/>
              <w:rPr>
                <w:rFonts w:ascii="Arial Bold" w:eastAsia="Times New Roman" w:hAnsi="Arial Bold" w:cs="Times New Roman"/>
                <w:color w:val="000000"/>
                <w:sz w:val="18"/>
                <w:szCs w:val="18"/>
              </w:rPr>
            </w:pPr>
            <w:r w:rsidRPr="007115F2">
              <w:rPr>
                <w:rFonts w:ascii="Sylfaen" w:eastAsia="Times New Roman" w:hAnsi="Sylfaen" w:cs="Sylfaen"/>
                <w:color w:val="000000"/>
                <w:sz w:val="18"/>
                <w:szCs w:val="18"/>
              </w:rPr>
              <w:t>არ</w:t>
            </w:r>
            <w:r w:rsidRPr="007115F2">
              <w:rPr>
                <w:rFonts w:ascii="Arial Bold" w:eastAsia="Times New Roman" w:hAnsi="Arial Bold" w:cs="Arial Bold"/>
                <w:color w:val="000000"/>
                <w:sz w:val="18"/>
                <w:szCs w:val="18"/>
              </w:rPr>
              <w:t xml:space="preserve"> </w:t>
            </w:r>
            <w:r w:rsidRPr="007115F2">
              <w:rPr>
                <w:rFonts w:ascii="Sylfaen" w:eastAsia="Times New Roman" w:hAnsi="Sylfaen" w:cs="Sylfaen"/>
                <w:color w:val="000000"/>
                <w:sz w:val="18"/>
                <w:szCs w:val="18"/>
              </w:rPr>
              <w:t>ავირჩევდი</w:t>
            </w:r>
            <w:r w:rsidRPr="007115F2">
              <w:rPr>
                <w:rFonts w:ascii="Arial Bold" w:eastAsia="Times New Roman" w:hAnsi="Arial Bold" w:cs="Times New Roman"/>
                <w:color w:val="000000"/>
                <w:sz w:val="18"/>
                <w:szCs w:val="18"/>
              </w:rPr>
              <w:t xml:space="preserve"> </w:t>
            </w:r>
            <w:r w:rsidRPr="007115F2">
              <w:rPr>
                <w:rFonts w:ascii="Sylfaen" w:eastAsia="Times New Roman" w:hAnsi="Sylfaen" w:cs="Sylfaen"/>
                <w:color w:val="000000"/>
                <w:sz w:val="18"/>
                <w:szCs w:val="18"/>
              </w:rPr>
              <w:t>იმავე</w:t>
            </w:r>
            <w:r w:rsidRPr="007115F2">
              <w:rPr>
                <w:rFonts w:ascii="Arial Bold" w:eastAsia="Times New Roman" w:hAnsi="Arial Bold" w:cs="Arial Bold"/>
                <w:color w:val="000000"/>
                <w:sz w:val="18"/>
                <w:szCs w:val="18"/>
              </w:rPr>
              <w:t xml:space="preserve"> </w:t>
            </w:r>
            <w:r w:rsidRPr="007115F2">
              <w:rPr>
                <w:rFonts w:ascii="Sylfaen" w:eastAsia="Times New Roman" w:hAnsi="Sylfaen" w:cs="Sylfaen"/>
                <w:color w:val="000000"/>
                <w:sz w:val="18"/>
                <w:szCs w:val="18"/>
              </w:rPr>
              <w:t>პროფესიას</w:t>
            </w:r>
          </w:p>
        </w:tc>
        <w:tc>
          <w:tcPr>
            <w:tcW w:w="856" w:type="pct"/>
            <w:hideMark/>
          </w:tcPr>
          <w:p w14:paraId="5408EED1" w14:textId="77777777" w:rsidR="007115F2" w:rsidRPr="007115F2" w:rsidRDefault="007115F2" w:rsidP="007115F2">
            <w:pPr>
              <w:cnfStyle w:val="100000000000" w:firstRow="1" w:lastRow="0" w:firstColumn="0" w:lastColumn="0" w:oddVBand="0" w:evenVBand="0" w:oddHBand="0" w:evenHBand="0" w:firstRowFirstColumn="0" w:firstRowLastColumn="0" w:lastRowFirstColumn="0" w:lastRowLastColumn="0"/>
              <w:rPr>
                <w:rFonts w:ascii="Sylfaen" w:eastAsia="Times New Roman" w:hAnsi="Sylfaen" w:cs="Times New Roman"/>
                <w:color w:val="000000"/>
                <w:sz w:val="18"/>
                <w:szCs w:val="18"/>
                <w:lang w:val="ka-GE"/>
              </w:rPr>
            </w:pPr>
            <w:r w:rsidRPr="007115F2">
              <w:rPr>
                <w:rFonts w:ascii="Sylfaen" w:eastAsia="Times New Roman" w:hAnsi="Sylfaen" w:cs="Sylfaen"/>
                <w:color w:val="000000"/>
                <w:sz w:val="18"/>
                <w:szCs w:val="18"/>
                <w:lang w:val="ka-GE"/>
              </w:rPr>
              <w:t xml:space="preserve">სასწავლებელში გამოკითხული სტუდენტების </w:t>
            </w:r>
            <w:r w:rsidRPr="007115F2">
              <w:rPr>
                <w:rFonts w:ascii="Sylfaen" w:eastAsia="Times New Roman" w:hAnsi="Sylfaen" w:cs="Sylfaen"/>
                <w:color w:val="000000"/>
                <w:sz w:val="18"/>
                <w:szCs w:val="18"/>
              </w:rPr>
              <w:t>რაოდენობა</w:t>
            </w:r>
          </w:p>
        </w:tc>
        <w:tc>
          <w:tcPr>
            <w:tcW w:w="998" w:type="pct"/>
            <w:hideMark/>
          </w:tcPr>
          <w:p w14:paraId="75BEACA0" w14:textId="77777777" w:rsidR="007115F2" w:rsidRPr="007115F2" w:rsidRDefault="007115F2" w:rsidP="007115F2">
            <w:pPr>
              <w:cnfStyle w:val="100000000000" w:firstRow="1" w:lastRow="0" w:firstColumn="0" w:lastColumn="0" w:oddVBand="0" w:evenVBand="0" w:oddHBand="0" w:evenHBand="0" w:firstRowFirstColumn="0" w:firstRowLastColumn="0" w:lastRowFirstColumn="0" w:lastRowLastColumn="0"/>
              <w:rPr>
                <w:rFonts w:ascii="Arial Bold" w:eastAsia="Times New Roman" w:hAnsi="Arial Bold" w:cs="Times New Roman"/>
                <w:color w:val="000000"/>
                <w:sz w:val="18"/>
                <w:szCs w:val="18"/>
              </w:rPr>
            </w:pPr>
            <w:r w:rsidRPr="007115F2">
              <w:rPr>
                <w:rFonts w:ascii="Sylfaen" w:eastAsia="Times New Roman" w:hAnsi="Sylfaen" w:cs="Sylfaen"/>
                <w:color w:val="000000"/>
                <w:sz w:val="18"/>
                <w:szCs w:val="18"/>
              </w:rPr>
              <w:t>ავირჩევდი</w:t>
            </w:r>
            <w:r w:rsidRPr="007115F2">
              <w:rPr>
                <w:rFonts w:ascii="Arial Bold" w:eastAsia="Times New Roman" w:hAnsi="Arial Bold" w:cs="Arial Bold"/>
                <w:color w:val="000000"/>
                <w:sz w:val="18"/>
                <w:szCs w:val="18"/>
              </w:rPr>
              <w:t xml:space="preserve"> </w:t>
            </w:r>
            <w:r w:rsidRPr="007115F2">
              <w:rPr>
                <w:rFonts w:ascii="Sylfaen" w:eastAsia="Times New Roman" w:hAnsi="Sylfaen" w:cs="Sylfaen"/>
                <w:color w:val="000000"/>
                <w:sz w:val="18"/>
                <w:szCs w:val="18"/>
              </w:rPr>
              <w:t>იმავე</w:t>
            </w:r>
            <w:r w:rsidRPr="007115F2">
              <w:rPr>
                <w:rFonts w:ascii="Arial Bold" w:eastAsia="Times New Roman" w:hAnsi="Arial Bold" w:cs="Times New Roman"/>
                <w:color w:val="000000"/>
                <w:sz w:val="18"/>
                <w:szCs w:val="18"/>
              </w:rPr>
              <w:t xml:space="preserve"> </w:t>
            </w:r>
            <w:r w:rsidRPr="007115F2">
              <w:rPr>
                <w:rFonts w:ascii="Sylfaen" w:eastAsia="Times New Roman" w:hAnsi="Sylfaen" w:cs="Sylfaen"/>
                <w:color w:val="000000"/>
                <w:sz w:val="18"/>
                <w:szCs w:val="18"/>
              </w:rPr>
              <w:t>პროფესიას</w:t>
            </w:r>
            <w:r w:rsidRPr="007115F2">
              <w:rPr>
                <w:rFonts w:ascii="Arial Bold" w:eastAsia="Times New Roman" w:hAnsi="Arial Bold" w:cs="Arial Bold"/>
                <w:color w:val="000000"/>
                <w:sz w:val="18"/>
                <w:szCs w:val="18"/>
              </w:rPr>
              <w:t xml:space="preserve"> (%</w:t>
            </w:r>
            <w:r w:rsidRPr="007115F2">
              <w:rPr>
                <w:rFonts w:ascii="Arial Bold" w:eastAsia="Times New Roman" w:hAnsi="Arial Bold" w:cs="Times New Roman"/>
                <w:color w:val="000000"/>
                <w:sz w:val="18"/>
                <w:szCs w:val="18"/>
              </w:rPr>
              <w:t>)</w:t>
            </w:r>
          </w:p>
        </w:tc>
      </w:tr>
      <w:tr w:rsidR="007115F2" w:rsidRPr="007115F2" w14:paraId="2D68404B" w14:textId="77777777" w:rsidTr="007115F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445" w:type="pct"/>
            <w:hideMark/>
          </w:tcPr>
          <w:p w14:paraId="010D3DFD"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საზოგადოებრივი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კოლეჯი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მერმისი</w:t>
            </w:r>
            <w:r w:rsidRPr="007115F2">
              <w:rPr>
                <w:rFonts w:ascii="Arial" w:eastAsia="Times New Roman" w:hAnsi="Arial" w:cs="Arial"/>
                <w:color w:val="000000"/>
                <w:sz w:val="18"/>
                <w:szCs w:val="18"/>
              </w:rPr>
              <w:t>”</w:t>
            </w:r>
          </w:p>
        </w:tc>
        <w:tc>
          <w:tcPr>
            <w:tcW w:w="894" w:type="pct"/>
            <w:noWrap/>
            <w:hideMark/>
          </w:tcPr>
          <w:p w14:paraId="740FD1B2"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195</w:t>
            </w:r>
          </w:p>
        </w:tc>
        <w:tc>
          <w:tcPr>
            <w:tcW w:w="808" w:type="pct"/>
            <w:noWrap/>
            <w:hideMark/>
          </w:tcPr>
          <w:p w14:paraId="1DECA21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43</w:t>
            </w:r>
          </w:p>
        </w:tc>
        <w:tc>
          <w:tcPr>
            <w:tcW w:w="856" w:type="pct"/>
            <w:noWrap/>
            <w:hideMark/>
          </w:tcPr>
          <w:p w14:paraId="1A13E8B6"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238</w:t>
            </w:r>
          </w:p>
        </w:tc>
        <w:tc>
          <w:tcPr>
            <w:tcW w:w="998" w:type="pct"/>
            <w:noWrap/>
            <w:hideMark/>
          </w:tcPr>
          <w:p w14:paraId="08D34E1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81.9</w:t>
            </w:r>
          </w:p>
        </w:tc>
      </w:tr>
      <w:tr w:rsidR="007115F2" w:rsidRPr="007115F2" w14:paraId="5FBC4508" w14:textId="77777777" w:rsidTr="007115F2">
        <w:trPr>
          <w:trHeight w:val="480"/>
        </w:trPr>
        <w:tc>
          <w:tcPr>
            <w:cnfStyle w:val="001000000000" w:firstRow="0" w:lastRow="0" w:firstColumn="1" w:lastColumn="0" w:oddVBand="0" w:evenVBand="0" w:oddHBand="0" w:evenHBand="0" w:firstRowFirstColumn="0" w:firstRowLastColumn="0" w:lastRowFirstColumn="0" w:lastRowLastColumn="0"/>
            <w:tcW w:w="1445" w:type="pct"/>
            <w:hideMark/>
          </w:tcPr>
          <w:p w14:paraId="137758F6"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პროფესიული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კოლეჯი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პრესტიჟი</w:t>
            </w:r>
            <w:r w:rsidRPr="007115F2">
              <w:rPr>
                <w:rFonts w:ascii="Arial" w:eastAsia="Times New Roman" w:hAnsi="Arial" w:cs="Arial"/>
                <w:color w:val="000000"/>
                <w:sz w:val="18"/>
                <w:szCs w:val="18"/>
              </w:rPr>
              <w:t>"</w:t>
            </w:r>
          </w:p>
        </w:tc>
        <w:tc>
          <w:tcPr>
            <w:tcW w:w="894" w:type="pct"/>
            <w:noWrap/>
            <w:hideMark/>
          </w:tcPr>
          <w:p w14:paraId="649C956E"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180</w:t>
            </w:r>
          </w:p>
        </w:tc>
        <w:tc>
          <w:tcPr>
            <w:tcW w:w="808" w:type="pct"/>
            <w:noWrap/>
            <w:hideMark/>
          </w:tcPr>
          <w:p w14:paraId="661D8269"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17</w:t>
            </w:r>
          </w:p>
        </w:tc>
        <w:tc>
          <w:tcPr>
            <w:tcW w:w="856" w:type="pct"/>
            <w:noWrap/>
            <w:hideMark/>
          </w:tcPr>
          <w:p w14:paraId="1520F41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197</w:t>
            </w:r>
          </w:p>
        </w:tc>
        <w:tc>
          <w:tcPr>
            <w:tcW w:w="998" w:type="pct"/>
            <w:noWrap/>
            <w:hideMark/>
          </w:tcPr>
          <w:p w14:paraId="2C4149E3"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91.4</w:t>
            </w:r>
          </w:p>
        </w:tc>
      </w:tr>
      <w:tr w:rsidR="007115F2" w:rsidRPr="007115F2" w14:paraId="18AEDC77" w14:textId="77777777" w:rsidTr="007115F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445" w:type="pct"/>
            <w:hideMark/>
          </w:tcPr>
          <w:p w14:paraId="54B12D41"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საზოგადოებრივი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კოლეჯი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იბერია</w:t>
            </w:r>
            <w:r w:rsidRPr="007115F2">
              <w:rPr>
                <w:rFonts w:ascii="Arial" w:eastAsia="Times New Roman" w:hAnsi="Arial" w:cs="Arial"/>
                <w:color w:val="000000"/>
                <w:sz w:val="18"/>
                <w:szCs w:val="18"/>
              </w:rPr>
              <w:t>”</w:t>
            </w:r>
          </w:p>
        </w:tc>
        <w:tc>
          <w:tcPr>
            <w:tcW w:w="894" w:type="pct"/>
            <w:noWrap/>
            <w:hideMark/>
          </w:tcPr>
          <w:p w14:paraId="2C21FF4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170</w:t>
            </w:r>
          </w:p>
        </w:tc>
        <w:tc>
          <w:tcPr>
            <w:tcW w:w="808" w:type="pct"/>
            <w:noWrap/>
            <w:hideMark/>
          </w:tcPr>
          <w:p w14:paraId="2F4B8A3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20</w:t>
            </w:r>
          </w:p>
        </w:tc>
        <w:tc>
          <w:tcPr>
            <w:tcW w:w="856" w:type="pct"/>
            <w:noWrap/>
            <w:hideMark/>
          </w:tcPr>
          <w:p w14:paraId="0001E24F"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190</w:t>
            </w:r>
          </w:p>
        </w:tc>
        <w:tc>
          <w:tcPr>
            <w:tcW w:w="998" w:type="pct"/>
            <w:noWrap/>
            <w:hideMark/>
          </w:tcPr>
          <w:p w14:paraId="6353960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89.5</w:t>
            </w:r>
          </w:p>
        </w:tc>
      </w:tr>
      <w:tr w:rsidR="007115F2" w:rsidRPr="007115F2" w14:paraId="024FF711" w14:textId="77777777" w:rsidTr="007115F2">
        <w:trPr>
          <w:trHeight w:val="480"/>
        </w:trPr>
        <w:tc>
          <w:tcPr>
            <w:cnfStyle w:val="001000000000" w:firstRow="0" w:lastRow="0" w:firstColumn="1" w:lastColumn="0" w:oddVBand="0" w:evenVBand="0" w:oddHBand="0" w:evenHBand="0" w:firstRowFirstColumn="0" w:firstRowLastColumn="0" w:lastRowFirstColumn="0" w:lastRowLastColumn="0"/>
            <w:tcW w:w="1445" w:type="pct"/>
            <w:hideMark/>
          </w:tcPr>
          <w:p w14:paraId="074C8DBC"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პროფესიული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კოლეჯი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ბლექსი</w:t>
            </w:r>
            <w:r w:rsidRPr="007115F2">
              <w:rPr>
                <w:rFonts w:ascii="Arial" w:eastAsia="Times New Roman" w:hAnsi="Arial" w:cs="Arial"/>
                <w:color w:val="000000"/>
                <w:sz w:val="18"/>
                <w:szCs w:val="18"/>
              </w:rPr>
              <w:t>”</w:t>
            </w:r>
          </w:p>
        </w:tc>
        <w:tc>
          <w:tcPr>
            <w:tcW w:w="894" w:type="pct"/>
            <w:noWrap/>
            <w:hideMark/>
          </w:tcPr>
          <w:p w14:paraId="1EE62A3C"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165</w:t>
            </w:r>
          </w:p>
        </w:tc>
        <w:tc>
          <w:tcPr>
            <w:tcW w:w="808" w:type="pct"/>
            <w:noWrap/>
            <w:hideMark/>
          </w:tcPr>
          <w:p w14:paraId="7EEEF777"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28</w:t>
            </w:r>
          </w:p>
        </w:tc>
        <w:tc>
          <w:tcPr>
            <w:tcW w:w="856" w:type="pct"/>
            <w:noWrap/>
            <w:hideMark/>
          </w:tcPr>
          <w:p w14:paraId="30988EDC"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193</w:t>
            </w:r>
          </w:p>
        </w:tc>
        <w:tc>
          <w:tcPr>
            <w:tcW w:w="998" w:type="pct"/>
            <w:noWrap/>
            <w:hideMark/>
          </w:tcPr>
          <w:p w14:paraId="67AD66DC"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85.5</w:t>
            </w:r>
          </w:p>
        </w:tc>
      </w:tr>
      <w:tr w:rsidR="007115F2" w:rsidRPr="007115F2" w14:paraId="6A76F092" w14:textId="77777777" w:rsidTr="007115F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445" w:type="pct"/>
            <w:hideMark/>
          </w:tcPr>
          <w:p w14:paraId="50C6054A"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საზოგადოებრივი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კოლეჯი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ახალი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ტალღა</w:t>
            </w:r>
            <w:r w:rsidRPr="007115F2">
              <w:rPr>
                <w:rFonts w:ascii="Arial" w:eastAsia="Times New Roman" w:hAnsi="Arial" w:cs="Arial"/>
                <w:color w:val="000000"/>
                <w:sz w:val="18"/>
                <w:szCs w:val="18"/>
              </w:rPr>
              <w:t>”</w:t>
            </w:r>
          </w:p>
        </w:tc>
        <w:tc>
          <w:tcPr>
            <w:tcW w:w="894" w:type="pct"/>
            <w:noWrap/>
            <w:hideMark/>
          </w:tcPr>
          <w:p w14:paraId="57C5D7F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164</w:t>
            </w:r>
          </w:p>
        </w:tc>
        <w:tc>
          <w:tcPr>
            <w:tcW w:w="808" w:type="pct"/>
            <w:noWrap/>
            <w:hideMark/>
          </w:tcPr>
          <w:p w14:paraId="5BFB787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19</w:t>
            </w:r>
          </w:p>
        </w:tc>
        <w:tc>
          <w:tcPr>
            <w:tcW w:w="856" w:type="pct"/>
            <w:noWrap/>
            <w:hideMark/>
          </w:tcPr>
          <w:p w14:paraId="59498DF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183</w:t>
            </w:r>
          </w:p>
        </w:tc>
        <w:tc>
          <w:tcPr>
            <w:tcW w:w="998" w:type="pct"/>
            <w:noWrap/>
            <w:hideMark/>
          </w:tcPr>
          <w:p w14:paraId="75D794DE"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89.6</w:t>
            </w:r>
          </w:p>
        </w:tc>
      </w:tr>
      <w:tr w:rsidR="007115F2" w:rsidRPr="007115F2" w14:paraId="22A1B6CE" w14:textId="77777777" w:rsidTr="007115F2">
        <w:trPr>
          <w:trHeight w:val="480"/>
        </w:trPr>
        <w:tc>
          <w:tcPr>
            <w:cnfStyle w:val="001000000000" w:firstRow="0" w:lastRow="0" w:firstColumn="1" w:lastColumn="0" w:oddVBand="0" w:evenVBand="0" w:oddHBand="0" w:evenHBand="0" w:firstRowFirstColumn="0" w:firstRowLastColumn="0" w:lastRowFirstColumn="0" w:lastRowLastColumn="0"/>
            <w:tcW w:w="1445" w:type="pct"/>
            <w:hideMark/>
          </w:tcPr>
          <w:p w14:paraId="6FF80ED7"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პროფესიული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კოლეჯი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იკაროსი</w:t>
            </w:r>
          </w:p>
        </w:tc>
        <w:tc>
          <w:tcPr>
            <w:tcW w:w="894" w:type="pct"/>
            <w:noWrap/>
            <w:hideMark/>
          </w:tcPr>
          <w:p w14:paraId="1A5E4D5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153</w:t>
            </w:r>
          </w:p>
        </w:tc>
        <w:tc>
          <w:tcPr>
            <w:tcW w:w="808" w:type="pct"/>
            <w:noWrap/>
            <w:hideMark/>
          </w:tcPr>
          <w:p w14:paraId="2EC9A03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30</w:t>
            </w:r>
          </w:p>
        </w:tc>
        <w:tc>
          <w:tcPr>
            <w:tcW w:w="856" w:type="pct"/>
            <w:noWrap/>
            <w:hideMark/>
          </w:tcPr>
          <w:p w14:paraId="0813BB11"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183</w:t>
            </w:r>
          </w:p>
        </w:tc>
        <w:tc>
          <w:tcPr>
            <w:tcW w:w="998" w:type="pct"/>
            <w:noWrap/>
            <w:hideMark/>
          </w:tcPr>
          <w:p w14:paraId="77FC3C49"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83.6</w:t>
            </w:r>
          </w:p>
        </w:tc>
      </w:tr>
      <w:tr w:rsidR="007115F2" w:rsidRPr="007115F2" w14:paraId="73AA7A1B" w14:textId="77777777" w:rsidTr="007115F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445" w:type="pct"/>
            <w:hideMark/>
          </w:tcPr>
          <w:p w14:paraId="30EEC119"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საზოგადოებრივი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კოლეჯი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აისი</w:t>
            </w:r>
            <w:r w:rsidRPr="007115F2">
              <w:rPr>
                <w:rFonts w:ascii="Arial" w:eastAsia="Times New Roman" w:hAnsi="Arial" w:cs="Arial"/>
                <w:color w:val="000000"/>
                <w:sz w:val="18"/>
                <w:szCs w:val="18"/>
              </w:rPr>
              <w:t>”</w:t>
            </w:r>
          </w:p>
        </w:tc>
        <w:tc>
          <w:tcPr>
            <w:tcW w:w="894" w:type="pct"/>
            <w:noWrap/>
            <w:hideMark/>
          </w:tcPr>
          <w:p w14:paraId="5272A1C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139</w:t>
            </w:r>
          </w:p>
        </w:tc>
        <w:tc>
          <w:tcPr>
            <w:tcW w:w="808" w:type="pct"/>
            <w:noWrap/>
            <w:hideMark/>
          </w:tcPr>
          <w:p w14:paraId="12B4B33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25</w:t>
            </w:r>
          </w:p>
        </w:tc>
        <w:tc>
          <w:tcPr>
            <w:tcW w:w="856" w:type="pct"/>
            <w:noWrap/>
            <w:hideMark/>
          </w:tcPr>
          <w:p w14:paraId="394B5A9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164</w:t>
            </w:r>
          </w:p>
        </w:tc>
        <w:tc>
          <w:tcPr>
            <w:tcW w:w="998" w:type="pct"/>
            <w:noWrap/>
            <w:hideMark/>
          </w:tcPr>
          <w:p w14:paraId="1ADEE2A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84.8</w:t>
            </w:r>
          </w:p>
        </w:tc>
      </w:tr>
      <w:tr w:rsidR="007115F2" w:rsidRPr="007115F2" w14:paraId="21778D8E" w14:textId="77777777" w:rsidTr="007115F2">
        <w:trPr>
          <w:trHeight w:val="480"/>
        </w:trPr>
        <w:tc>
          <w:tcPr>
            <w:cnfStyle w:val="001000000000" w:firstRow="0" w:lastRow="0" w:firstColumn="1" w:lastColumn="0" w:oddVBand="0" w:evenVBand="0" w:oddHBand="0" w:evenHBand="0" w:firstRowFirstColumn="0" w:firstRowLastColumn="0" w:lastRowFirstColumn="0" w:lastRowLastColumn="0"/>
            <w:tcW w:w="1445" w:type="pct"/>
            <w:hideMark/>
          </w:tcPr>
          <w:p w14:paraId="6E1B62A7"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საქართველოს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ტექნიკური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უნივერსიტეტი</w:t>
            </w:r>
          </w:p>
        </w:tc>
        <w:tc>
          <w:tcPr>
            <w:tcW w:w="894" w:type="pct"/>
            <w:noWrap/>
            <w:hideMark/>
          </w:tcPr>
          <w:p w14:paraId="2BA4A2D2"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120</w:t>
            </w:r>
          </w:p>
        </w:tc>
        <w:tc>
          <w:tcPr>
            <w:tcW w:w="808" w:type="pct"/>
            <w:noWrap/>
            <w:hideMark/>
          </w:tcPr>
          <w:p w14:paraId="66071965"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25</w:t>
            </w:r>
          </w:p>
        </w:tc>
        <w:tc>
          <w:tcPr>
            <w:tcW w:w="856" w:type="pct"/>
            <w:noWrap/>
            <w:hideMark/>
          </w:tcPr>
          <w:p w14:paraId="39661FFE"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145</w:t>
            </w:r>
          </w:p>
        </w:tc>
        <w:tc>
          <w:tcPr>
            <w:tcW w:w="998" w:type="pct"/>
            <w:noWrap/>
            <w:hideMark/>
          </w:tcPr>
          <w:p w14:paraId="1DE6271F"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82.8</w:t>
            </w:r>
          </w:p>
        </w:tc>
      </w:tr>
      <w:tr w:rsidR="007115F2" w:rsidRPr="007115F2" w14:paraId="52CBA651" w14:textId="77777777" w:rsidTr="007115F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445" w:type="pct"/>
            <w:hideMark/>
          </w:tcPr>
          <w:p w14:paraId="027E4A65"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პროფესიული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კოლეჯი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მოდუსი</w:t>
            </w:r>
            <w:r w:rsidRPr="007115F2">
              <w:rPr>
                <w:rFonts w:ascii="Arial" w:eastAsia="Times New Roman" w:hAnsi="Arial" w:cs="Arial"/>
                <w:color w:val="000000"/>
                <w:sz w:val="18"/>
                <w:szCs w:val="18"/>
              </w:rPr>
              <w:t>“</w:t>
            </w:r>
          </w:p>
        </w:tc>
        <w:tc>
          <w:tcPr>
            <w:tcW w:w="894" w:type="pct"/>
            <w:noWrap/>
            <w:hideMark/>
          </w:tcPr>
          <w:p w14:paraId="41F8B4F2"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115</w:t>
            </w:r>
          </w:p>
        </w:tc>
        <w:tc>
          <w:tcPr>
            <w:tcW w:w="808" w:type="pct"/>
            <w:noWrap/>
            <w:hideMark/>
          </w:tcPr>
          <w:p w14:paraId="7D4280D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22</w:t>
            </w:r>
          </w:p>
        </w:tc>
        <w:tc>
          <w:tcPr>
            <w:tcW w:w="856" w:type="pct"/>
            <w:noWrap/>
            <w:hideMark/>
          </w:tcPr>
          <w:p w14:paraId="7B563356"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137</w:t>
            </w:r>
          </w:p>
        </w:tc>
        <w:tc>
          <w:tcPr>
            <w:tcW w:w="998" w:type="pct"/>
            <w:noWrap/>
            <w:hideMark/>
          </w:tcPr>
          <w:p w14:paraId="34FC6C1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83.9</w:t>
            </w:r>
          </w:p>
        </w:tc>
      </w:tr>
      <w:tr w:rsidR="007115F2" w:rsidRPr="007115F2" w14:paraId="00EBB339" w14:textId="77777777" w:rsidTr="007115F2">
        <w:trPr>
          <w:trHeight w:val="480"/>
        </w:trPr>
        <w:tc>
          <w:tcPr>
            <w:cnfStyle w:val="001000000000" w:firstRow="0" w:lastRow="0" w:firstColumn="1" w:lastColumn="0" w:oddVBand="0" w:evenVBand="0" w:oddHBand="0" w:evenHBand="0" w:firstRowFirstColumn="0" w:firstRowLastColumn="0" w:lastRowFirstColumn="0" w:lastRowLastColumn="0"/>
            <w:tcW w:w="1445" w:type="pct"/>
            <w:hideMark/>
          </w:tcPr>
          <w:p w14:paraId="69B843D8"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საზოგადოებრივი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კოლეჯი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სპექტრი</w:t>
            </w:r>
            <w:r w:rsidRPr="007115F2">
              <w:rPr>
                <w:rFonts w:ascii="Arial" w:eastAsia="Times New Roman" w:hAnsi="Arial" w:cs="Arial"/>
                <w:color w:val="000000"/>
                <w:sz w:val="18"/>
                <w:szCs w:val="18"/>
              </w:rPr>
              <w:t>“</w:t>
            </w:r>
          </w:p>
        </w:tc>
        <w:tc>
          <w:tcPr>
            <w:tcW w:w="894" w:type="pct"/>
            <w:noWrap/>
            <w:hideMark/>
          </w:tcPr>
          <w:p w14:paraId="5D0FAE2D"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110</w:t>
            </w:r>
          </w:p>
        </w:tc>
        <w:tc>
          <w:tcPr>
            <w:tcW w:w="808" w:type="pct"/>
            <w:noWrap/>
            <w:hideMark/>
          </w:tcPr>
          <w:p w14:paraId="3D99E617"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22</w:t>
            </w:r>
          </w:p>
        </w:tc>
        <w:tc>
          <w:tcPr>
            <w:tcW w:w="856" w:type="pct"/>
            <w:noWrap/>
            <w:hideMark/>
          </w:tcPr>
          <w:p w14:paraId="541CCFD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132</w:t>
            </w:r>
          </w:p>
        </w:tc>
        <w:tc>
          <w:tcPr>
            <w:tcW w:w="998" w:type="pct"/>
            <w:noWrap/>
            <w:hideMark/>
          </w:tcPr>
          <w:p w14:paraId="705ED3AE"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83.3</w:t>
            </w:r>
          </w:p>
        </w:tc>
      </w:tr>
      <w:tr w:rsidR="007115F2" w:rsidRPr="007115F2" w14:paraId="37E6CFE7" w14:textId="77777777" w:rsidTr="007115F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445" w:type="pct"/>
            <w:hideMark/>
          </w:tcPr>
          <w:p w14:paraId="6D4752AB"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საზოგადოებრივი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კოლეჯი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ოპიზარი</w:t>
            </w:r>
            <w:r w:rsidRPr="007115F2">
              <w:rPr>
                <w:rFonts w:ascii="Arial" w:eastAsia="Times New Roman" w:hAnsi="Arial" w:cs="Arial"/>
                <w:color w:val="000000"/>
                <w:sz w:val="18"/>
                <w:szCs w:val="18"/>
              </w:rPr>
              <w:t>”</w:t>
            </w:r>
          </w:p>
        </w:tc>
        <w:tc>
          <w:tcPr>
            <w:tcW w:w="894" w:type="pct"/>
            <w:noWrap/>
            <w:hideMark/>
          </w:tcPr>
          <w:p w14:paraId="643B567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105</w:t>
            </w:r>
          </w:p>
        </w:tc>
        <w:tc>
          <w:tcPr>
            <w:tcW w:w="808" w:type="pct"/>
            <w:noWrap/>
            <w:hideMark/>
          </w:tcPr>
          <w:p w14:paraId="537111A2"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16</w:t>
            </w:r>
          </w:p>
        </w:tc>
        <w:tc>
          <w:tcPr>
            <w:tcW w:w="856" w:type="pct"/>
            <w:noWrap/>
            <w:hideMark/>
          </w:tcPr>
          <w:p w14:paraId="33BE5E1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121</w:t>
            </w:r>
          </w:p>
        </w:tc>
        <w:tc>
          <w:tcPr>
            <w:tcW w:w="998" w:type="pct"/>
            <w:noWrap/>
            <w:hideMark/>
          </w:tcPr>
          <w:p w14:paraId="292CD4A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86.8</w:t>
            </w:r>
          </w:p>
        </w:tc>
      </w:tr>
      <w:tr w:rsidR="007115F2" w:rsidRPr="007115F2" w14:paraId="53488E77" w14:textId="77777777" w:rsidTr="007115F2">
        <w:trPr>
          <w:trHeight w:val="720"/>
        </w:trPr>
        <w:tc>
          <w:tcPr>
            <w:cnfStyle w:val="001000000000" w:firstRow="0" w:lastRow="0" w:firstColumn="1" w:lastColumn="0" w:oddVBand="0" w:evenVBand="0" w:oddHBand="0" w:evenHBand="0" w:firstRowFirstColumn="0" w:firstRowLastColumn="0" w:lastRowFirstColumn="0" w:lastRowLastColumn="0"/>
            <w:tcW w:w="1445" w:type="pct"/>
            <w:hideMark/>
          </w:tcPr>
          <w:p w14:paraId="2CC2A477"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შოთა</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მესხიას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ზუგდიდის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სახელმწიფო</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სასწავლო</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უნივერსიტეტი</w:t>
            </w:r>
          </w:p>
        </w:tc>
        <w:tc>
          <w:tcPr>
            <w:tcW w:w="894" w:type="pct"/>
            <w:noWrap/>
            <w:hideMark/>
          </w:tcPr>
          <w:p w14:paraId="422C3103"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94</w:t>
            </w:r>
          </w:p>
        </w:tc>
        <w:tc>
          <w:tcPr>
            <w:tcW w:w="808" w:type="pct"/>
            <w:noWrap/>
            <w:hideMark/>
          </w:tcPr>
          <w:p w14:paraId="34611A61"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14</w:t>
            </w:r>
          </w:p>
        </w:tc>
        <w:tc>
          <w:tcPr>
            <w:tcW w:w="856" w:type="pct"/>
            <w:noWrap/>
            <w:hideMark/>
          </w:tcPr>
          <w:p w14:paraId="0C3DD05C"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108</w:t>
            </w:r>
          </w:p>
        </w:tc>
        <w:tc>
          <w:tcPr>
            <w:tcW w:w="998" w:type="pct"/>
            <w:noWrap/>
            <w:hideMark/>
          </w:tcPr>
          <w:p w14:paraId="3A6F1A1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87.0</w:t>
            </w:r>
          </w:p>
        </w:tc>
      </w:tr>
      <w:tr w:rsidR="007115F2" w:rsidRPr="007115F2" w14:paraId="4DCE18D0" w14:textId="77777777" w:rsidTr="007115F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445" w:type="pct"/>
            <w:hideMark/>
          </w:tcPr>
          <w:p w14:paraId="218E4838"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პროფესიული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კოლეჯი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განთიადი</w:t>
            </w:r>
          </w:p>
        </w:tc>
        <w:tc>
          <w:tcPr>
            <w:tcW w:w="894" w:type="pct"/>
            <w:noWrap/>
            <w:hideMark/>
          </w:tcPr>
          <w:p w14:paraId="6A754FC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76</w:t>
            </w:r>
          </w:p>
        </w:tc>
        <w:tc>
          <w:tcPr>
            <w:tcW w:w="808" w:type="pct"/>
            <w:noWrap/>
            <w:hideMark/>
          </w:tcPr>
          <w:p w14:paraId="3182716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5</w:t>
            </w:r>
          </w:p>
        </w:tc>
        <w:tc>
          <w:tcPr>
            <w:tcW w:w="856" w:type="pct"/>
            <w:noWrap/>
            <w:hideMark/>
          </w:tcPr>
          <w:p w14:paraId="7445CD7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81</w:t>
            </w:r>
          </w:p>
        </w:tc>
        <w:tc>
          <w:tcPr>
            <w:tcW w:w="998" w:type="pct"/>
            <w:noWrap/>
            <w:hideMark/>
          </w:tcPr>
          <w:p w14:paraId="34E845E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93.8</w:t>
            </w:r>
          </w:p>
        </w:tc>
      </w:tr>
      <w:tr w:rsidR="007115F2" w:rsidRPr="007115F2" w14:paraId="7118ECA2" w14:textId="77777777" w:rsidTr="007115F2">
        <w:trPr>
          <w:trHeight w:val="480"/>
        </w:trPr>
        <w:tc>
          <w:tcPr>
            <w:cnfStyle w:val="001000000000" w:firstRow="0" w:lastRow="0" w:firstColumn="1" w:lastColumn="0" w:oddVBand="0" w:evenVBand="0" w:oddHBand="0" w:evenHBand="0" w:firstRowFirstColumn="0" w:firstRowLastColumn="0" w:lastRowFirstColumn="0" w:lastRowLastColumn="0"/>
            <w:tcW w:w="1445" w:type="pct"/>
            <w:hideMark/>
          </w:tcPr>
          <w:p w14:paraId="769ACD5C"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პროფესიული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კოლეჯი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ჰორიზონტი</w:t>
            </w:r>
          </w:p>
        </w:tc>
        <w:tc>
          <w:tcPr>
            <w:tcW w:w="894" w:type="pct"/>
            <w:noWrap/>
            <w:hideMark/>
          </w:tcPr>
          <w:p w14:paraId="2BC52E8C"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63</w:t>
            </w:r>
          </w:p>
        </w:tc>
        <w:tc>
          <w:tcPr>
            <w:tcW w:w="808" w:type="pct"/>
            <w:noWrap/>
            <w:hideMark/>
          </w:tcPr>
          <w:p w14:paraId="46976888"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5</w:t>
            </w:r>
          </w:p>
        </w:tc>
        <w:tc>
          <w:tcPr>
            <w:tcW w:w="856" w:type="pct"/>
            <w:noWrap/>
            <w:hideMark/>
          </w:tcPr>
          <w:p w14:paraId="399201AC"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68</w:t>
            </w:r>
          </w:p>
        </w:tc>
        <w:tc>
          <w:tcPr>
            <w:tcW w:w="998" w:type="pct"/>
            <w:noWrap/>
            <w:hideMark/>
          </w:tcPr>
          <w:p w14:paraId="3156FC47"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92.6</w:t>
            </w:r>
          </w:p>
        </w:tc>
      </w:tr>
      <w:tr w:rsidR="007115F2" w:rsidRPr="007115F2" w14:paraId="1E84F4AA" w14:textId="77777777" w:rsidTr="007115F2">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1445" w:type="pct"/>
            <w:hideMark/>
          </w:tcPr>
          <w:p w14:paraId="643AEF92"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lastRenderedPageBreak/>
              <w:t>საქართველოს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ტექნიკური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უნივერსიტეტის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ტყიბულის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სამთო</w:t>
            </w:r>
            <w:r w:rsidRPr="007115F2">
              <w:rPr>
                <w:rFonts w:ascii="Arial" w:eastAsia="Times New Roman" w:hAnsi="Arial" w:cs="Arial"/>
                <w:color w:val="000000"/>
                <w:sz w:val="18"/>
                <w:szCs w:val="18"/>
              </w:rPr>
              <w:t>-</w:t>
            </w:r>
            <w:r w:rsidRPr="007115F2">
              <w:rPr>
                <w:rFonts w:ascii="Sylfaen" w:eastAsia="Times New Roman" w:hAnsi="Sylfaen" w:cs="Sylfaen"/>
                <w:color w:val="000000"/>
                <w:sz w:val="18"/>
                <w:szCs w:val="18"/>
              </w:rPr>
              <w:t>ტექნოლოგიური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ინსტიტუტი</w:t>
            </w:r>
          </w:p>
        </w:tc>
        <w:tc>
          <w:tcPr>
            <w:tcW w:w="894" w:type="pct"/>
            <w:noWrap/>
            <w:hideMark/>
          </w:tcPr>
          <w:p w14:paraId="4405A37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57</w:t>
            </w:r>
          </w:p>
        </w:tc>
        <w:tc>
          <w:tcPr>
            <w:tcW w:w="808" w:type="pct"/>
            <w:noWrap/>
            <w:hideMark/>
          </w:tcPr>
          <w:p w14:paraId="275C9D2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4</w:t>
            </w:r>
          </w:p>
        </w:tc>
        <w:tc>
          <w:tcPr>
            <w:tcW w:w="856" w:type="pct"/>
            <w:noWrap/>
            <w:hideMark/>
          </w:tcPr>
          <w:p w14:paraId="2706300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61</w:t>
            </w:r>
          </w:p>
        </w:tc>
        <w:tc>
          <w:tcPr>
            <w:tcW w:w="998" w:type="pct"/>
            <w:noWrap/>
            <w:hideMark/>
          </w:tcPr>
          <w:p w14:paraId="336E036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93.4</w:t>
            </w:r>
          </w:p>
        </w:tc>
      </w:tr>
      <w:tr w:rsidR="007115F2" w:rsidRPr="007115F2" w14:paraId="3A3F8118" w14:textId="77777777" w:rsidTr="007115F2">
        <w:trPr>
          <w:trHeight w:val="480"/>
        </w:trPr>
        <w:tc>
          <w:tcPr>
            <w:cnfStyle w:val="001000000000" w:firstRow="0" w:lastRow="0" w:firstColumn="1" w:lastColumn="0" w:oddVBand="0" w:evenVBand="0" w:oddHBand="0" w:evenHBand="0" w:firstRowFirstColumn="0" w:firstRowLastColumn="0" w:lastRowFirstColumn="0" w:lastRowLastColumn="0"/>
            <w:tcW w:w="1445" w:type="pct"/>
            <w:hideMark/>
          </w:tcPr>
          <w:p w14:paraId="6DAACF5C"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პროფესიული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კოლეჯი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ფაზისი</w:t>
            </w:r>
            <w:r w:rsidRPr="007115F2">
              <w:rPr>
                <w:rFonts w:ascii="Arial" w:eastAsia="Times New Roman" w:hAnsi="Arial" w:cs="Arial"/>
                <w:color w:val="000000"/>
                <w:sz w:val="18"/>
                <w:szCs w:val="18"/>
              </w:rPr>
              <w:t>”</w:t>
            </w:r>
          </w:p>
        </w:tc>
        <w:tc>
          <w:tcPr>
            <w:tcW w:w="894" w:type="pct"/>
            <w:noWrap/>
            <w:hideMark/>
          </w:tcPr>
          <w:p w14:paraId="4CE1DFB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56</w:t>
            </w:r>
          </w:p>
        </w:tc>
        <w:tc>
          <w:tcPr>
            <w:tcW w:w="808" w:type="pct"/>
            <w:noWrap/>
            <w:hideMark/>
          </w:tcPr>
          <w:p w14:paraId="104FC9C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5</w:t>
            </w:r>
          </w:p>
        </w:tc>
        <w:tc>
          <w:tcPr>
            <w:tcW w:w="856" w:type="pct"/>
            <w:noWrap/>
            <w:hideMark/>
          </w:tcPr>
          <w:p w14:paraId="5FFD3C92"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61</w:t>
            </w:r>
          </w:p>
        </w:tc>
        <w:tc>
          <w:tcPr>
            <w:tcW w:w="998" w:type="pct"/>
            <w:noWrap/>
            <w:hideMark/>
          </w:tcPr>
          <w:p w14:paraId="1109A65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91.8</w:t>
            </w:r>
          </w:p>
        </w:tc>
      </w:tr>
      <w:tr w:rsidR="007115F2" w:rsidRPr="007115F2" w14:paraId="4F8F6091" w14:textId="77777777" w:rsidTr="007115F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445" w:type="pct"/>
            <w:hideMark/>
          </w:tcPr>
          <w:p w14:paraId="31484A9D"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განათლების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მართვის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საინფორმაციო</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სისტემა</w:t>
            </w:r>
          </w:p>
        </w:tc>
        <w:tc>
          <w:tcPr>
            <w:tcW w:w="894" w:type="pct"/>
            <w:noWrap/>
            <w:hideMark/>
          </w:tcPr>
          <w:p w14:paraId="3D633B2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52</w:t>
            </w:r>
          </w:p>
        </w:tc>
        <w:tc>
          <w:tcPr>
            <w:tcW w:w="808" w:type="pct"/>
            <w:noWrap/>
            <w:hideMark/>
          </w:tcPr>
          <w:p w14:paraId="22E14A5F"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w:t>
            </w:r>
          </w:p>
        </w:tc>
        <w:tc>
          <w:tcPr>
            <w:tcW w:w="856" w:type="pct"/>
            <w:noWrap/>
            <w:hideMark/>
          </w:tcPr>
          <w:p w14:paraId="37EED40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55</w:t>
            </w:r>
          </w:p>
        </w:tc>
        <w:tc>
          <w:tcPr>
            <w:tcW w:w="998" w:type="pct"/>
            <w:noWrap/>
            <w:hideMark/>
          </w:tcPr>
          <w:p w14:paraId="6048451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94.5</w:t>
            </w:r>
          </w:p>
        </w:tc>
      </w:tr>
      <w:tr w:rsidR="007115F2" w:rsidRPr="007115F2" w14:paraId="522B8914" w14:textId="77777777" w:rsidTr="007115F2">
        <w:trPr>
          <w:trHeight w:val="809"/>
        </w:trPr>
        <w:tc>
          <w:tcPr>
            <w:cnfStyle w:val="001000000000" w:firstRow="0" w:lastRow="0" w:firstColumn="1" w:lastColumn="0" w:oddVBand="0" w:evenVBand="0" w:oddHBand="0" w:evenHBand="0" w:firstRowFirstColumn="0" w:firstRowLastColumn="0" w:lastRowFirstColumn="0" w:lastRowLastColumn="0"/>
            <w:tcW w:w="1445" w:type="pct"/>
            <w:hideMark/>
          </w:tcPr>
          <w:p w14:paraId="4A787304"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საზოგადოებრივი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კოლეჯი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გლდანის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პროფესიული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მომზადების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ცენტრი</w:t>
            </w:r>
          </w:p>
        </w:tc>
        <w:tc>
          <w:tcPr>
            <w:tcW w:w="894" w:type="pct"/>
            <w:noWrap/>
            <w:hideMark/>
          </w:tcPr>
          <w:p w14:paraId="09E14037"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49</w:t>
            </w:r>
          </w:p>
        </w:tc>
        <w:tc>
          <w:tcPr>
            <w:tcW w:w="808" w:type="pct"/>
            <w:noWrap/>
            <w:hideMark/>
          </w:tcPr>
          <w:p w14:paraId="216936B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9</w:t>
            </w:r>
          </w:p>
        </w:tc>
        <w:tc>
          <w:tcPr>
            <w:tcW w:w="856" w:type="pct"/>
            <w:noWrap/>
            <w:hideMark/>
          </w:tcPr>
          <w:p w14:paraId="5C645E1F"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58</w:t>
            </w:r>
          </w:p>
        </w:tc>
        <w:tc>
          <w:tcPr>
            <w:tcW w:w="998" w:type="pct"/>
            <w:noWrap/>
            <w:hideMark/>
          </w:tcPr>
          <w:p w14:paraId="117BB71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84.5</w:t>
            </w:r>
          </w:p>
        </w:tc>
      </w:tr>
      <w:tr w:rsidR="007115F2" w:rsidRPr="007115F2" w14:paraId="06BF9BD4" w14:textId="77777777" w:rsidTr="007115F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445" w:type="pct"/>
            <w:hideMark/>
          </w:tcPr>
          <w:p w14:paraId="6B36A60B"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პროფესიული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კოლეჯი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ერქვანი</w:t>
            </w:r>
            <w:r w:rsidRPr="007115F2">
              <w:rPr>
                <w:rFonts w:ascii="Arial" w:eastAsia="Times New Roman" w:hAnsi="Arial" w:cs="Arial"/>
                <w:color w:val="000000"/>
                <w:sz w:val="18"/>
                <w:szCs w:val="18"/>
              </w:rPr>
              <w:t>”</w:t>
            </w:r>
          </w:p>
        </w:tc>
        <w:tc>
          <w:tcPr>
            <w:tcW w:w="894" w:type="pct"/>
            <w:noWrap/>
            <w:hideMark/>
          </w:tcPr>
          <w:p w14:paraId="2A8CF5C6"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25</w:t>
            </w:r>
          </w:p>
        </w:tc>
        <w:tc>
          <w:tcPr>
            <w:tcW w:w="808" w:type="pct"/>
            <w:noWrap/>
            <w:hideMark/>
          </w:tcPr>
          <w:p w14:paraId="7CBD777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w:t>
            </w:r>
          </w:p>
        </w:tc>
        <w:tc>
          <w:tcPr>
            <w:tcW w:w="856" w:type="pct"/>
            <w:noWrap/>
            <w:hideMark/>
          </w:tcPr>
          <w:p w14:paraId="0B9D9FA0"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25</w:t>
            </w:r>
          </w:p>
        </w:tc>
        <w:tc>
          <w:tcPr>
            <w:tcW w:w="998" w:type="pct"/>
            <w:noWrap/>
            <w:hideMark/>
          </w:tcPr>
          <w:p w14:paraId="39016D01"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100</w:t>
            </w:r>
          </w:p>
        </w:tc>
      </w:tr>
      <w:tr w:rsidR="007115F2" w:rsidRPr="007115F2" w14:paraId="4B23ED9F" w14:textId="77777777" w:rsidTr="007115F2">
        <w:trPr>
          <w:trHeight w:val="611"/>
        </w:trPr>
        <w:tc>
          <w:tcPr>
            <w:cnfStyle w:val="001000000000" w:firstRow="0" w:lastRow="0" w:firstColumn="1" w:lastColumn="0" w:oddVBand="0" w:evenVBand="0" w:oddHBand="0" w:evenHBand="0" w:firstRowFirstColumn="0" w:firstRowLastColumn="0" w:lastRowFirstColumn="0" w:lastRowLastColumn="0"/>
            <w:tcW w:w="1445" w:type="pct"/>
            <w:hideMark/>
          </w:tcPr>
          <w:p w14:paraId="7FC9CD08"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ბათუმის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შოთა</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რუსთაველის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სახელმწიფო</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უნივერსიტეტი</w:t>
            </w:r>
          </w:p>
        </w:tc>
        <w:tc>
          <w:tcPr>
            <w:tcW w:w="894" w:type="pct"/>
            <w:noWrap/>
            <w:hideMark/>
          </w:tcPr>
          <w:p w14:paraId="7BCBB4DF"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24</w:t>
            </w:r>
          </w:p>
        </w:tc>
        <w:tc>
          <w:tcPr>
            <w:tcW w:w="808" w:type="pct"/>
            <w:noWrap/>
            <w:hideMark/>
          </w:tcPr>
          <w:p w14:paraId="50E6D0B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5</w:t>
            </w:r>
          </w:p>
        </w:tc>
        <w:tc>
          <w:tcPr>
            <w:tcW w:w="856" w:type="pct"/>
            <w:noWrap/>
            <w:hideMark/>
          </w:tcPr>
          <w:p w14:paraId="41E1C02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29</w:t>
            </w:r>
          </w:p>
        </w:tc>
        <w:tc>
          <w:tcPr>
            <w:tcW w:w="998" w:type="pct"/>
            <w:noWrap/>
            <w:hideMark/>
          </w:tcPr>
          <w:p w14:paraId="0C94FFBF"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82.8</w:t>
            </w:r>
          </w:p>
        </w:tc>
      </w:tr>
      <w:tr w:rsidR="007115F2" w:rsidRPr="007115F2" w14:paraId="2F02E9C9" w14:textId="77777777" w:rsidTr="007115F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445" w:type="pct"/>
            <w:hideMark/>
          </w:tcPr>
          <w:p w14:paraId="3C5FBF2F"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აკაკი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წერეთლის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სახელმწიფო</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უნივერსიტეტი</w:t>
            </w:r>
          </w:p>
        </w:tc>
        <w:tc>
          <w:tcPr>
            <w:tcW w:w="894" w:type="pct"/>
            <w:noWrap/>
            <w:hideMark/>
          </w:tcPr>
          <w:p w14:paraId="4036406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24</w:t>
            </w:r>
          </w:p>
        </w:tc>
        <w:tc>
          <w:tcPr>
            <w:tcW w:w="808" w:type="pct"/>
            <w:noWrap/>
            <w:hideMark/>
          </w:tcPr>
          <w:p w14:paraId="7C523A9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w:t>
            </w:r>
          </w:p>
        </w:tc>
        <w:tc>
          <w:tcPr>
            <w:tcW w:w="856" w:type="pct"/>
            <w:noWrap/>
            <w:hideMark/>
          </w:tcPr>
          <w:p w14:paraId="799F688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27</w:t>
            </w:r>
          </w:p>
        </w:tc>
        <w:tc>
          <w:tcPr>
            <w:tcW w:w="998" w:type="pct"/>
            <w:noWrap/>
            <w:hideMark/>
          </w:tcPr>
          <w:p w14:paraId="737A1EF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88.9</w:t>
            </w:r>
          </w:p>
        </w:tc>
      </w:tr>
      <w:tr w:rsidR="007115F2" w:rsidRPr="007115F2" w14:paraId="709B92EC" w14:textId="77777777" w:rsidTr="007115F2">
        <w:trPr>
          <w:trHeight w:val="845"/>
        </w:trPr>
        <w:tc>
          <w:tcPr>
            <w:cnfStyle w:val="001000000000" w:firstRow="0" w:lastRow="0" w:firstColumn="1" w:lastColumn="0" w:oddVBand="0" w:evenVBand="0" w:oddHBand="0" w:evenHBand="0" w:firstRowFirstColumn="0" w:firstRowLastColumn="0" w:lastRowFirstColumn="0" w:lastRowLastColumn="0"/>
            <w:tcW w:w="1445" w:type="pct"/>
            <w:hideMark/>
          </w:tcPr>
          <w:p w14:paraId="1DCF87D5"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ივანე</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ჯავახიშვილის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სახელობის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თბილისის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სახელმწიფო</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უნივერსიტეტი</w:t>
            </w:r>
          </w:p>
        </w:tc>
        <w:tc>
          <w:tcPr>
            <w:tcW w:w="894" w:type="pct"/>
            <w:noWrap/>
            <w:hideMark/>
          </w:tcPr>
          <w:p w14:paraId="3D9AB89E"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21</w:t>
            </w:r>
          </w:p>
        </w:tc>
        <w:tc>
          <w:tcPr>
            <w:tcW w:w="808" w:type="pct"/>
            <w:noWrap/>
            <w:hideMark/>
          </w:tcPr>
          <w:p w14:paraId="73A94EC0"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w:t>
            </w:r>
          </w:p>
        </w:tc>
        <w:tc>
          <w:tcPr>
            <w:tcW w:w="856" w:type="pct"/>
            <w:noWrap/>
            <w:hideMark/>
          </w:tcPr>
          <w:p w14:paraId="413F1549"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22</w:t>
            </w:r>
          </w:p>
        </w:tc>
        <w:tc>
          <w:tcPr>
            <w:tcW w:w="998" w:type="pct"/>
            <w:noWrap/>
            <w:hideMark/>
          </w:tcPr>
          <w:p w14:paraId="2C205CF9"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95.5</w:t>
            </w:r>
          </w:p>
        </w:tc>
      </w:tr>
      <w:tr w:rsidR="007115F2" w:rsidRPr="007115F2" w14:paraId="1E9C6609" w14:textId="77777777" w:rsidTr="007115F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445" w:type="pct"/>
            <w:hideMark/>
          </w:tcPr>
          <w:p w14:paraId="1B60591A"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პროფესიული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კოლეჯი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ლაკადა</w:t>
            </w:r>
            <w:r w:rsidRPr="007115F2">
              <w:rPr>
                <w:rFonts w:ascii="Arial" w:eastAsia="Times New Roman" w:hAnsi="Arial" w:cs="Arial"/>
                <w:color w:val="000000"/>
                <w:sz w:val="18"/>
                <w:szCs w:val="18"/>
              </w:rPr>
              <w:t>”</w:t>
            </w:r>
          </w:p>
        </w:tc>
        <w:tc>
          <w:tcPr>
            <w:tcW w:w="894" w:type="pct"/>
            <w:noWrap/>
            <w:hideMark/>
          </w:tcPr>
          <w:p w14:paraId="5A470D8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18</w:t>
            </w:r>
          </w:p>
        </w:tc>
        <w:tc>
          <w:tcPr>
            <w:tcW w:w="808" w:type="pct"/>
            <w:noWrap/>
            <w:hideMark/>
          </w:tcPr>
          <w:p w14:paraId="72DF51D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w:t>
            </w:r>
          </w:p>
        </w:tc>
        <w:tc>
          <w:tcPr>
            <w:tcW w:w="856" w:type="pct"/>
            <w:noWrap/>
            <w:hideMark/>
          </w:tcPr>
          <w:p w14:paraId="7C53250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18</w:t>
            </w:r>
          </w:p>
        </w:tc>
        <w:tc>
          <w:tcPr>
            <w:tcW w:w="998" w:type="pct"/>
            <w:noWrap/>
            <w:hideMark/>
          </w:tcPr>
          <w:p w14:paraId="1CC076D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100</w:t>
            </w:r>
          </w:p>
        </w:tc>
      </w:tr>
      <w:tr w:rsidR="007115F2" w:rsidRPr="007115F2" w14:paraId="17C75A82" w14:textId="77777777" w:rsidTr="007115F2">
        <w:trPr>
          <w:trHeight w:val="480"/>
        </w:trPr>
        <w:tc>
          <w:tcPr>
            <w:cnfStyle w:val="001000000000" w:firstRow="0" w:lastRow="0" w:firstColumn="1" w:lastColumn="0" w:oddVBand="0" w:evenVBand="0" w:oddHBand="0" w:evenHBand="0" w:firstRowFirstColumn="0" w:firstRowLastColumn="0" w:lastRowFirstColumn="0" w:lastRowLastColumn="0"/>
            <w:tcW w:w="1445" w:type="pct"/>
            <w:hideMark/>
          </w:tcPr>
          <w:p w14:paraId="71031CC4"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ილიას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სახელმწიფო</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უნივერსიტეტი</w:t>
            </w:r>
          </w:p>
        </w:tc>
        <w:tc>
          <w:tcPr>
            <w:tcW w:w="894" w:type="pct"/>
            <w:noWrap/>
            <w:hideMark/>
          </w:tcPr>
          <w:p w14:paraId="1F737F92"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17</w:t>
            </w:r>
          </w:p>
        </w:tc>
        <w:tc>
          <w:tcPr>
            <w:tcW w:w="808" w:type="pct"/>
            <w:noWrap/>
            <w:hideMark/>
          </w:tcPr>
          <w:p w14:paraId="2CF1BAF7"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w:t>
            </w:r>
          </w:p>
        </w:tc>
        <w:tc>
          <w:tcPr>
            <w:tcW w:w="856" w:type="pct"/>
            <w:noWrap/>
            <w:hideMark/>
          </w:tcPr>
          <w:p w14:paraId="509E4EAD"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18</w:t>
            </w:r>
          </w:p>
        </w:tc>
        <w:tc>
          <w:tcPr>
            <w:tcW w:w="998" w:type="pct"/>
            <w:noWrap/>
            <w:hideMark/>
          </w:tcPr>
          <w:p w14:paraId="643D1E7C"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94.4</w:t>
            </w:r>
          </w:p>
        </w:tc>
      </w:tr>
      <w:tr w:rsidR="007115F2" w:rsidRPr="007115F2" w14:paraId="00460E01" w14:textId="77777777" w:rsidTr="007115F2">
        <w:trPr>
          <w:cnfStyle w:val="000000100000" w:firstRow="0" w:lastRow="0" w:firstColumn="0" w:lastColumn="0" w:oddVBand="0" w:evenVBand="0" w:oddHBand="1" w:evenHBand="0" w:firstRowFirstColumn="0" w:firstRowLastColumn="0" w:lastRowFirstColumn="0" w:lastRowLastColumn="0"/>
          <w:trHeight w:val="899"/>
        </w:trPr>
        <w:tc>
          <w:tcPr>
            <w:cnfStyle w:val="001000000000" w:firstRow="0" w:lastRow="0" w:firstColumn="1" w:lastColumn="0" w:oddVBand="0" w:evenVBand="0" w:oddHBand="0" w:evenHBand="0" w:firstRowFirstColumn="0" w:firstRowLastColumn="0" w:lastRowFirstColumn="0" w:lastRowLastColumn="0"/>
            <w:tcW w:w="1445" w:type="pct"/>
            <w:hideMark/>
          </w:tcPr>
          <w:p w14:paraId="55E7F070"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თელავის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იაკობ</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გოგებაშვილის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სახელობის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სახელმწიფო</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უნივერსიტეტი</w:t>
            </w:r>
          </w:p>
        </w:tc>
        <w:tc>
          <w:tcPr>
            <w:tcW w:w="894" w:type="pct"/>
            <w:noWrap/>
            <w:hideMark/>
          </w:tcPr>
          <w:p w14:paraId="3DFFCFE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14</w:t>
            </w:r>
          </w:p>
        </w:tc>
        <w:tc>
          <w:tcPr>
            <w:tcW w:w="808" w:type="pct"/>
            <w:noWrap/>
            <w:hideMark/>
          </w:tcPr>
          <w:p w14:paraId="19D7BB3E"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856" w:type="pct"/>
            <w:noWrap/>
            <w:hideMark/>
          </w:tcPr>
          <w:p w14:paraId="043709B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16</w:t>
            </w:r>
          </w:p>
        </w:tc>
        <w:tc>
          <w:tcPr>
            <w:tcW w:w="998" w:type="pct"/>
            <w:noWrap/>
            <w:hideMark/>
          </w:tcPr>
          <w:p w14:paraId="4E7BD92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87.5</w:t>
            </w:r>
          </w:p>
        </w:tc>
      </w:tr>
      <w:tr w:rsidR="007115F2" w:rsidRPr="007115F2" w14:paraId="388456E3" w14:textId="77777777" w:rsidTr="007115F2">
        <w:trPr>
          <w:trHeight w:val="720"/>
        </w:trPr>
        <w:tc>
          <w:tcPr>
            <w:cnfStyle w:val="001000000000" w:firstRow="0" w:lastRow="0" w:firstColumn="1" w:lastColumn="0" w:oddVBand="0" w:evenVBand="0" w:oddHBand="0" w:evenHBand="0" w:firstRowFirstColumn="0" w:firstRowLastColumn="0" w:lastRowFirstColumn="0" w:lastRowLastColumn="0"/>
            <w:tcW w:w="1445" w:type="pct"/>
            <w:hideMark/>
          </w:tcPr>
          <w:p w14:paraId="1A93DA43"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სასწავლო</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უნივერსიტეტი</w:t>
            </w:r>
            <w:r w:rsidRPr="007115F2">
              <w:rPr>
                <w:rFonts w:ascii="Arial" w:eastAsia="Times New Roman" w:hAnsi="Arial" w:cs="Arial"/>
                <w:color w:val="000000"/>
                <w:sz w:val="18"/>
                <w:szCs w:val="18"/>
              </w:rPr>
              <w:t xml:space="preserve"> - </w:t>
            </w:r>
            <w:r w:rsidRPr="007115F2">
              <w:rPr>
                <w:rFonts w:ascii="Sylfaen" w:eastAsia="Times New Roman" w:hAnsi="Sylfaen" w:cs="Sylfaen"/>
                <w:color w:val="000000"/>
                <w:sz w:val="18"/>
                <w:szCs w:val="18"/>
              </w:rPr>
              <w:t>ბათუმის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სახელმწიფო</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საზღვაო</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აკადემია</w:t>
            </w:r>
          </w:p>
        </w:tc>
        <w:tc>
          <w:tcPr>
            <w:tcW w:w="894" w:type="pct"/>
            <w:noWrap/>
            <w:hideMark/>
          </w:tcPr>
          <w:p w14:paraId="35290207"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13</w:t>
            </w:r>
          </w:p>
        </w:tc>
        <w:tc>
          <w:tcPr>
            <w:tcW w:w="808" w:type="pct"/>
            <w:noWrap/>
            <w:hideMark/>
          </w:tcPr>
          <w:p w14:paraId="013F858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w:t>
            </w:r>
          </w:p>
        </w:tc>
        <w:tc>
          <w:tcPr>
            <w:tcW w:w="856" w:type="pct"/>
            <w:noWrap/>
            <w:hideMark/>
          </w:tcPr>
          <w:p w14:paraId="7CF2D79F"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14</w:t>
            </w:r>
          </w:p>
        </w:tc>
        <w:tc>
          <w:tcPr>
            <w:tcW w:w="998" w:type="pct"/>
            <w:noWrap/>
            <w:hideMark/>
          </w:tcPr>
          <w:p w14:paraId="0B46DC7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92.9</w:t>
            </w:r>
          </w:p>
        </w:tc>
      </w:tr>
      <w:tr w:rsidR="007115F2" w:rsidRPr="007115F2" w14:paraId="535EA051" w14:textId="77777777" w:rsidTr="007115F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445" w:type="pct"/>
            <w:hideMark/>
          </w:tcPr>
          <w:p w14:paraId="480608E6"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სამცხე</w:t>
            </w:r>
            <w:r w:rsidRPr="007115F2">
              <w:rPr>
                <w:rFonts w:ascii="Arial" w:eastAsia="Times New Roman" w:hAnsi="Arial" w:cs="Arial"/>
                <w:color w:val="000000"/>
                <w:sz w:val="18"/>
                <w:szCs w:val="18"/>
              </w:rPr>
              <w:t>-</w:t>
            </w:r>
            <w:r w:rsidRPr="007115F2">
              <w:rPr>
                <w:rFonts w:ascii="Sylfaen" w:eastAsia="Times New Roman" w:hAnsi="Sylfaen" w:cs="Sylfaen"/>
                <w:color w:val="000000"/>
                <w:sz w:val="18"/>
                <w:szCs w:val="18"/>
              </w:rPr>
              <w:t>ჯავახეთის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სახელმწიფო</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უნივერსიტეტი</w:t>
            </w:r>
          </w:p>
        </w:tc>
        <w:tc>
          <w:tcPr>
            <w:tcW w:w="894" w:type="pct"/>
            <w:noWrap/>
            <w:hideMark/>
          </w:tcPr>
          <w:p w14:paraId="2A902F81"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13</w:t>
            </w:r>
          </w:p>
        </w:tc>
        <w:tc>
          <w:tcPr>
            <w:tcW w:w="808" w:type="pct"/>
            <w:noWrap/>
            <w:hideMark/>
          </w:tcPr>
          <w:p w14:paraId="787B3A6E"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856" w:type="pct"/>
            <w:noWrap/>
            <w:hideMark/>
          </w:tcPr>
          <w:p w14:paraId="2A7D949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15</w:t>
            </w:r>
          </w:p>
        </w:tc>
        <w:tc>
          <w:tcPr>
            <w:tcW w:w="998" w:type="pct"/>
            <w:noWrap/>
            <w:hideMark/>
          </w:tcPr>
          <w:p w14:paraId="2EBAE7E2"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86.7</w:t>
            </w:r>
          </w:p>
        </w:tc>
      </w:tr>
      <w:tr w:rsidR="007115F2" w:rsidRPr="007115F2" w14:paraId="1A6C1CC8" w14:textId="77777777" w:rsidTr="007115F2">
        <w:trPr>
          <w:trHeight w:val="480"/>
        </w:trPr>
        <w:tc>
          <w:tcPr>
            <w:cnfStyle w:val="001000000000" w:firstRow="0" w:lastRow="0" w:firstColumn="1" w:lastColumn="0" w:oddVBand="0" w:evenVBand="0" w:oddHBand="0" w:evenHBand="0" w:firstRowFirstColumn="0" w:firstRowLastColumn="0" w:lastRowFirstColumn="0" w:lastRowLastColumn="0"/>
            <w:tcW w:w="1445" w:type="pct"/>
            <w:hideMark/>
          </w:tcPr>
          <w:p w14:paraId="70392DBF"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პროფესიული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კოლეჯი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თეთნულდი</w:t>
            </w:r>
            <w:r w:rsidRPr="007115F2">
              <w:rPr>
                <w:rFonts w:ascii="Arial" w:eastAsia="Times New Roman" w:hAnsi="Arial" w:cs="Arial"/>
                <w:color w:val="000000"/>
                <w:sz w:val="18"/>
                <w:szCs w:val="18"/>
              </w:rPr>
              <w:t>”</w:t>
            </w:r>
          </w:p>
        </w:tc>
        <w:tc>
          <w:tcPr>
            <w:tcW w:w="894" w:type="pct"/>
            <w:noWrap/>
            <w:hideMark/>
          </w:tcPr>
          <w:p w14:paraId="5C9CEEEC"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12</w:t>
            </w:r>
          </w:p>
        </w:tc>
        <w:tc>
          <w:tcPr>
            <w:tcW w:w="808" w:type="pct"/>
            <w:noWrap/>
            <w:hideMark/>
          </w:tcPr>
          <w:p w14:paraId="0B86BB5D"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w:t>
            </w:r>
          </w:p>
        </w:tc>
        <w:tc>
          <w:tcPr>
            <w:tcW w:w="856" w:type="pct"/>
            <w:noWrap/>
            <w:hideMark/>
          </w:tcPr>
          <w:p w14:paraId="4ACE9A47"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12</w:t>
            </w:r>
          </w:p>
        </w:tc>
        <w:tc>
          <w:tcPr>
            <w:tcW w:w="998" w:type="pct"/>
            <w:noWrap/>
            <w:hideMark/>
          </w:tcPr>
          <w:p w14:paraId="7301782C"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100</w:t>
            </w:r>
          </w:p>
        </w:tc>
      </w:tr>
      <w:tr w:rsidR="007115F2" w:rsidRPr="007115F2" w14:paraId="6A7C606E" w14:textId="77777777" w:rsidTr="007115F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445" w:type="pct"/>
            <w:hideMark/>
          </w:tcPr>
          <w:p w14:paraId="4098F49B"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გორის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სახელმწიფო</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სასწავლო</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უნივერსიტეტი</w:t>
            </w:r>
          </w:p>
        </w:tc>
        <w:tc>
          <w:tcPr>
            <w:tcW w:w="894" w:type="pct"/>
            <w:noWrap/>
            <w:hideMark/>
          </w:tcPr>
          <w:p w14:paraId="46ECB0E1"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9</w:t>
            </w:r>
          </w:p>
        </w:tc>
        <w:tc>
          <w:tcPr>
            <w:tcW w:w="808" w:type="pct"/>
            <w:noWrap/>
            <w:hideMark/>
          </w:tcPr>
          <w:p w14:paraId="014A8806"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w:t>
            </w:r>
          </w:p>
        </w:tc>
        <w:tc>
          <w:tcPr>
            <w:tcW w:w="856" w:type="pct"/>
            <w:noWrap/>
            <w:hideMark/>
          </w:tcPr>
          <w:p w14:paraId="23511151"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9</w:t>
            </w:r>
          </w:p>
        </w:tc>
        <w:tc>
          <w:tcPr>
            <w:tcW w:w="998" w:type="pct"/>
            <w:noWrap/>
            <w:hideMark/>
          </w:tcPr>
          <w:p w14:paraId="781220A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100</w:t>
            </w:r>
          </w:p>
        </w:tc>
      </w:tr>
      <w:tr w:rsidR="007115F2" w:rsidRPr="007115F2" w14:paraId="3DC683FD" w14:textId="77777777" w:rsidTr="007115F2">
        <w:trPr>
          <w:trHeight w:val="480"/>
        </w:trPr>
        <w:tc>
          <w:tcPr>
            <w:cnfStyle w:val="001000000000" w:firstRow="0" w:lastRow="0" w:firstColumn="1" w:lastColumn="0" w:oddVBand="0" w:evenVBand="0" w:oddHBand="0" w:evenHBand="0" w:firstRowFirstColumn="0" w:firstRowLastColumn="0" w:lastRowFirstColumn="0" w:lastRowLastColumn="0"/>
            <w:tcW w:w="1445" w:type="pct"/>
            <w:hideMark/>
          </w:tcPr>
          <w:p w14:paraId="408C3A72"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ბათუმის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ხელოვნების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სასწავლო</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უნივერსიტეტი</w:t>
            </w:r>
          </w:p>
        </w:tc>
        <w:tc>
          <w:tcPr>
            <w:tcW w:w="894" w:type="pct"/>
            <w:noWrap/>
            <w:hideMark/>
          </w:tcPr>
          <w:p w14:paraId="5EAB0320"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w:t>
            </w:r>
          </w:p>
        </w:tc>
        <w:tc>
          <w:tcPr>
            <w:tcW w:w="808" w:type="pct"/>
            <w:noWrap/>
            <w:hideMark/>
          </w:tcPr>
          <w:p w14:paraId="61A3C90D"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w:t>
            </w:r>
          </w:p>
        </w:tc>
        <w:tc>
          <w:tcPr>
            <w:tcW w:w="856" w:type="pct"/>
            <w:noWrap/>
            <w:hideMark/>
          </w:tcPr>
          <w:p w14:paraId="6364DD2C"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w:t>
            </w:r>
          </w:p>
        </w:tc>
        <w:tc>
          <w:tcPr>
            <w:tcW w:w="998" w:type="pct"/>
            <w:noWrap/>
            <w:hideMark/>
          </w:tcPr>
          <w:p w14:paraId="2F85DEF1"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100</w:t>
            </w:r>
          </w:p>
        </w:tc>
      </w:tr>
      <w:tr w:rsidR="007115F2" w:rsidRPr="007115F2" w14:paraId="0C9332BB" w14:textId="77777777" w:rsidTr="007115F2">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445" w:type="pct"/>
            <w:hideMark/>
          </w:tcPr>
          <w:p w14:paraId="03C262D8"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თბილისის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ვანო</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სარაჯიშვილის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სახელობის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სახელმწიფო</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კონსერვატორია</w:t>
            </w:r>
          </w:p>
        </w:tc>
        <w:tc>
          <w:tcPr>
            <w:tcW w:w="894" w:type="pct"/>
            <w:noWrap/>
            <w:hideMark/>
          </w:tcPr>
          <w:p w14:paraId="5356BB7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808" w:type="pct"/>
            <w:noWrap/>
            <w:hideMark/>
          </w:tcPr>
          <w:p w14:paraId="416239D1"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w:t>
            </w:r>
          </w:p>
        </w:tc>
        <w:tc>
          <w:tcPr>
            <w:tcW w:w="856" w:type="pct"/>
            <w:noWrap/>
            <w:hideMark/>
          </w:tcPr>
          <w:p w14:paraId="7050D73F"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998" w:type="pct"/>
            <w:noWrap/>
            <w:hideMark/>
          </w:tcPr>
          <w:p w14:paraId="685E814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100</w:t>
            </w:r>
          </w:p>
        </w:tc>
      </w:tr>
    </w:tbl>
    <w:p w14:paraId="060DD58D" w14:textId="77777777" w:rsidR="007115F2" w:rsidRPr="007115F2" w:rsidRDefault="007115F2" w:rsidP="007115F2">
      <w:pPr>
        <w:tabs>
          <w:tab w:val="left" w:pos="1800"/>
        </w:tabs>
        <w:rPr>
          <w:rFonts w:ascii="Sylfaen" w:hAnsi="Sylfaen"/>
          <w:lang w:val="ka-GE"/>
        </w:rPr>
      </w:pPr>
    </w:p>
    <w:p w14:paraId="5BC63CBE" w14:textId="77777777" w:rsidR="007115F2" w:rsidRPr="007115F2" w:rsidRDefault="007115F2" w:rsidP="007115F2">
      <w:pPr>
        <w:tabs>
          <w:tab w:val="left" w:pos="1800"/>
        </w:tabs>
        <w:rPr>
          <w:rFonts w:ascii="Sylfaen" w:hAnsi="Sylfaen"/>
          <w:lang w:val="ka-GE"/>
        </w:rPr>
      </w:pPr>
    </w:p>
    <w:p w14:paraId="5F15198A" w14:textId="77777777" w:rsidR="007115F2" w:rsidRPr="007115F2" w:rsidRDefault="007115F2" w:rsidP="007115F2">
      <w:pPr>
        <w:tabs>
          <w:tab w:val="left" w:pos="1800"/>
        </w:tabs>
        <w:rPr>
          <w:rFonts w:ascii="Sylfaen" w:hAnsi="Sylfaen"/>
          <w:lang w:val="ka-GE"/>
        </w:rPr>
      </w:pPr>
    </w:p>
    <w:p w14:paraId="4781BF24" w14:textId="77777777" w:rsidR="007115F2" w:rsidRPr="007115F2" w:rsidRDefault="007115F2" w:rsidP="007115F2">
      <w:pPr>
        <w:tabs>
          <w:tab w:val="left" w:pos="1800"/>
        </w:tabs>
        <w:rPr>
          <w:rFonts w:ascii="Sylfaen" w:hAnsi="Sylfaen"/>
          <w:lang w:val="ka-GE"/>
        </w:rPr>
      </w:pPr>
    </w:p>
    <w:p w14:paraId="578E9328" w14:textId="77777777" w:rsidR="007115F2" w:rsidRPr="007115F2" w:rsidRDefault="007115F2" w:rsidP="007115F2">
      <w:pPr>
        <w:tabs>
          <w:tab w:val="left" w:pos="1800"/>
        </w:tabs>
        <w:rPr>
          <w:rFonts w:ascii="Sylfaen" w:hAnsi="Sylfaen"/>
          <w:lang w:val="ka-GE"/>
        </w:rPr>
      </w:pPr>
    </w:p>
    <w:p w14:paraId="13B03F86" w14:textId="5FAB2B91" w:rsidR="007115F2" w:rsidRPr="007115F2" w:rsidRDefault="007115F2" w:rsidP="007115F2">
      <w:pPr>
        <w:tabs>
          <w:tab w:val="left" w:pos="1800"/>
        </w:tabs>
        <w:rPr>
          <w:rFonts w:ascii="Sylfaen" w:hAnsi="Sylfaen"/>
          <w:lang w:val="ka-GE"/>
        </w:rPr>
      </w:pPr>
      <w:r w:rsidRPr="007115F2">
        <w:rPr>
          <w:rFonts w:ascii="Sylfaen" w:hAnsi="Sylfaen"/>
          <w:lang w:val="ka-GE"/>
        </w:rPr>
        <w:lastRenderedPageBreak/>
        <w:t>ცხრილი #</w:t>
      </w:r>
      <w:r w:rsidR="00FB2D68">
        <w:rPr>
          <w:rFonts w:ascii="Sylfaen" w:hAnsi="Sylfaen"/>
          <w:lang w:val="ka-GE"/>
        </w:rPr>
        <w:t>20</w:t>
      </w:r>
    </w:p>
    <w:tbl>
      <w:tblPr>
        <w:tblStyle w:val="GridTable4-Accent12"/>
        <w:tblW w:w="4666" w:type="pct"/>
        <w:tblLayout w:type="fixed"/>
        <w:tblLook w:val="04A0" w:firstRow="1" w:lastRow="0" w:firstColumn="1" w:lastColumn="0" w:noHBand="0" w:noVBand="1"/>
      </w:tblPr>
      <w:tblGrid>
        <w:gridCol w:w="2261"/>
        <w:gridCol w:w="1628"/>
        <w:gridCol w:w="1730"/>
        <w:gridCol w:w="1777"/>
        <w:gridCol w:w="1917"/>
      </w:tblGrid>
      <w:tr w:rsidR="007115F2" w:rsidRPr="007115F2" w14:paraId="65573908" w14:textId="77777777" w:rsidTr="007115F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noWrap/>
            <w:hideMark/>
          </w:tcPr>
          <w:p w14:paraId="6B81B0EC" w14:textId="77777777" w:rsidR="007115F2" w:rsidRPr="007115F2" w:rsidRDefault="007115F2" w:rsidP="007115F2">
            <w:pPr>
              <w:rPr>
                <w:rFonts w:ascii="Arial" w:eastAsia="Times New Roman" w:hAnsi="Arial" w:cs="Arial"/>
                <w:color w:val="000000" w:themeColor="text1"/>
                <w:sz w:val="20"/>
                <w:szCs w:val="20"/>
              </w:rPr>
            </w:pPr>
            <w:r w:rsidRPr="007115F2">
              <w:rPr>
                <w:rFonts w:ascii="Sylfaen" w:eastAsia="Times New Roman" w:hAnsi="Sylfaen" w:cs="Sylfaen"/>
                <w:color w:val="000000" w:themeColor="text1"/>
                <w:sz w:val="20"/>
                <w:szCs w:val="20"/>
              </w:rPr>
              <w:t>პროფესია</w:t>
            </w:r>
          </w:p>
        </w:tc>
        <w:tc>
          <w:tcPr>
            <w:tcW w:w="874" w:type="pct"/>
            <w:noWrap/>
            <w:hideMark/>
          </w:tcPr>
          <w:p w14:paraId="696D453E" w14:textId="77777777" w:rsidR="007115F2" w:rsidRPr="007115F2" w:rsidRDefault="007115F2" w:rsidP="007115F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val="ka-GE"/>
              </w:rPr>
            </w:pPr>
            <w:r w:rsidRPr="007115F2">
              <w:rPr>
                <w:rFonts w:ascii="Sylfaen" w:eastAsia="Times New Roman" w:hAnsi="Sylfaen" w:cs="Sylfaen"/>
                <w:color w:val="000000" w:themeColor="text1"/>
                <w:sz w:val="20"/>
                <w:szCs w:val="20"/>
              </w:rPr>
              <w:t>ავირჩევდი</w:t>
            </w:r>
            <w:r w:rsidRPr="007115F2">
              <w:rPr>
                <w:rFonts w:ascii="Arial" w:eastAsia="Times New Roman" w:hAnsi="Arial" w:cs="Arial"/>
                <w:color w:val="000000" w:themeColor="text1"/>
                <w:sz w:val="20"/>
                <w:szCs w:val="20"/>
              </w:rPr>
              <w:t xml:space="preserve"> </w:t>
            </w:r>
            <w:r w:rsidRPr="007115F2">
              <w:rPr>
                <w:rFonts w:ascii="Sylfaen" w:eastAsia="Times New Roman" w:hAnsi="Sylfaen" w:cs="Sylfaen"/>
                <w:color w:val="000000" w:themeColor="text1"/>
                <w:sz w:val="20"/>
                <w:szCs w:val="20"/>
              </w:rPr>
              <w:t>იმავე</w:t>
            </w:r>
            <w:r w:rsidRPr="007115F2">
              <w:rPr>
                <w:rFonts w:ascii="Arial" w:eastAsia="Times New Roman" w:hAnsi="Arial" w:cs="Arial"/>
                <w:color w:val="000000" w:themeColor="text1"/>
                <w:sz w:val="20"/>
                <w:szCs w:val="20"/>
              </w:rPr>
              <w:t xml:space="preserve"> </w:t>
            </w:r>
            <w:r w:rsidRPr="007115F2">
              <w:rPr>
                <w:rFonts w:ascii="Sylfaen" w:eastAsia="Times New Roman" w:hAnsi="Sylfaen" w:cs="Sylfaen"/>
                <w:color w:val="000000" w:themeColor="text1"/>
                <w:sz w:val="20"/>
                <w:szCs w:val="20"/>
                <w:lang w:val="ka-GE"/>
              </w:rPr>
              <w:t>სასწავლებელს</w:t>
            </w:r>
          </w:p>
        </w:tc>
        <w:tc>
          <w:tcPr>
            <w:tcW w:w="929" w:type="pct"/>
            <w:noWrap/>
            <w:hideMark/>
          </w:tcPr>
          <w:p w14:paraId="200650F0" w14:textId="77777777" w:rsidR="007115F2" w:rsidRPr="007115F2" w:rsidRDefault="007115F2" w:rsidP="007115F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val="ka-GE"/>
              </w:rPr>
            </w:pPr>
            <w:r w:rsidRPr="007115F2">
              <w:rPr>
                <w:rFonts w:ascii="Sylfaen" w:eastAsia="Times New Roman" w:hAnsi="Sylfaen" w:cs="Sylfaen"/>
                <w:color w:val="000000" w:themeColor="text1"/>
                <w:sz w:val="20"/>
                <w:szCs w:val="20"/>
              </w:rPr>
              <w:t>არ</w:t>
            </w:r>
            <w:r w:rsidRPr="007115F2">
              <w:rPr>
                <w:rFonts w:ascii="Arial" w:eastAsia="Times New Roman" w:hAnsi="Arial" w:cs="Arial"/>
                <w:color w:val="000000" w:themeColor="text1"/>
                <w:sz w:val="20"/>
                <w:szCs w:val="20"/>
              </w:rPr>
              <w:t xml:space="preserve"> </w:t>
            </w:r>
            <w:r w:rsidRPr="007115F2">
              <w:rPr>
                <w:rFonts w:ascii="Sylfaen" w:eastAsia="Times New Roman" w:hAnsi="Sylfaen" w:cs="Sylfaen"/>
                <w:color w:val="000000" w:themeColor="text1"/>
                <w:sz w:val="20"/>
                <w:szCs w:val="20"/>
              </w:rPr>
              <w:t>ავირჩევდი</w:t>
            </w:r>
            <w:r w:rsidRPr="007115F2">
              <w:rPr>
                <w:rFonts w:ascii="Arial" w:eastAsia="Times New Roman" w:hAnsi="Arial" w:cs="Arial"/>
                <w:color w:val="000000" w:themeColor="text1"/>
                <w:sz w:val="20"/>
                <w:szCs w:val="20"/>
              </w:rPr>
              <w:t xml:space="preserve"> </w:t>
            </w:r>
            <w:r w:rsidRPr="007115F2">
              <w:rPr>
                <w:rFonts w:ascii="Sylfaen" w:eastAsia="Times New Roman" w:hAnsi="Sylfaen" w:cs="Sylfaen"/>
                <w:color w:val="000000" w:themeColor="text1"/>
                <w:sz w:val="20"/>
                <w:szCs w:val="20"/>
              </w:rPr>
              <w:t>იმავე</w:t>
            </w:r>
            <w:r w:rsidRPr="007115F2">
              <w:rPr>
                <w:rFonts w:ascii="Arial" w:eastAsia="Times New Roman" w:hAnsi="Arial" w:cs="Arial"/>
                <w:color w:val="000000" w:themeColor="text1"/>
                <w:sz w:val="20"/>
                <w:szCs w:val="20"/>
              </w:rPr>
              <w:t xml:space="preserve"> </w:t>
            </w:r>
            <w:r w:rsidRPr="007115F2">
              <w:rPr>
                <w:rFonts w:ascii="Sylfaen" w:eastAsia="Times New Roman" w:hAnsi="Sylfaen" w:cs="Sylfaen"/>
                <w:color w:val="000000" w:themeColor="text1"/>
                <w:sz w:val="20"/>
                <w:szCs w:val="20"/>
                <w:lang w:val="ka-GE"/>
              </w:rPr>
              <w:t>სასწავლებელს</w:t>
            </w:r>
          </w:p>
        </w:tc>
        <w:tc>
          <w:tcPr>
            <w:tcW w:w="954" w:type="pct"/>
            <w:noWrap/>
            <w:hideMark/>
          </w:tcPr>
          <w:p w14:paraId="2D5BD2DE" w14:textId="77777777" w:rsidR="007115F2" w:rsidRPr="007115F2" w:rsidRDefault="007115F2" w:rsidP="007115F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7115F2">
              <w:rPr>
                <w:rFonts w:ascii="Sylfaen" w:eastAsia="Times New Roman" w:hAnsi="Sylfaen" w:cs="Sylfaen"/>
                <w:color w:val="000000" w:themeColor="text1"/>
                <w:sz w:val="20"/>
                <w:szCs w:val="20"/>
              </w:rPr>
              <w:t>გამოკითხული</w:t>
            </w:r>
            <w:r w:rsidRPr="007115F2">
              <w:rPr>
                <w:rFonts w:ascii="Arial" w:eastAsia="Times New Roman" w:hAnsi="Arial" w:cs="Arial"/>
                <w:color w:val="000000" w:themeColor="text1"/>
                <w:sz w:val="20"/>
                <w:szCs w:val="20"/>
              </w:rPr>
              <w:t xml:space="preserve"> </w:t>
            </w:r>
            <w:r w:rsidRPr="007115F2">
              <w:rPr>
                <w:rFonts w:ascii="Sylfaen" w:eastAsia="Times New Roman" w:hAnsi="Sylfaen" w:cs="Sylfaen"/>
                <w:color w:val="000000" w:themeColor="text1"/>
                <w:sz w:val="20"/>
                <w:szCs w:val="20"/>
              </w:rPr>
              <w:t>სტუდენტების</w:t>
            </w:r>
            <w:r w:rsidRPr="007115F2">
              <w:rPr>
                <w:rFonts w:ascii="Arial" w:eastAsia="Times New Roman" w:hAnsi="Arial" w:cs="Arial"/>
                <w:color w:val="000000" w:themeColor="text1"/>
                <w:sz w:val="20"/>
                <w:szCs w:val="20"/>
              </w:rPr>
              <w:t xml:space="preserve"> </w:t>
            </w:r>
            <w:r w:rsidRPr="007115F2">
              <w:rPr>
                <w:rFonts w:ascii="Sylfaen" w:eastAsia="Times New Roman" w:hAnsi="Sylfaen" w:cs="Sylfaen"/>
                <w:color w:val="000000" w:themeColor="text1"/>
                <w:sz w:val="20"/>
                <w:szCs w:val="20"/>
              </w:rPr>
              <w:t>რაოდენობა</w:t>
            </w:r>
          </w:p>
        </w:tc>
        <w:tc>
          <w:tcPr>
            <w:tcW w:w="1029" w:type="pct"/>
            <w:noWrap/>
            <w:hideMark/>
          </w:tcPr>
          <w:p w14:paraId="36B553A9" w14:textId="77777777" w:rsidR="007115F2" w:rsidRPr="007115F2" w:rsidRDefault="007115F2" w:rsidP="007115F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7115F2">
              <w:rPr>
                <w:rFonts w:ascii="Sylfaen" w:eastAsia="Times New Roman" w:hAnsi="Sylfaen" w:cs="Sylfaen"/>
                <w:color w:val="000000" w:themeColor="text1"/>
                <w:sz w:val="20"/>
                <w:szCs w:val="20"/>
              </w:rPr>
              <w:t>ავირჩევდი</w:t>
            </w:r>
            <w:r w:rsidRPr="007115F2">
              <w:rPr>
                <w:rFonts w:ascii="Arial" w:eastAsia="Times New Roman" w:hAnsi="Arial" w:cs="Arial"/>
                <w:color w:val="000000" w:themeColor="text1"/>
                <w:sz w:val="20"/>
                <w:szCs w:val="20"/>
              </w:rPr>
              <w:t xml:space="preserve"> </w:t>
            </w:r>
            <w:r w:rsidRPr="007115F2">
              <w:rPr>
                <w:rFonts w:ascii="Sylfaen" w:eastAsia="Times New Roman" w:hAnsi="Sylfaen" w:cs="Sylfaen"/>
                <w:color w:val="000000" w:themeColor="text1"/>
                <w:sz w:val="20"/>
                <w:szCs w:val="20"/>
              </w:rPr>
              <w:t>იმავე</w:t>
            </w:r>
            <w:r w:rsidRPr="007115F2">
              <w:rPr>
                <w:rFonts w:ascii="Arial" w:eastAsia="Times New Roman" w:hAnsi="Arial" w:cs="Arial"/>
                <w:color w:val="000000" w:themeColor="text1"/>
                <w:sz w:val="20"/>
                <w:szCs w:val="20"/>
              </w:rPr>
              <w:t xml:space="preserve"> </w:t>
            </w:r>
            <w:r w:rsidRPr="007115F2">
              <w:rPr>
                <w:rFonts w:ascii="Sylfaen" w:eastAsia="Times New Roman" w:hAnsi="Sylfaen" w:cs="Sylfaen"/>
                <w:color w:val="000000" w:themeColor="text1"/>
                <w:sz w:val="20"/>
                <w:szCs w:val="20"/>
                <w:lang w:val="ka-GE"/>
              </w:rPr>
              <w:t xml:space="preserve">სასწავლებელს </w:t>
            </w:r>
            <w:r w:rsidRPr="007115F2">
              <w:rPr>
                <w:rFonts w:ascii="Arial" w:eastAsia="Times New Roman" w:hAnsi="Arial" w:cs="Arial"/>
                <w:color w:val="000000" w:themeColor="text1"/>
                <w:sz w:val="20"/>
                <w:szCs w:val="20"/>
              </w:rPr>
              <w:t>(</w:t>
            </w:r>
            <w:r w:rsidRPr="007115F2">
              <w:rPr>
                <w:rFonts w:ascii="Sylfaen" w:eastAsia="Times New Roman" w:hAnsi="Sylfaen" w:cs="Sylfaen"/>
                <w:color w:val="000000" w:themeColor="text1"/>
                <w:sz w:val="20"/>
                <w:szCs w:val="20"/>
              </w:rPr>
              <w:t>პროცენტი</w:t>
            </w:r>
            <w:r w:rsidRPr="007115F2">
              <w:rPr>
                <w:rFonts w:ascii="Arial" w:eastAsia="Times New Roman" w:hAnsi="Arial" w:cs="Arial"/>
                <w:color w:val="000000" w:themeColor="text1"/>
                <w:sz w:val="20"/>
                <w:szCs w:val="20"/>
              </w:rPr>
              <w:t>)</w:t>
            </w:r>
          </w:p>
        </w:tc>
      </w:tr>
      <w:tr w:rsidR="007115F2" w:rsidRPr="007115F2" w14:paraId="128A8A0A"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5E33E26A"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ბუღალტერი</w:t>
            </w:r>
          </w:p>
        </w:tc>
        <w:tc>
          <w:tcPr>
            <w:tcW w:w="874" w:type="pct"/>
            <w:noWrap/>
            <w:hideMark/>
          </w:tcPr>
          <w:p w14:paraId="0781D5AD"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306</w:t>
            </w:r>
          </w:p>
        </w:tc>
        <w:tc>
          <w:tcPr>
            <w:tcW w:w="929" w:type="pct"/>
            <w:noWrap/>
            <w:hideMark/>
          </w:tcPr>
          <w:p w14:paraId="1AEF072C"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34</w:t>
            </w:r>
          </w:p>
        </w:tc>
        <w:tc>
          <w:tcPr>
            <w:tcW w:w="954" w:type="pct"/>
            <w:noWrap/>
            <w:hideMark/>
          </w:tcPr>
          <w:p w14:paraId="5EF2D4BC"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340</w:t>
            </w:r>
          </w:p>
        </w:tc>
        <w:tc>
          <w:tcPr>
            <w:tcW w:w="1029" w:type="pct"/>
            <w:noWrap/>
            <w:hideMark/>
          </w:tcPr>
          <w:p w14:paraId="24D82184"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90</w:t>
            </w:r>
          </w:p>
        </w:tc>
      </w:tr>
      <w:tr w:rsidR="007115F2" w:rsidRPr="007115F2" w14:paraId="32648F49"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67DE673D"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მზარეული</w:t>
            </w:r>
          </w:p>
        </w:tc>
        <w:tc>
          <w:tcPr>
            <w:tcW w:w="874" w:type="pct"/>
            <w:noWrap/>
            <w:hideMark/>
          </w:tcPr>
          <w:p w14:paraId="5A2B858C"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237</w:t>
            </w:r>
          </w:p>
        </w:tc>
        <w:tc>
          <w:tcPr>
            <w:tcW w:w="929" w:type="pct"/>
            <w:noWrap/>
            <w:hideMark/>
          </w:tcPr>
          <w:p w14:paraId="52AF2566"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29</w:t>
            </w:r>
          </w:p>
        </w:tc>
        <w:tc>
          <w:tcPr>
            <w:tcW w:w="954" w:type="pct"/>
            <w:noWrap/>
            <w:hideMark/>
          </w:tcPr>
          <w:p w14:paraId="243A9638"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266</w:t>
            </w:r>
          </w:p>
        </w:tc>
        <w:tc>
          <w:tcPr>
            <w:tcW w:w="1029" w:type="pct"/>
            <w:noWrap/>
            <w:hideMark/>
          </w:tcPr>
          <w:p w14:paraId="76A1A5DA"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69.7</w:t>
            </w:r>
          </w:p>
        </w:tc>
      </w:tr>
      <w:tr w:rsidR="007115F2" w:rsidRPr="007115F2" w14:paraId="2ACE3D12" w14:textId="77777777" w:rsidTr="007115F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214" w:type="pct"/>
            <w:hideMark/>
          </w:tcPr>
          <w:p w14:paraId="56D9BD5C"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ოფისის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მენეჯერი</w:t>
            </w:r>
            <w:r w:rsidRPr="007115F2">
              <w:rPr>
                <w:rFonts w:ascii="Arial" w:eastAsia="Times New Roman" w:hAnsi="Arial" w:cs="Arial"/>
                <w:color w:val="000000"/>
                <w:sz w:val="18"/>
                <w:szCs w:val="18"/>
              </w:rPr>
              <w:t>(</w:t>
            </w:r>
            <w:r w:rsidRPr="007115F2">
              <w:rPr>
                <w:rFonts w:ascii="Sylfaen" w:eastAsia="Times New Roman" w:hAnsi="Sylfaen" w:cs="Sylfaen"/>
                <w:color w:val="000000"/>
                <w:sz w:val="18"/>
                <w:szCs w:val="18"/>
              </w:rPr>
              <w:t>მდივან</w:t>
            </w:r>
            <w:r w:rsidRPr="007115F2">
              <w:rPr>
                <w:rFonts w:ascii="Arial" w:eastAsia="Times New Roman" w:hAnsi="Arial" w:cs="Arial"/>
                <w:color w:val="000000"/>
                <w:sz w:val="18"/>
                <w:szCs w:val="18"/>
              </w:rPr>
              <w:t>-</w:t>
            </w:r>
            <w:r w:rsidRPr="007115F2">
              <w:rPr>
                <w:rFonts w:ascii="Sylfaen" w:eastAsia="Times New Roman" w:hAnsi="Sylfaen" w:cs="Sylfaen"/>
                <w:color w:val="000000"/>
                <w:sz w:val="18"/>
                <w:szCs w:val="18"/>
              </w:rPr>
              <w:t>რეფერენტი</w:t>
            </w:r>
            <w:r w:rsidRPr="007115F2">
              <w:rPr>
                <w:rFonts w:ascii="Arial" w:eastAsia="Times New Roman" w:hAnsi="Arial" w:cs="Arial"/>
                <w:color w:val="000000"/>
                <w:sz w:val="18"/>
                <w:szCs w:val="18"/>
              </w:rPr>
              <w:t>)</w:t>
            </w:r>
          </w:p>
        </w:tc>
        <w:tc>
          <w:tcPr>
            <w:tcW w:w="874" w:type="pct"/>
            <w:noWrap/>
            <w:hideMark/>
          </w:tcPr>
          <w:p w14:paraId="7A424417"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140</w:t>
            </w:r>
          </w:p>
        </w:tc>
        <w:tc>
          <w:tcPr>
            <w:tcW w:w="929" w:type="pct"/>
            <w:noWrap/>
            <w:hideMark/>
          </w:tcPr>
          <w:p w14:paraId="5B3B261B"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17</w:t>
            </w:r>
          </w:p>
        </w:tc>
        <w:tc>
          <w:tcPr>
            <w:tcW w:w="954" w:type="pct"/>
            <w:noWrap/>
            <w:hideMark/>
          </w:tcPr>
          <w:p w14:paraId="0731CE7A"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157</w:t>
            </w:r>
          </w:p>
        </w:tc>
        <w:tc>
          <w:tcPr>
            <w:tcW w:w="1029" w:type="pct"/>
            <w:noWrap/>
            <w:hideMark/>
          </w:tcPr>
          <w:p w14:paraId="1CCACAAE"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41.2</w:t>
            </w:r>
          </w:p>
        </w:tc>
      </w:tr>
      <w:tr w:rsidR="007115F2" w:rsidRPr="007115F2" w14:paraId="04802B99"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4509966F"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ელექტრიკოსი</w:t>
            </w:r>
          </w:p>
        </w:tc>
        <w:tc>
          <w:tcPr>
            <w:tcW w:w="874" w:type="pct"/>
            <w:noWrap/>
            <w:hideMark/>
          </w:tcPr>
          <w:p w14:paraId="1BDCF153"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102</w:t>
            </w:r>
          </w:p>
        </w:tc>
        <w:tc>
          <w:tcPr>
            <w:tcW w:w="929" w:type="pct"/>
            <w:noWrap/>
            <w:hideMark/>
          </w:tcPr>
          <w:p w14:paraId="0622BE32"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954" w:type="pct"/>
            <w:noWrap/>
            <w:hideMark/>
          </w:tcPr>
          <w:p w14:paraId="7DE72AC0"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104</w:t>
            </w:r>
          </w:p>
        </w:tc>
        <w:tc>
          <w:tcPr>
            <w:tcW w:w="1029" w:type="pct"/>
            <w:noWrap/>
            <w:hideMark/>
          </w:tcPr>
          <w:p w14:paraId="285FF67F"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30</w:t>
            </w:r>
          </w:p>
        </w:tc>
      </w:tr>
      <w:tr w:rsidR="007115F2" w:rsidRPr="007115F2" w14:paraId="00E379C3"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44154EAB"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სასტუმრო</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საქმისმწარმოებელი</w:t>
            </w:r>
          </w:p>
        </w:tc>
        <w:tc>
          <w:tcPr>
            <w:tcW w:w="874" w:type="pct"/>
            <w:noWrap/>
            <w:hideMark/>
          </w:tcPr>
          <w:p w14:paraId="0077D7E8"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88</w:t>
            </w:r>
          </w:p>
        </w:tc>
        <w:tc>
          <w:tcPr>
            <w:tcW w:w="929" w:type="pct"/>
            <w:noWrap/>
            <w:hideMark/>
          </w:tcPr>
          <w:p w14:paraId="10A29455"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12</w:t>
            </w:r>
          </w:p>
        </w:tc>
        <w:tc>
          <w:tcPr>
            <w:tcW w:w="954" w:type="pct"/>
            <w:noWrap/>
            <w:hideMark/>
          </w:tcPr>
          <w:p w14:paraId="48214B6F"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100</w:t>
            </w:r>
          </w:p>
        </w:tc>
        <w:tc>
          <w:tcPr>
            <w:tcW w:w="1029" w:type="pct"/>
            <w:noWrap/>
            <w:hideMark/>
          </w:tcPr>
          <w:p w14:paraId="4057BC66"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25.9</w:t>
            </w:r>
          </w:p>
        </w:tc>
      </w:tr>
      <w:tr w:rsidR="007115F2" w:rsidRPr="007115F2" w14:paraId="161EDA2C"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31C2E61D"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ინფორმაციული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ტექნოლოგი</w:t>
            </w:r>
          </w:p>
        </w:tc>
        <w:tc>
          <w:tcPr>
            <w:tcW w:w="874" w:type="pct"/>
            <w:noWrap/>
            <w:hideMark/>
          </w:tcPr>
          <w:p w14:paraId="1D02A9D3"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81</w:t>
            </w:r>
          </w:p>
        </w:tc>
        <w:tc>
          <w:tcPr>
            <w:tcW w:w="929" w:type="pct"/>
            <w:noWrap/>
            <w:hideMark/>
          </w:tcPr>
          <w:p w14:paraId="0A39C6FB"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13</w:t>
            </w:r>
          </w:p>
        </w:tc>
        <w:tc>
          <w:tcPr>
            <w:tcW w:w="954" w:type="pct"/>
            <w:noWrap/>
            <w:hideMark/>
          </w:tcPr>
          <w:p w14:paraId="6593334E"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94</w:t>
            </w:r>
          </w:p>
        </w:tc>
        <w:tc>
          <w:tcPr>
            <w:tcW w:w="1029" w:type="pct"/>
            <w:noWrap/>
            <w:hideMark/>
          </w:tcPr>
          <w:p w14:paraId="5B242EA8"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23.8</w:t>
            </w:r>
          </w:p>
        </w:tc>
      </w:tr>
      <w:tr w:rsidR="007115F2" w:rsidRPr="007115F2" w14:paraId="1EDAE629"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38A4761E"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მეფილე</w:t>
            </w:r>
            <w:r w:rsidRPr="007115F2">
              <w:rPr>
                <w:rFonts w:ascii="Arial" w:eastAsia="Times New Roman" w:hAnsi="Arial" w:cs="Arial"/>
                <w:color w:val="000000"/>
                <w:sz w:val="18"/>
                <w:szCs w:val="18"/>
              </w:rPr>
              <w:t>-</w:t>
            </w:r>
            <w:r w:rsidRPr="007115F2">
              <w:rPr>
                <w:rFonts w:ascii="Sylfaen" w:eastAsia="Times New Roman" w:hAnsi="Sylfaen" w:cs="Sylfaen"/>
                <w:color w:val="000000"/>
                <w:sz w:val="18"/>
                <w:szCs w:val="18"/>
              </w:rPr>
              <w:t>მომპირკეთებელი</w:t>
            </w:r>
          </w:p>
        </w:tc>
        <w:tc>
          <w:tcPr>
            <w:tcW w:w="874" w:type="pct"/>
            <w:noWrap/>
            <w:hideMark/>
          </w:tcPr>
          <w:p w14:paraId="18543637"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64</w:t>
            </w:r>
          </w:p>
        </w:tc>
        <w:tc>
          <w:tcPr>
            <w:tcW w:w="929" w:type="pct"/>
            <w:noWrap/>
            <w:hideMark/>
          </w:tcPr>
          <w:p w14:paraId="71B0A33C"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9</w:t>
            </w:r>
          </w:p>
        </w:tc>
        <w:tc>
          <w:tcPr>
            <w:tcW w:w="954" w:type="pct"/>
            <w:noWrap/>
            <w:hideMark/>
          </w:tcPr>
          <w:p w14:paraId="20732B09"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73</w:t>
            </w:r>
          </w:p>
        </w:tc>
        <w:tc>
          <w:tcPr>
            <w:tcW w:w="1029" w:type="pct"/>
            <w:noWrap/>
            <w:hideMark/>
          </w:tcPr>
          <w:p w14:paraId="7D46C405"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18.8</w:t>
            </w:r>
          </w:p>
        </w:tc>
      </w:tr>
      <w:tr w:rsidR="007115F2" w:rsidRPr="007115F2" w14:paraId="76DF95F8"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4EBC6D90"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სტილისტი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ქალი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მამაკაცი</w:t>
            </w:r>
            <w:r w:rsidRPr="007115F2">
              <w:rPr>
                <w:rFonts w:ascii="Arial" w:eastAsia="Times New Roman" w:hAnsi="Arial" w:cs="Arial"/>
                <w:color w:val="000000"/>
                <w:sz w:val="18"/>
                <w:szCs w:val="18"/>
              </w:rPr>
              <w:t>)</w:t>
            </w:r>
          </w:p>
        </w:tc>
        <w:tc>
          <w:tcPr>
            <w:tcW w:w="874" w:type="pct"/>
            <w:noWrap/>
            <w:hideMark/>
          </w:tcPr>
          <w:p w14:paraId="2DC40FC5"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63</w:t>
            </w:r>
          </w:p>
        </w:tc>
        <w:tc>
          <w:tcPr>
            <w:tcW w:w="929" w:type="pct"/>
            <w:noWrap/>
            <w:hideMark/>
          </w:tcPr>
          <w:p w14:paraId="559DC5F7"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6</w:t>
            </w:r>
          </w:p>
        </w:tc>
        <w:tc>
          <w:tcPr>
            <w:tcW w:w="954" w:type="pct"/>
            <w:noWrap/>
            <w:hideMark/>
          </w:tcPr>
          <w:p w14:paraId="20C086EC"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69</w:t>
            </w:r>
          </w:p>
        </w:tc>
        <w:tc>
          <w:tcPr>
            <w:tcW w:w="1029" w:type="pct"/>
            <w:noWrap/>
            <w:hideMark/>
          </w:tcPr>
          <w:p w14:paraId="1504DEAF"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18.5</w:t>
            </w:r>
          </w:p>
        </w:tc>
      </w:tr>
      <w:tr w:rsidR="007115F2" w:rsidRPr="007115F2" w14:paraId="6940CC00"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7A894659"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სამკერვალო</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ნაწარმის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სპეციალისტი</w:t>
            </w:r>
          </w:p>
        </w:tc>
        <w:tc>
          <w:tcPr>
            <w:tcW w:w="874" w:type="pct"/>
            <w:noWrap/>
            <w:hideMark/>
          </w:tcPr>
          <w:p w14:paraId="7F5CBCE3"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59</w:t>
            </w:r>
          </w:p>
        </w:tc>
        <w:tc>
          <w:tcPr>
            <w:tcW w:w="929" w:type="pct"/>
            <w:noWrap/>
            <w:hideMark/>
          </w:tcPr>
          <w:p w14:paraId="23C75AB6"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8</w:t>
            </w:r>
          </w:p>
        </w:tc>
        <w:tc>
          <w:tcPr>
            <w:tcW w:w="954" w:type="pct"/>
            <w:noWrap/>
            <w:hideMark/>
          </w:tcPr>
          <w:p w14:paraId="31EFB08A"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67</w:t>
            </w:r>
          </w:p>
        </w:tc>
        <w:tc>
          <w:tcPr>
            <w:tcW w:w="1029" w:type="pct"/>
            <w:noWrap/>
            <w:hideMark/>
          </w:tcPr>
          <w:p w14:paraId="53546F5B"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17.4</w:t>
            </w:r>
          </w:p>
        </w:tc>
      </w:tr>
      <w:tr w:rsidR="007115F2" w:rsidRPr="007115F2" w14:paraId="69A57DE0" w14:textId="77777777" w:rsidTr="007115F2">
        <w:trPr>
          <w:trHeight w:val="480"/>
        </w:trPr>
        <w:tc>
          <w:tcPr>
            <w:cnfStyle w:val="001000000000" w:firstRow="0" w:lastRow="0" w:firstColumn="1" w:lastColumn="0" w:oddVBand="0" w:evenVBand="0" w:oddHBand="0" w:evenHBand="0" w:firstRowFirstColumn="0" w:firstRowLastColumn="0" w:lastRowFirstColumn="0" w:lastRowLastColumn="0"/>
            <w:tcW w:w="1214" w:type="pct"/>
            <w:hideMark/>
          </w:tcPr>
          <w:p w14:paraId="75DF02F3"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კომპიუტერული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ქსელებისა</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და</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სისტემების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ტექნიკოსი</w:t>
            </w:r>
          </w:p>
        </w:tc>
        <w:tc>
          <w:tcPr>
            <w:tcW w:w="874" w:type="pct"/>
            <w:noWrap/>
            <w:hideMark/>
          </w:tcPr>
          <w:p w14:paraId="07811426"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57</w:t>
            </w:r>
          </w:p>
        </w:tc>
        <w:tc>
          <w:tcPr>
            <w:tcW w:w="929" w:type="pct"/>
            <w:noWrap/>
            <w:hideMark/>
          </w:tcPr>
          <w:p w14:paraId="7DEEB09F"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13</w:t>
            </w:r>
          </w:p>
        </w:tc>
        <w:tc>
          <w:tcPr>
            <w:tcW w:w="954" w:type="pct"/>
            <w:noWrap/>
            <w:hideMark/>
          </w:tcPr>
          <w:p w14:paraId="48FAB427"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70</w:t>
            </w:r>
          </w:p>
        </w:tc>
        <w:tc>
          <w:tcPr>
            <w:tcW w:w="1029" w:type="pct"/>
            <w:noWrap/>
            <w:hideMark/>
          </w:tcPr>
          <w:p w14:paraId="54DE27B0"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16.8</w:t>
            </w:r>
          </w:p>
        </w:tc>
      </w:tr>
      <w:tr w:rsidR="007115F2" w:rsidRPr="007115F2" w14:paraId="5E66036C" w14:textId="77777777" w:rsidTr="007115F2">
        <w:trPr>
          <w:cnfStyle w:val="000000100000" w:firstRow="0" w:lastRow="0" w:firstColumn="0" w:lastColumn="0" w:oddVBand="0" w:evenVBand="0" w:oddHBand="1" w:evenHBand="0" w:firstRowFirstColumn="0" w:firstRowLastColumn="0" w:lastRowFirstColumn="0" w:lastRowLastColumn="0"/>
          <w:trHeight w:val="1680"/>
        </w:trPr>
        <w:tc>
          <w:tcPr>
            <w:cnfStyle w:val="001000000000" w:firstRow="0" w:lastRow="0" w:firstColumn="1" w:lastColumn="0" w:oddVBand="0" w:evenVBand="0" w:oddHBand="0" w:evenHBand="0" w:firstRowFirstColumn="0" w:firstRowLastColumn="0" w:lastRowFirstColumn="0" w:lastRowLastColumn="0"/>
            <w:tcW w:w="1214" w:type="pct"/>
            <w:hideMark/>
          </w:tcPr>
          <w:p w14:paraId="0CDAECA5"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ვეტერინარიული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მომსახურების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სპეციალისტი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წვრილ</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ცხოველთა</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ძაღლი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კატა</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და</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სხვა</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სასოფლო</w:t>
            </w:r>
            <w:r w:rsidRPr="007115F2">
              <w:rPr>
                <w:rFonts w:ascii="Arial" w:eastAsia="Times New Roman" w:hAnsi="Arial" w:cs="Arial"/>
                <w:color w:val="000000"/>
                <w:sz w:val="18"/>
                <w:szCs w:val="18"/>
              </w:rPr>
              <w:t xml:space="preserve"> - </w:t>
            </w:r>
            <w:r w:rsidRPr="007115F2">
              <w:rPr>
                <w:rFonts w:ascii="Sylfaen" w:eastAsia="Times New Roman" w:hAnsi="Sylfaen" w:cs="Sylfaen"/>
                <w:color w:val="000000"/>
                <w:sz w:val="18"/>
                <w:szCs w:val="18"/>
              </w:rPr>
              <w:t>სამეურნეო</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ცხოველებისა</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და</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ფრინველების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ეგზოტიკური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ცხოველების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ფრინველებისა</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და</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თევზების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და</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სხვა</w:t>
            </w:r>
            <w:r w:rsidRPr="007115F2">
              <w:rPr>
                <w:rFonts w:ascii="Arial" w:eastAsia="Times New Roman" w:hAnsi="Arial" w:cs="Arial"/>
                <w:color w:val="000000"/>
                <w:sz w:val="18"/>
                <w:szCs w:val="18"/>
              </w:rPr>
              <w:t>)</w:t>
            </w:r>
          </w:p>
        </w:tc>
        <w:tc>
          <w:tcPr>
            <w:tcW w:w="874" w:type="pct"/>
            <w:noWrap/>
            <w:hideMark/>
          </w:tcPr>
          <w:p w14:paraId="45B5297E"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40</w:t>
            </w:r>
          </w:p>
        </w:tc>
        <w:tc>
          <w:tcPr>
            <w:tcW w:w="929" w:type="pct"/>
            <w:noWrap/>
            <w:hideMark/>
          </w:tcPr>
          <w:p w14:paraId="52059F6A"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6</w:t>
            </w:r>
          </w:p>
        </w:tc>
        <w:tc>
          <w:tcPr>
            <w:tcW w:w="954" w:type="pct"/>
            <w:noWrap/>
            <w:hideMark/>
          </w:tcPr>
          <w:p w14:paraId="3CC17AC7"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46</w:t>
            </w:r>
          </w:p>
        </w:tc>
        <w:tc>
          <w:tcPr>
            <w:tcW w:w="1029" w:type="pct"/>
            <w:noWrap/>
            <w:hideMark/>
          </w:tcPr>
          <w:p w14:paraId="658FF2E4"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11.8</w:t>
            </w:r>
          </w:p>
        </w:tc>
      </w:tr>
      <w:tr w:rsidR="007115F2" w:rsidRPr="007115F2" w14:paraId="14439BA0"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0A9E23F9"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გიდი</w:t>
            </w:r>
            <w:r w:rsidRPr="007115F2">
              <w:rPr>
                <w:rFonts w:ascii="Arial" w:eastAsia="Times New Roman" w:hAnsi="Arial" w:cs="Arial"/>
                <w:color w:val="000000"/>
                <w:sz w:val="18"/>
                <w:szCs w:val="18"/>
              </w:rPr>
              <w:t>(</w:t>
            </w:r>
            <w:r w:rsidRPr="007115F2">
              <w:rPr>
                <w:rFonts w:ascii="Sylfaen" w:eastAsia="Times New Roman" w:hAnsi="Sylfaen" w:cs="Sylfaen"/>
                <w:color w:val="000000"/>
                <w:sz w:val="18"/>
                <w:szCs w:val="18"/>
              </w:rPr>
              <w:t>გეოტურიზმის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და</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ა</w:t>
            </w:r>
            <w:r w:rsidRPr="007115F2">
              <w:rPr>
                <w:rFonts w:ascii="Arial" w:eastAsia="Times New Roman" w:hAnsi="Arial" w:cs="Arial"/>
                <w:color w:val="000000"/>
                <w:sz w:val="18"/>
                <w:szCs w:val="18"/>
              </w:rPr>
              <w:t>.</w:t>
            </w:r>
            <w:r w:rsidRPr="007115F2">
              <w:rPr>
                <w:rFonts w:ascii="Sylfaen" w:eastAsia="Times New Roman" w:hAnsi="Sylfaen" w:cs="Sylfaen"/>
                <w:color w:val="000000"/>
                <w:sz w:val="18"/>
                <w:szCs w:val="18"/>
              </w:rPr>
              <w:t>შ</w:t>
            </w:r>
            <w:r w:rsidRPr="007115F2">
              <w:rPr>
                <w:rFonts w:ascii="Arial" w:eastAsia="Times New Roman" w:hAnsi="Arial" w:cs="Arial"/>
                <w:color w:val="000000"/>
                <w:sz w:val="18"/>
                <w:szCs w:val="18"/>
              </w:rPr>
              <w:t>.)</w:t>
            </w:r>
          </w:p>
        </w:tc>
        <w:tc>
          <w:tcPr>
            <w:tcW w:w="874" w:type="pct"/>
            <w:noWrap/>
            <w:hideMark/>
          </w:tcPr>
          <w:p w14:paraId="6FD6C3D9"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35</w:t>
            </w:r>
          </w:p>
        </w:tc>
        <w:tc>
          <w:tcPr>
            <w:tcW w:w="929" w:type="pct"/>
            <w:noWrap/>
            <w:hideMark/>
          </w:tcPr>
          <w:p w14:paraId="1D24451C"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7</w:t>
            </w:r>
          </w:p>
        </w:tc>
        <w:tc>
          <w:tcPr>
            <w:tcW w:w="954" w:type="pct"/>
            <w:noWrap/>
            <w:hideMark/>
          </w:tcPr>
          <w:p w14:paraId="137BFE98"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42</w:t>
            </w:r>
          </w:p>
        </w:tc>
        <w:tc>
          <w:tcPr>
            <w:tcW w:w="1029" w:type="pct"/>
            <w:noWrap/>
            <w:hideMark/>
          </w:tcPr>
          <w:p w14:paraId="16E2C245"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10.3</w:t>
            </w:r>
          </w:p>
        </w:tc>
      </w:tr>
      <w:tr w:rsidR="007115F2" w:rsidRPr="007115F2" w14:paraId="1F5F62AB" w14:textId="77777777" w:rsidTr="007115F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14" w:type="pct"/>
            <w:hideMark/>
          </w:tcPr>
          <w:p w14:paraId="00B5F257"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სასურსათო</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პროდუქტების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ეკოლოგიური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კონტროლის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სპეციალისტი</w:t>
            </w:r>
          </w:p>
        </w:tc>
        <w:tc>
          <w:tcPr>
            <w:tcW w:w="874" w:type="pct"/>
            <w:noWrap/>
            <w:hideMark/>
          </w:tcPr>
          <w:p w14:paraId="5F1EA355"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32</w:t>
            </w:r>
          </w:p>
        </w:tc>
        <w:tc>
          <w:tcPr>
            <w:tcW w:w="929" w:type="pct"/>
            <w:noWrap/>
            <w:hideMark/>
          </w:tcPr>
          <w:p w14:paraId="356CE8C5"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w:t>
            </w:r>
          </w:p>
        </w:tc>
        <w:tc>
          <w:tcPr>
            <w:tcW w:w="954" w:type="pct"/>
            <w:noWrap/>
            <w:hideMark/>
          </w:tcPr>
          <w:p w14:paraId="2E2A9A4B"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35</w:t>
            </w:r>
          </w:p>
        </w:tc>
        <w:tc>
          <w:tcPr>
            <w:tcW w:w="1029" w:type="pct"/>
            <w:noWrap/>
            <w:hideMark/>
          </w:tcPr>
          <w:p w14:paraId="336E0916"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9.4</w:t>
            </w:r>
          </w:p>
        </w:tc>
      </w:tr>
      <w:tr w:rsidR="007115F2" w:rsidRPr="007115F2" w14:paraId="17C4B637"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2958ED26"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შემდუღებელი</w:t>
            </w:r>
          </w:p>
        </w:tc>
        <w:tc>
          <w:tcPr>
            <w:tcW w:w="874" w:type="pct"/>
            <w:noWrap/>
            <w:hideMark/>
          </w:tcPr>
          <w:p w14:paraId="538E9907"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30</w:t>
            </w:r>
          </w:p>
        </w:tc>
        <w:tc>
          <w:tcPr>
            <w:tcW w:w="929" w:type="pct"/>
            <w:noWrap/>
            <w:hideMark/>
          </w:tcPr>
          <w:p w14:paraId="209193A9"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10</w:t>
            </w:r>
          </w:p>
        </w:tc>
        <w:tc>
          <w:tcPr>
            <w:tcW w:w="954" w:type="pct"/>
            <w:noWrap/>
            <w:hideMark/>
          </w:tcPr>
          <w:p w14:paraId="0BDA8660"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40</w:t>
            </w:r>
          </w:p>
        </w:tc>
        <w:tc>
          <w:tcPr>
            <w:tcW w:w="1029" w:type="pct"/>
            <w:noWrap/>
            <w:hideMark/>
          </w:tcPr>
          <w:p w14:paraId="5961CB65"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8.8</w:t>
            </w:r>
          </w:p>
        </w:tc>
      </w:tr>
      <w:tr w:rsidR="007115F2" w:rsidRPr="007115F2" w14:paraId="07E72DF8"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708F0B42"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მასაჟისტი</w:t>
            </w:r>
          </w:p>
        </w:tc>
        <w:tc>
          <w:tcPr>
            <w:tcW w:w="874" w:type="pct"/>
            <w:noWrap/>
            <w:hideMark/>
          </w:tcPr>
          <w:p w14:paraId="3AAFD46B"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29</w:t>
            </w:r>
          </w:p>
        </w:tc>
        <w:tc>
          <w:tcPr>
            <w:tcW w:w="929" w:type="pct"/>
            <w:noWrap/>
            <w:hideMark/>
          </w:tcPr>
          <w:p w14:paraId="0674E703"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5</w:t>
            </w:r>
          </w:p>
        </w:tc>
        <w:tc>
          <w:tcPr>
            <w:tcW w:w="954" w:type="pct"/>
            <w:noWrap/>
            <w:hideMark/>
          </w:tcPr>
          <w:p w14:paraId="4DCF2545"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34</w:t>
            </w:r>
          </w:p>
        </w:tc>
        <w:tc>
          <w:tcPr>
            <w:tcW w:w="1029" w:type="pct"/>
            <w:noWrap/>
            <w:hideMark/>
          </w:tcPr>
          <w:p w14:paraId="1ED5B756"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8.5</w:t>
            </w:r>
          </w:p>
        </w:tc>
      </w:tr>
      <w:tr w:rsidR="007115F2" w:rsidRPr="007115F2" w14:paraId="45F03D72" w14:textId="77777777" w:rsidTr="007115F2">
        <w:trPr>
          <w:trHeight w:val="480"/>
        </w:trPr>
        <w:tc>
          <w:tcPr>
            <w:cnfStyle w:val="001000000000" w:firstRow="0" w:lastRow="0" w:firstColumn="1" w:lastColumn="0" w:oddVBand="0" w:evenVBand="0" w:oddHBand="0" w:evenHBand="0" w:firstRowFirstColumn="0" w:firstRowLastColumn="0" w:lastRowFirstColumn="0" w:lastRowLastColumn="0"/>
            <w:tcW w:w="1214" w:type="pct"/>
            <w:hideMark/>
          </w:tcPr>
          <w:p w14:paraId="4ADB40C2"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კომპიუტერული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ქსელებისა</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და</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სისტემების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ადმინისტრატორი</w:t>
            </w:r>
          </w:p>
        </w:tc>
        <w:tc>
          <w:tcPr>
            <w:tcW w:w="874" w:type="pct"/>
            <w:noWrap/>
            <w:hideMark/>
          </w:tcPr>
          <w:p w14:paraId="58503F1F"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27</w:t>
            </w:r>
          </w:p>
        </w:tc>
        <w:tc>
          <w:tcPr>
            <w:tcW w:w="929" w:type="pct"/>
            <w:noWrap/>
            <w:hideMark/>
          </w:tcPr>
          <w:p w14:paraId="199270A4"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w:t>
            </w:r>
          </w:p>
        </w:tc>
        <w:tc>
          <w:tcPr>
            <w:tcW w:w="954" w:type="pct"/>
            <w:noWrap/>
            <w:hideMark/>
          </w:tcPr>
          <w:p w14:paraId="21F7F808"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28</w:t>
            </w:r>
          </w:p>
        </w:tc>
        <w:tc>
          <w:tcPr>
            <w:tcW w:w="1029" w:type="pct"/>
            <w:noWrap/>
            <w:hideMark/>
          </w:tcPr>
          <w:p w14:paraId="40F30414"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7.9</w:t>
            </w:r>
          </w:p>
        </w:tc>
      </w:tr>
      <w:tr w:rsidR="007115F2" w:rsidRPr="007115F2" w14:paraId="56069F9A"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2C721183"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სავალი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ნაწილის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ტექნიკოსი</w:t>
            </w:r>
          </w:p>
        </w:tc>
        <w:tc>
          <w:tcPr>
            <w:tcW w:w="874" w:type="pct"/>
            <w:noWrap/>
            <w:hideMark/>
          </w:tcPr>
          <w:p w14:paraId="2F1692ED"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26</w:t>
            </w:r>
          </w:p>
        </w:tc>
        <w:tc>
          <w:tcPr>
            <w:tcW w:w="929" w:type="pct"/>
            <w:noWrap/>
            <w:hideMark/>
          </w:tcPr>
          <w:p w14:paraId="100F5AC1"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10</w:t>
            </w:r>
          </w:p>
        </w:tc>
        <w:tc>
          <w:tcPr>
            <w:tcW w:w="954" w:type="pct"/>
            <w:noWrap/>
            <w:hideMark/>
          </w:tcPr>
          <w:p w14:paraId="38194A9F"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36</w:t>
            </w:r>
          </w:p>
        </w:tc>
        <w:tc>
          <w:tcPr>
            <w:tcW w:w="1029" w:type="pct"/>
            <w:noWrap/>
            <w:hideMark/>
          </w:tcPr>
          <w:p w14:paraId="3D508B8E"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7.6</w:t>
            </w:r>
          </w:p>
        </w:tc>
      </w:tr>
      <w:tr w:rsidR="007115F2" w:rsidRPr="007115F2" w14:paraId="5F8E0131"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5725A8B1"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კბილის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ტექნიკოსი</w:t>
            </w:r>
          </w:p>
        </w:tc>
        <w:tc>
          <w:tcPr>
            <w:tcW w:w="874" w:type="pct"/>
            <w:noWrap/>
            <w:hideMark/>
          </w:tcPr>
          <w:p w14:paraId="5AC56EA8"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25</w:t>
            </w:r>
          </w:p>
        </w:tc>
        <w:tc>
          <w:tcPr>
            <w:tcW w:w="929" w:type="pct"/>
            <w:noWrap/>
            <w:hideMark/>
          </w:tcPr>
          <w:p w14:paraId="6333137F"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w:t>
            </w:r>
          </w:p>
        </w:tc>
        <w:tc>
          <w:tcPr>
            <w:tcW w:w="954" w:type="pct"/>
            <w:noWrap/>
            <w:hideMark/>
          </w:tcPr>
          <w:p w14:paraId="397FE1A1"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26</w:t>
            </w:r>
          </w:p>
        </w:tc>
        <w:tc>
          <w:tcPr>
            <w:tcW w:w="1029" w:type="pct"/>
            <w:noWrap/>
            <w:hideMark/>
          </w:tcPr>
          <w:p w14:paraId="79FFA5F1"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7.4</w:t>
            </w:r>
          </w:p>
        </w:tc>
      </w:tr>
      <w:tr w:rsidR="007115F2" w:rsidRPr="007115F2" w14:paraId="6E14F306"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65D08B57"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ავტომობილის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ზეინკალი</w:t>
            </w:r>
          </w:p>
        </w:tc>
        <w:tc>
          <w:tcPr>
            <w:tcW w:w="874" w:type="pct"/>
            <w:noWrap/>
            <w:hideMark/>
          </w:tcPr>
          <w:p w14:paraId="0C7E80F2"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25</w:t>
            </w:r>
          </w:p>
        </w:tc>
        <w:tc>
          <w:tcPr>
            <w:tcW w:w="929" w:type="pct"/>
            <w:noWrap/>
            <w:hideMark/>
          </w:tcPr>
          <w:p w14:paraId="6C256C73"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7</w:t>
            </w:r>
          </w:p>
        </w:tc>
        <w:tc>
          <w:tcPr>
            <w:tcW w:w="954" w:type="pct"/>
            <w:noWrap/>
            <w:hideMark/>
          </w:tcPr>
          <w:p w14:paraId="72BE5BE1"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32</w:t>
            </w:r>
          </w:p>
        </w:tc>
        <w:tc>
          <w:tcPr>
            <w:tcW w:w="1029" w:type="pct"/>
            <w:noWrap/>
            <w:hideMark/>
          </w:tcPr>
          <w:p w14:paraId="0BD7BA5B"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7.4</w:t>
            </w:r>
          </w:p>
        </w:tc>
      </w:tr>
      <w:tr w:rsidR="007115F2" w:rsidRPr="007115F2" w14:paraId="4094D1FD" w14:textId="77777777" w:rsidTr="007115F2">
        <w:trPr>
          <w:trHeight w:val="480"/>
        </w:trPr>
        <w:tc>
          <w:tcPr>
            <w:cnfStyle w:val="001000000000" w:firstRow="0" w:lastRow="0" w:firstColumn="1" w:lastColumn="0" w:oddVBand="0" w:evenVBand="0" w:oddHBand="0" w:evenHBand="0" w:firstRowFirstColumn="0" w:firstRowLastColumn="0" w:lastRowFirstColumn="0" w:lastRowLastColumn="0"/>
            <w:tcW w:w="1214" w:type="pct"/>
            <w:hideMark/>
          </w:tcPr>
          <w:p w14:paraId="34BC0F56"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lastRenderedPageBreak/>
              <w:t>ინტერნეტტექნოლოგი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ვებსპეციალისტი</w:t>
            </w:r>
            <w:r w:rsidRPr="007115F2">
              <w:rPr>
                <w:rFonts w:ascii="Arial" w:eastAsia="Times New Roman" w:hAnsi="Arial" w:cs="Arial"/>
                <w:color w:val="000000"/>
                <w:sz w:val="18"/>
                <w:szCs w:val="18"/>
              </w:rPr>
              <w:t>)</w:t>
            </w:r>
          </w:p>
        </w:tc>
        <w:tc>
          <w:tcPr>
            <w:tcW w:w="874" w:type="pct"/>
            <w:noWrap/>
            <w:hideMark/>
          </w:tcPr>
          <w:p w14:paraId="2DA52E49"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24</w:t>
            </w:r>
          </w:p>
        </w:tc>
        <w:tc>
          <w:tcPr>
            <w:tcW w:w="929" w:type="pct"/>
            <w:noWrap/>
            <w:hideMark/>
          </w:tcPr>
          <w:p w14:paraId="34ED6A68"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5</w:t>
            </w:r>
          </w:p>
        </w:tc>
        <w:tc>
          <w:tcPr>
            <w:tcW w:w="954" w:type="pct"/>
            <w:noWrap/>
            <w:hideMark/>
          </w:tcPr>
          <w:p w14:paraId="1317E0FD"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29</w:t>
            </w:r>
          </w:p>
        </w:tc>
        <w:tc>
          <w:tcPr>
            <w:tcW w:w="1029" w:type="pct"/>
            <w:noWrap/>
            <w:hideMark/>
          </w:tcPr>
          <w:p w14:paraId="161F0F26"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7.1</w:t>
            </w:r>
          </w:p>
        </w:tc>
      </w:tr>
      <w:tr w:rsidR="007115F2" w:rsidRPr="007115F2" w14:paraId="44B27A40"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28489EB1"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ბარმენი</w:t>
            </w:r>
          </w:p>
        </w:tc>
        <w:tc>
          <w:tcPr>
            <w:tcW w:w="874" w:type="pct"/>
            <w:noWrap/>
            <w:hideMark/>
          </w:tcPr>
          <w:p w14:paraId="04FCC698"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24</w:t>
            </w:r>
          </w:p>
        </w:tc>
        <w:tc>
          <w:tcPr>
            <w:tcW w:w="929" w:type="pct"/>
            <w:noWrap/>
            <w:hideMark/>
          </w:tcPr>
          <w:p w14:paraId="705B63F9"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4</w:t>
            </w:r>
          </w:p>
        </w:tc>
        <w:tc>
          <w:tcPr>
            <w:tcW w:w="954" w:type="pct"/>
            <w:noWrap/>
            <w:hideMark/>
          </w:tcPr>
          <w:p w14:paraId="7D172E7B"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28</w:t>
            </w:r>
          </w:p>
        </w:tc>
        <w:tc>
          <w:tcPr>
            <w:tcW w:w="1029" w:type="pct"/>
            <w:noWrap/>
            <w:hideMark/>
          </w:tcPr>
          <w:p w14:paraId="7D5F1B97"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7.1</w:t>
            </w:r>
          </w:p>
        </w:tc>
      </w:tr>
      <w:tr w:rsidR="007115F2" w:rsidRPr="007115F2" w14:paraId="21C9EB84"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0E08AF9C"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მეღვინე</w:t>
            </w:r>
          </w:p>
        </w:tc>
        <w:tc>
          <w:tcPr>
            <w:tcW w:w="874" w:type="pct"/>
            <w:noWrap/>
            <w:hideMark/>
          </w:tcPr>
          <w:p w14:paraId="7E45BCA6"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23</w:t>
            </w:r>
          </w:p>
        </w:tc>
        <w:tc>
          <w:tcPr>
            <w:tcW w:w="929" w:type="pct"/>
            <w:noWrap/>
            <w:hideMark/>
          </w:tcPr>
          <w:p w14:paraId="5463295C"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954" w:type="pct"/>
            <w:noWrap/>
            <w:hideMark/>
          </w:tcPr>
          <w:p w14:paraId="7B368E67"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25</w:t>
            </w:r>
          </w:p>
        </w:tc>
        <w:tc>
          <w:tcPr>
            <w:tcW w:w="1029" w:type="pct"/>
            <w:noWrap/>
            <w:hideMark/>
          </w:tcPr>
          <w:p w14:paraId="7701F967"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6.8</w:t>
            </w:r>
          </w:p>
        </w:tc>
      </w:tr>
      <w:tr w:rsidR="007115F2" w:rsidRPr="007115F2" w14:paraId="00C1DCE5" w14:textId="77777777" w:rsidTr="007115F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214" w:type="pct"/>
            <w:hideMark/>
          </w:tcPr>
          <w:p w14:paraId="5A5CED9C"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კრიმინალისტი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ფოტოდაქტილოსკოპისტი</w:t>
            </w:r>
            <w:r w:rsidRPr="007115F2">
              <w:rPr>
                <w:rFonts w:ascii="Arial" w:eastAsia="Times New Roman" w:hAnsi="Arial" w:cs="Arial"/>
                <w:color w:val="000000"/>
                <w:sz w:val="18"/>
                <w:szCs w:val="18"/>
              </w:rPr>
              <w:t>)</w:t>
            </w:r>
          </w:p>
        </w:tc>
        <w:tc>
          <w:tcPr>
            <w:tcW w:w="874" w:type="pct"/>
            <w:noWrap/>
            <w:hideMark/>
          </w:tcPr>
          <w:p w14:paraId="3A145E87"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23</w:t>
            </w:r>
          </w:p>
        </w:tc>
        <w:tc>
          <w:tcPr>
            <w:tcW w:w="929" w:type="pct"/>
            <w:noWrap/>
            <w:hideMark/>
          </w:tcPr>
          <w:p w14:paraId="3A7B2740"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954" w:type="pct"/>
            <w:noWrap/>
            <w:hideMark/>
          </w:tcPr>
          <w:p w14:paraId="219DA3A9"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25</w:t>
            </w:r>
          </w:p>
        </w:tc>
        <w:tc>
          <w:tcPr>
            <w:tcW w:w="1029" w:type="pct"/>
            <w:noWrap/>
            <w:hideMark/>
          </w:tcPr>
          <w:p w14:paraId="379C42F7"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6.8</w:t>
            </w:r>
          </w:p>
        </w:tc>
      </w:tr>
      <w:tr w:rsidR="007115F2" w:rsidRPr="007115F2" w14:paraId="28E84C9E"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2843E488"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დურგალი</w:t>
            </w:r>
          </w:p>
        </w:tc>
        <w:tc>
          <w:tcPr>
            <w:tcW w:w="874" w:type="pct"/>
            <w:noWrap/>
            <w:hideMark/>
          </w:tcPr>
          <w:p w14:paraId="4FA2F6BF"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23</w:t>
            </w:r>
          </w:p>
        </w:tc>
        <w:tc>
          <w:tcPr>
            <w:tcW w:w="929" w:type="pct"/>
            <w:noWrap/>
            <w:hideMark/>
          </w:tcPr>
          <w:p w14:paraId="39E0CB5A"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w:t>
            </w:r>
          </w:p>
        </w:tc>
        <w:tc>
          <w:tcPr>
            <w:tcW w:w="954" w:type="pct"/>
            <w:noWrap/>
            <w:hideMark/>
          </w:tcPr>
          <w:p w14:paraId="7FE60246"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26</w:t>
            </w:r>
          </w:p>
        </w:tc>
        <w:tc>
          <w:tcPr>
            <w:tcW w:w="1029" w:type="pct"/>
            <w:noWrap/>
            <w:hideMark/>
          </w:tcPr>
          <w:p w14:paraId="35F23BAE"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6.8</w:t>
            </w:r>
          </w:p>
        </w:tc>
      </w:tr>
      <w:tr w:rsidR="007115F2" w:rsidRPr="007115F2" w14:paraId="1CAF05B8" w14:textId="77777777" w:rsidTr="007115F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214" w:type="pct"/>
            <w:hideMark/>
          </w:tcPr>
          <w:p w14:paraId="72D00B08"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ტუროპერატორი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აგრო</w:t>
            </w:r>
            <w:r w:rsidRPr="007115F2">
              <w:rPr>
                <w:rFonts w:ascii="Arial" w:eastAsia="Times New Roman" w:hAnsi="Arial" w:cs="Arial"/>
                <w:color w:val="000000"/>
                <w:sz w:val="18"/>
                <w:szCs w:val="18"/>
              </w:rPr>
              <w:t>-.</w:t>
            </w:r>
            <w:r w:rsidRPr="007115F2">
              <w:rPr>
                <w:rFonts w:ascii="Sylfaen" w:eastAsia="Times New Roman" w:hAnsi="Sylfaen" w:cs="Sylfaen"/>
                <w:color w:val="000000"/>
                <w:sz w:val="18"/>
                <w:szCs w:val="18"/>
              </w:rPr>
              <w:t>ეკო</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და</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ა</w:t>
            </w:r>
            <w:r w:rsidRPr="007115F2">
              <w:rPr>
                <w:rFonts w:ascii="Arial" w:eastAsia="Times New Roman" w:hAnsi="Arial" w:cs="Arial"/>
                <w:color w:val="000000"/>
                <w:sz w:val="18"/>
                <w:szCs w:val="18"/>
              </w:rPr>
              <w:t>.</w:t>
            </w:r>
            <w:r w:rsidRPr="007115F2">
              <w:rPr>
                <w:rFonts w:ascii="Sylfaen" w:eastAsia="Times New Roman" w:hAnsi="Sylfaen" w:cs="Sylfaen"/>
                <w:color w:val="000000"/>
                <w:sz w:val="18"/>
                <w:szCs w:val="18"/>
              </w:rPr>
              <w:t>შ</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ტუროპერატორი</w:t>
            </w:r>
            <w:r w:rsidRPr="007115F2">
              <w:rPr>
                <w:rFonts w:ascii="Arial" w:eastAsia="Times New Roman" w:hAnsi="Arial" w:cs="Arial"/>
                <w:color w:val="000000"/>
                <w:sz w:val="18"/>
                <w:szCs w:val="18"/>
              </w:rPr>
              <w:t>)</w:t>
            </w:r>
          </w:p>
        </w:tc>
        <w:tc>
          <w:tcPr>
            <w:tcW w:w="874" w:type="pct"/>
            <w:noWrap/>
            <w:hideMark/>
          </w:tcPr>
          <w:p w14:paraId="3244369B"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22</w:t>
            </w:r>
          </w:p>
        </w:tc>
        <w:tc>
          <w:tcPr>
            <w:tcW w:w="929" w:type="pct"/>
            <w:noWrap/>
            <w:hideMark/>
          </w:tcPr>
          <w:p w14:paraId="7DEFA628"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w:t>
            </w:r>
          </w:p>
        </w:tc>
        <w:tc>
          <w:tcPr>
            <w:tcW w:w="954" w:type="pct"/>
            <w:noWrap/>
            <w:hideMark/>
          </w:tcPr>
          <w:p w14:paraId="6DC6422B"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25</w:t>
            </w:r>
          </w:p>
        </w:tc>
        <w:tc>
          <w:tcPr>
            <w:tcW w:w="1029" w:type="pct"/>
            <w:noWrap/>
            <w:hideMark/>
          </w:tcPr>
          <w:p w14:paraId="69E54C5A"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6.5</w:t>
            </w:r>
          </w:p>
        </w:tc>
      </w:tr>
      <w:tr w:rsidR="007115F2" w:rsidRPr="007115F2" w14:paraId="3640E254"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017B2257"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ტრაქტორისტ</w:t>
            </w:r>
            <w:r w:rsidRPr="007115F2">
              <w:rPr>
                <w:rFonts w:ascii="Arial" w:eastAsia="Times New Roman" w:hAnsi="Arial" w:cs="Arial"/>
                <w:color w:val="000000"/>
                <w:sz w:val="18"/>
                <w:szCs w:val="18"/>
              </w:rPr>
              <w:t>-</w:t>
            </w:r>
            <w:r w:rsidRPr="007115F2">
              <w:rPr>
                <w:rFonts w:ascii="Sylfaen" w:eastAsia="Times New Roman" w:hAnsi="Sylfaen" w:cs="Sylfaen"/>
                <w:color w:val="000000"/>
                <w:sz w:val="18"/>
                <w:szCs w:val="18"/>
              </w:rPr>
              <w:t>მემანქანე</w:t>
            </w:r>
          </w:p>
        </w:tc>
        <w:tc>
          <w:tcPr>
            <w:tcW w:w="874" w:type="pct"/>
            <w:noWrap/>
            <w:hideMark/>
          </w:tcPr>
          <w:p w14:paraId="6BE10373"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22</w:t>
            </w:r>
          </w:p>
        </w:tc>
        <w:tc>
          <w:tcPr>
            <w:tcW w:w="929" w:type="pct"/>
            <w:noWrap/>
            <w:hideMark/>
          </w:tcPr>
          <w:p w14:paraId="324E3430"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5</w:t>
            </w:r>
          </w:p>
        </w:tc>
        <w:tc>
          <w:tcPr>
            <w:tcW w:w="954" w:type="pct"/>
            <w:noWrap/>
            <w:hideMark/>
          </w:tcPr>
          <w:p w14:paraId="7D34D98B"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27</w:t>
            </w:r>
          </w:p>
        </w:tc>
        <w:tc>
          <w:tcPr>
            <w:tcW w:w="1029" w:type="pct"/>
            <w:noWrap/>
            <w:hideMark/>
          </w:tcPr>
          <w:p w14:paraId="6F8AADF7"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6.5</w:t>
            </w:r>
          </w:p>
        </w:tc>
      </w:tr>
      <w:tr w:rsidR="007115F2" w:rsidRPr="007115F2" w14:paraId="54AABA04"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72378542"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თექის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ხელოსანი</w:t>
            </w:r>
          </w:p>
        </w:tc>
        <w:tc>
          <w:tcPr>
            <w:tcW w:w="874" w:type="pct"/>
            <w:noWrap/>
            <w:hideMark/>
          </w:tcPr>
          <w:p w14:paraId="57001F86"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20</w:t>
            </w:r>
          </w:p>
        </w:tc>
        <w:tc>
          <w:tcPr>
            <w:tcW w:w="929" w:type="pct"/>
            <w:noWrap/>
            <w:hideMark/>
          </w:tcPr>
          <w:p w14:paraId="3AC63CE9"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954" w:type="pct"/>
            <w:noWrap/>
            <w:hideMark/>
          </w:tcPr>
          <w:p w14:paraId="621B7954"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22</w:t>
            </w:r>
          </w:p>
        </w:tc>
        <w:tc>
          <w:tcPr>
            <w:tcW w:w="1029" w:type="pct"/>
            <w:noWrap/>
            <w:hideMark/>
          </w:tcPr>
          <w:p w14:paraId="530A7EAE"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5.9</w:t>
            </w:r>
          </w:p>
        </w:tc>
      </w:tr>
      <w:tr w:rsidR="007115F2" w:rsidRPr="007115F2" w14:paraId="3A43E2F5"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34AF1F5E"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ძრავის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შემკეთებელი</w:t>
            </w:r>
          </w:p>
        </w:tc>
        <w:tc>
          <w:tcPr>
            <w:tcW w:w="874" w:type="pct"/>
            <w:noWrap/>
            <w:hideMark/>
          </w:tcPr>
          <w:p w14:paraId="3D5332EA"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19</w:t>
            </w:r>
          </w:p>
        </w:tc>
        <w:tc>
          <w:tcPr>
            <w:tcW w:w="929" w:type="pct"/>
            <w:noWrap/>
            <w:hideMark/>
          </w:tcPr>
          <w:p w14:paraId="3BD505B6"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6</w:t>
            </w:r>
          </w:p>
        </w:tc>
        <w:tc>
          <w:tcPr>
            <w:tcW w:w="954" w:type="pct"/>
            <w:noWrap/>
            <w:hideMark/>
          </w:tcPr>
          <w:p w14:paraId="7648F4A0"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25</w:t>
            </w:r>
          </w:p>
        </w:tc>
        <w:tc>
          <w:tcPr>
            <w:tcW w:w="1029" w:type="pct"/>
            <w:noWrap/>
            <w:hideMark/>
          </w:tcPr>
          <w:p w14:paraId="67DD9256"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5.6</w:t>
            </w:r>
          </w:p>
        </w:tc>
      </w:tr>
      <w:tr w:rsidR="007115F2" w:rsidRPr="007115F2" w14:paraId="7242C2E7" w14:textId="77777777" w:rsidTr="007115F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14" w:type="pct"/>
            <w:hideMark/>
          </w:tcPr>
          <w:p w14:paraId="59669231"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სატელეკომუნიკაციო</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ქსელებისა</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და</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სისტემების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ექსპლუატაციის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ოპერატორი</w:t>
            </w:r>
          </w:p>
        </w:tc>
        <w:tc>
          <w:tcPr>
            <w:tcW w:w="874" w:type="pct"/>
            <w:noWrap/>
            <w:hideMark/>
          </w:tcPr>
          <w:p w14:paraId="4F033CB0"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19</w:t>
            </w:r>
          </w:p>
        </w:tc>
        <w:tc>
          <w:tcPr>
            <w:tcW w:w="929" w:type="pct"/>
            <w:noWrap/>
            <w:hideMark/>
          </w:tcPr>
          <w:p w14:paraId="4A3C1270"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954" w:type="pct"/>
            <w:noWrap/>
            <w:hideMark/>
          </w:tcPr>
          <w:p w14:paraId="7D9C3F1B"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21</w:t>
            </w:r>
          </w:p>
        </w:tc>
        <w:tc>
          <w:tcPr>
            <w:tcW w:w="1029" w:type="pct"/>
            <w:noWrap/>
            <w:hideMark/>
          </w:tcPr>
          <w:p w14:paraId="6E2DE8A4"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5.6</w:t>
            </w:r>
          </w:p>
        </w:tc>
      </w:tr>
      <w:tr w:rsidR="007115F2" w:rsidRPr="007115F2" w14:paraId="65F5C5A4"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063C0458"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სარესტორნო</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საქმისმწარმოებელი</w:t>
            </w:r>
          </w:p>
        </w:tc>
        <w:tc>
          <w:tcPr>
            <w:tcW w:w="874" w:type="pct"/>
            <w:noWrap/>
            <w:hideMark/>
          </w:tcPr>
          <w:p w14:paraId="477F5126"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19</w:t>
            </w:r>
          </w:p>
        </w:tc>
        <w:tc>
          <w:tcPr>
            <w:tcW w:w="929" w:type="pct"/>
            <w:noWrap/>
            <w:hideMark/>
          </w:tcPr>
          <w:p w14:paraId="7A590CF2"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w:t>
            </w:r>
          </w:p>
        </w:tc>
        <w:tc>
          <w:tcPr>
            <w:tcW w:w="954" w:type="pct"/>
            <w:noWrap/>
            <w:hideMark/>
          </w:tcPr>
          <w:p w14:paraId="4552A091"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22</w:t>
            </w:r>
          </w:p>
        </w:tc>
        <w:tc>
          <w:tcPr>
            <w:tcW w:w="1029" w:type="pct"/>
            <w:noWrap/>
            <w:hideMark/>
          </w:tcPr>
          <w:p w14:paraId="0DE6AFDF"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5.6</w:t>
            </w:r>
          </w:p>
        </w:tc>
      </w:tr>
      <w:tr w:rsidR="007115F2" w:rsidRPr="007115F2" w14:paraId="67C5D700"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20AC174C"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სარკინიგზო</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გადამზიდავი</w:t>
            </w:r>
          </w:p>
        </w:tc>
        <w:tc>
          <w:tcPr>
            <w:tcW w:w="874" w:type="pct"/>
            <w:noWrap/>
            <w:hideMark/>
          </w:tcPr>
          <w:p w14:paraId="0506759C"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17</w:t>
            </w:r>
          </w:p>
        </w:tc>
        <w:tc>
          <w:tcPr>
            <w:tcW w:w="929" w:type="pct"/>
            <w:noWrap/>
            <w:hideMark/>
          </w:tcPr>
          <w:p w14:paraId="63DAA195"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w:t>
            </w:r>
          </w:p>
        </w:tc>
        <w:tc>
          <w:tcPr>
            <w:tcW w:w="954" w:type="pct"/>
            <w:noWrap/>
            <w:hideMark/>
          </w:tcPr>
          <w:p w14:paraId="5575CF02"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20</w:t>
            </w:r>
          </w:p>
        </w:tc>
        <w:tc>
          <w:tcPr>
            <w:tcW w:w="1029" w:type="pct"/>
            <w:noWrap/>
            <w:hideMark/>
          </w:tcPr>
          <w:p w14:paraId="23935F90"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5</w:t>
            </w:r>
          </w:p>
        </w:tc>
      </w:tr>
      <w:tr w:rsidR="007115F2" w:rsidRPr="007115F2" w14:paraId="34104F26" w14:textId="77777777" w:rsidTr="007115F2">
        <w:trPr>
          <w:trHeight w:val="480"/>
        </w:trPr>
        <w:tc>
          <w:tcPr>
            <w:cnfStyle w:val="001000000000" w:firstRow="0" w:lastRow="0" w:firstColumn="1" w:lastColumn="0" w:oddVBand="0" w:evenVBand="0" w:oddHBand="0" w:evenHBand="0" w:firstRowFirstColumn="0" w:firstRowLastColumn="0" w:lastRowFirstColumn="0" w:lastRowLastColumn="0"/>
            <w:tcW w:w="1214" w:type="pct"/>
            <w:hideMark/>
          </w:tcPr>
          <w:p w14:paraId="2BD603FA"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სამაცივრო</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მოწყობილობების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ტექნიკოსი</w:t>
            </w:r>
          </w:p>
        </w:tc>
        <w:tc>
          <w:tcPr>
            <w:tcW w:w="874" w:type="pct"/>
            <w:noWrap/>
            <w:hideMark/>
          </w:tcPr>
          <w:p w14:paraId="4C6353A7"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17</w:t>
            </w:r>
          </w:p>
        </w:tc>
        <w:tc>
          <w:tcPr>
            <w:tcW w:w="929" w:type="pct"/>
            <w:noWrap/>
            <w:hideMark/>
          </w:tcPr>
          <w:p w14:paraId="198D1299"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w:t>
            </w:r>
          </w:p>
        </w:tc>
        <w:tc>
          <w:tcPr>
            <w:tcW w:w="954" w:type="pct"/>
            <w:noWrap/>
            <w:hideMark/>
          </w:tcPr>
          <w:p w14:paraId="540F44C2"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20</w:t>
            </w:r>
          </w:p>
        </w:tc>
        <w:tc>
          <w:tcPr>
            <w:tcW w:w="1029" w:type="pct"/>
            <w:noWrap/>
            <w:hideMark/>
          </w:tcPr>
          <w:p w14:paraId="68CDA3C3"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5</w:t>
            </w:r>
          </w:p>
        </w:tc>
      </w:tr>
      <w:tr w:rsidR="007115F2" w:rsidRPr="007115F2" w14:paraId="0C3105FF" w14:textId="77777777" w:rsidTr="007115F2">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214" w:type="pct"/>
            <w:hideMark/>
          </w:tcPr>
          <w:p w14:paraId="70B94070"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მძიმე</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სამშენებლო</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ტექნიკის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ავტოგრეიდერი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სატვირთველიდაჰიდრავლიკურიექსკავატორი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ოპერატორი</w:t>
            </w:r>
          </w:p>
        </w:tc>
        <w:tc>
          <w:tcPr>
            <w:tcW w:w="874" w:type="pct"/>
            <w:noWrap/>
            <w:hideMark/>
          </w:tcPr>
          <w:p w14:paraId="0DEA0E83"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17</w:t>
            </w:r>
          </w:p>
        </w:tc>
        <w:tc>
          <w:tcPr>
            <w:tcW w:w="929" w:type="pct"/>
            <w:noWrap/>
            <w:hideMark/>
          </w:tcPr>
          <w:p w14:paraId="673B7AF3"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7</w:t>
            </w:r>
          </w:p>
        </w:tc>
        <w:tc>
          <w:tcPr>
            <w:tcW w:w="954" w:type="pct"/>
            <w:noWrap/>
            <w:hideMark/>
          </w:tcPr>
          <w:p w14:paraId="6FE8A16E"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24</w:t>
            </w:r>
          </w:p>
        </w:tc>
        <w:tc>
          <w:tcPr>
            <w:tcW w:w="1029" w:type="pct"/>
            <w:noWrap/>
            <w:hideMark/>
          </w:tcPr>
          <w:p w14:paraId="4A85DB0B"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5</w:t>
            </w:r>
          </w:p>
        </w:tc>
      </w:tr>
      <w:tr w:rsidR="007115F2" w:rsidRPr="007115F2" w14:paraId="3A48C8EB"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4FBFC8AD"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მეფუტკრე</w:t>
            </w:r>
          </w:p>
        </w:tc>
        <w:tc>
          <w:tcPr>
            <w:tcW w:w="874" w:type="pct"/>
            <w:noWrap/>
            <w:hideMark/>
          </w:tcPr>
          <w:p w14:paraId="0B8261CD"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17</w:t>
            </w:r>
          </w:p>
        </w:tc>
        <w:tc>
          <w:tcPr>
            <w:tcW w:w="929" w:type="pct"/>
            <w:noWrap/>
            <w:hideMark/>
          </w:tcPr>
          <w:p w14:paraId="23EEBDDB"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w:t>
            </w:r>
          </w:p>
        </w:tc>
        <w:tc>
          <w:tcPr>
            <w:tcW w:w="954" w:type="pct"/>
            <w:noWrap/>
            <w:hideMark/>
          </w:tcPr>
          <w:p w14:paraId="18F63FDF"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18</w:t>
            </w:r>
          </w:p>
        </w:tc>
        <w:tc>
          <w:tcPr>
            <w:tcW w:w="1029" w:type="pct"/>
            <w:noWrap/>
            <w:hideMark/>
          </w:tcPr>
          <w:p w14:paraId="39FD022A"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5</w:t>
            </w:r>
          </w:p>
        </w:tc>
      </w:tr>
      <w:tr w:rsidR="007115F2" w:rsidRPr="007115F2" w14:paraId="1633F3F8"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1550BA0A"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მღებავი</w:t>
            </w:r>
          </w:p>
        </w:tc>
        <w:tc>
          <w:tcPr>
            <w:tcW w:w="874" w:type="pct"/>
            <w:noWrap/>
            <w:hideMark/>
          </w:tcPr>
          <w:p w14:paraId="54FDBCDE"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15</w:t>
            </w:r>
          </w:p>
        </w:tc>
        <w:tc>
          <w:tcPr>
            <w:tcW w:w="929" w:type="pct"/>
            <w:noWrap/>
            <w:hideMark/>
          </w:tcPr>
          <w:p w14:paraId="25436312"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w:t>
            </w:r>
          </w:p>
        </w:tc>
        <w:tc>
          <w:tcPr>
            <w:tcW w:w="954" w:type="pct"/>
            <w:noWrap/>
            <w:hideMark/>
          </w:tcPr>
          <w:p w14:paraId="253C7BE3"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18</w:t>
            </w:r>
          </w:p>
        </w:tc>
        <w:tc>
          <w:tcPr>
            <w:tcW w:w="1029" w:type="pct"/>
            <w:noWrap/>
            <w:hideMark/>
          </w:tcPr>
          <w:p w14:paraId="1C697ED8"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4.4</w:t>
            </w:r>
          </w:p>
        </w:tc>
      </w:tr>
      <w:tr w:rsidR="007115F2" w:rsidRPr="007115F2" w14:paraId="2BF22C60"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62234037"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მიმღები</w:t>
            </w:r>
            <w:r w:rsidRPr="007115F2">
              <w:rPr>
                <w:rFonts w:ascii="Arial" w:eastAsia="Times New Roman" w:hAnsi="Arial" w:cs="Arial"/>
                <w:color w:val="000000"/>
                <w:sz w:val="18"/>
                <w:szCs w:val="18"/>
              </w:rPr>
              <w:t>-</w:t>
            </w:r>
            <w:r w:rsidRPr="007115F2">
              <w:rPr>
                <w:rFonts w:ascii="Sylfaen" w:eastAsia="Times New Roman" w:hAnsi="Sylfaen" w:cs="Sylfaen"/>
                <w:color w:val="000000"/>
                <w:sz w:val="18"/>
                <w:szCs w:val="18"/>
              </w:rPr>
              <w:t>რეცეფციონისტი</w:t>
            </w:r>
          </w:p>
        </w:tc>
        <w:tc>
          <w:tcPr>
            <w:tcW w:w="874" w:type="pct"/>
            <w:noWrap/>
            <w:hideMark/>
          </w:tcPr>
          <w:p w14:paraId="7D6376FC"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15</w:t>
            </w:r>
          </w:p>
        </w:tc>
        <w:tc>
          <w:tcPr>
            <w:tcW w:w="929" w:type="pct"/>
            <w:noWrap/>
            <w:hideMark/>
          </w:tcPr>
          <w:p w14:paraId="6BD8AF29"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7</w:t>
            </w:r>
          </w:p>
        </w:tc>
        <w:tc>
          <w:tcPr>
            <w:tcW w:w="954" w:type="pct"/>
            <w:noWrap/>
            <w:hideMark/>
          </w:tcPr>
          <w:p w14:paraId="72C49D6B"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22</w:t>
            </w:r>
          </w:p>
        </w:tc>
        <w:tc>
          <w:tcPr>
            <w:tcW w:w="1029" w:type="pct"/>
            <w:noWrap/>
            <w:hideMark/>
          </w:tcPr>
          <w:p w14:paraId="7BD816DE"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4.4</w:t>
            </w:r>
          </w:p>
        </w:tc>
      </w:tr>
      <w:tr w:rsidR="007115F2" w:rsidRPr="007115F2" w14:paraId="4C23C42E"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049D1DBE"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მემინანქრე</w:t>
            </w:r>
          </w:p>
        </w:tc>
        <w:tc>
          <w:tcPr>
            <w:tcW w:w="874" w:type="pct"/>
            <w:noWrap/>
            <w:hideMark/>
          </w:tcPr>
          <w:p w14:paraId="1A8AC4B6"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15</w:t>
            </w:r>
          </w:p>
        </w:tc>
        <w:tc>
          <w:tcPr>
            <w:tcW w:w="929" w:type="pct"/>
            <w:noWrap/>
            <w:hideMark/>
          </w:tcPr>
          <w:p w14:paraId="58A946EB"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w:t>
            </w:r>
          </w:p>
        </w:tc>
        <w:tc>
          <w:tcPr>
            <w:tcW w:w="954" w:type="pct"/>
            <w:noWrap/>
            <w:hideMark/>
          </w:tcPr>
          <w:p w14:paraId="7112862D"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16</w:t>
            </w:r>
          </w:p>
        </w:tc>
        <w:tc>
          <w:tcPr>
            <w:tcW w:w="1029" w:type="pct"/>
            <w:noWrap/>
            <w:hideMark/>
          </w:tcPr>
          <w:p w14:paraId="6EB26042"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4.4</w:t>
            </w:r>
          </w:p>
        </w:tc>
      </w:tr>
      <w:tr w:rsidR="007115F2" w:rsidRPr="007115F2" w14:paraId="0702D3A6" w14:textId="77777777" w:rsidTr="007115F2">
        <w:trPr>
          <w:trHeight w:val="480"/>
        </w:trPr>
        <w:tc>
          <w:tcPr>
            <w:cnfStyle w:val="001000000000" w:firstRow="0" w:lastRow="0" w:firstColumn="1" w:lastColumn="0" w:oddVBand="0" w:evenVBand="0" w:oddHBand="0" w:evenHBand="0" w:firstRowFirstColumn="0" w:firstRowLastColumn="0" w:lastRowFirstColumn="0" w:lastRowLastColumn="0"/>
            <w:tcW w:w="1214" w:type="pct"/>
            <w:hideMark/>
          </w:tcPr>
          <w:p w14:paraId="1329EA76"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დეკორატიულ</w:t>
            </w:r>
            <w:r w:rsidRPr="007115F2">
              <w:rPr>
                <w:rFonts w:ascii="Arial" w:eastAsia="Times New Roman" w:hAnsi="Arial" w:cs="Arial"/>
                <w:color w:val="000000"/>
                <w:sz w:val="18"/>
                <w:szCs w:val="18"/>
              </w:rPr>
              <w:t>-</w:t>
            </w:r>
            <w:r w:rsidRPr="007115F2">
              <w:rPr>
                <w:rFonts w:ascii="Sylfaen" w:eastAsia="Times New Roman" w:hAnsi="Sylfaen" w:cs="Sylfaen"/>
                <w:color w:val="000000"/>
                <w:sz w:val="18"/>
                <w:szCs w:val="18"/>
              </w:rPr>
              <w:t>გამოყენებითი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ქსოვილების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სპეციალისტი</w:t>
            </w:r>
          </w:p>
        </w:tc>
        <w:tc>
          <w:tcPr>
            <w:tcW w:w="874" w:type="pct"/>
            <w:noWrap/>
            <w:hideMark/>
          </w:tcPr>
          <w:p w14:paraId="4A146ADD"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15</w:t>
            </w:r>
          </w:p>
        </w:tc>
        <w:tc>
          <w:tcPr>
            <w:tcW w:w="929" w:type="pct"/>
            <w:noWrap/>
            <w:hideMark/>
          </w:tcPr>
          <w:p w14:paraId="0C546A65"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954" w:type="pct"/>
            <w:noWrap/>
            <w:hideMark/>
          </w:tcPr>
          <w:p w14:paraId="1D824A75"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17</w:t>
            </w:r>
          </w:p>
        </w:tc>
        <w:tc>
          <w:tcPr>
            <w:tcW w:w="1029" w:type="pct"/>
            <w:noWrap/>
            <w:hideMark/>
          </w:tcPr>
          <w:p w14:paraId="2A6F32F6"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4.4</w:t>
            </w:r>
          </w:p>
        </w:tc>
      </w:tr>
      <w:tr w:rsidR="007115F2" w:rsidRPr="007115F2" w14:paraId="68F8FA34"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127E3756"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მშენებლობის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მწარმოებელი</w:t>
            </w:r>
          </w:p>
        </w:tc>
        <w:tc>
          <w:tcPr>
            <w:tcW w:w="874" w:type="pct"/>
            <w:noWrap/>
            <w:hideMark/>
          </w:tcPr>
          <w:p w14:paraId="0F1DA248"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14</w:t>
            </w:r>
          </w:p>
        </w:tc>
        <w:tc>
          <w:tcPr>
            <w:tcW w:w="929" w:type="pct"/>
            <w:noWrap/>
            <w:hideMark/>
          </w:tcPr>
          <w:p w14:paraId="7EE754EE"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w:t>
            </w:r>
          </w:p>
        </w:tc>
        <w:tc>
          <w:tcPr>
            <w:tcW w:w="954" w:type="pct"/>
            <w:noWrap/>
            <w:hideMark/>
          </w:tcPr>
          <w:p w14:paraId="0BB2382F"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17</w:t>
            </w:r>
          </w:p>
        </w:tc>
        <w:tc>
          <w:tcPr>
            <w:tcW w:w="1029" w:type="pct"/>
            <w:noWrap/>
            <w:hideMark/>
          </w:tcPr>
          <w:p w14:paraId="4F221128"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4.1</w:t>
            </w:r>
          </w:p>
        </w:tc>
      </w:tr>
      <w:tr w:rsidR="007115F2" w:rsidRPr="007115F2" w14:paraId="1BC8E796"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32A39274"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თაბაშირმუყაოს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სპეციალისტი</w:t>
            </w:r>
          </w:p>
        </w:tc>
        <w:tc>
          <w:tcPr>
            <w:tcW w:w="874" w:type="pct"/>
            <w:noWrap/>
            <w:hideMark/>
          </w:tcPr>
          <w:p w14:paraId="483645C1"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13</w:t>
            </w:r>
          </w:p>
        </w:tc>
        <w:tc>
          <w:tcPr>
            <w:tcW w:w="929" w:type="pct"/>
            <w:noWrap/>
            <w:hideMark/>
          </w:tcPr>
          <w:p w14:paraId="651EE03E"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w:t>
            </w:r>
          </w:p>
        </w:tc>
        <w:tc>
          <w:tcPr>
            <w:tcW w:w="954" w:type="pct"/>
            <w:noWrap/>
            <w:hideMark/>
          </w:tcPr>
          <w:p w14:paraId="6C8D9046"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14</w:t>
            </w:r>
          </w:p>
        </w:tc>
        <w:tc>
          <w:tcPr>
            <w:tcW w:w="1029" w:type="pct"/>
            <w:noWrap/>
            <w:hideMark/>
          </w:tcPr>
          <w:p w14:paraId="0DE4C0E6"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3.8</w:t>
            </w:r>
          </w:p>
        </w:tc>
      </w:tr>
      <w:tr w:rsidR="007115F2" w:rsidRPr="007115F2" w14:paraId="7ED5F4EB"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05692988"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მცირე</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ბიზნესის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მწარმოებელი</w:t>
            </w:r>
          </w:p>
        </w:tc>
        <w:tc>
          <w:tcPr>
            <w:tcW w:w="874" w:type="pct"/>
            <w:noWrap/>
            <w:hideMark/>
          </w:tcPr>
          <w:p w14:paraId="2E6AF730"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12</w:t>
            </w:r>
          </w:p>
        </w:tc>
        <w:tc>
          <w:tcPr>
            <w:tcW w:w="929" w:type="pct"/>
            <w:noWrap/>
            <w:hideMark/>
          </w:tcPr>
          <w:p w14:paraId="5899A96E"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w:t>
            </w:r>
          </w:p>
        </w:tc>
        <w:tc>
          <w:tcPr>
            <w:tcW w:w="954" w:type="pct"/>
            <w:noWrap/>
            <w:hideMark/>
          </w:tcPr>
          <w:p w14:paraId="1A05B542"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12</w:t>
            </w:r>
          </w:p>
        </w:tc>
        <w:tc>
          <w:tcPr>
            <w:tcW w:w="1029" w:type="pct"/>
            <w:noWrap/>
            <w:hideMark/>
          </w:tcPr>
          <w:p w14:paraId="680765B6"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3.5</w:t>
            </w:r>
          </w:p>
        </w:tc>
      </w:tr>
      <w:tr w:rsidR="007115F2" w:rsidRPr="007115F2" w14:paraId="6B3AC940"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7121DA99"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კომპიუტერული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გრაფიკოსი</w:t>
            </w:r>
          </w:p>
        </w:tc>
        <w:tc>
          <w:tcPr>
            <w:tcW w:w="874" w:type="pct"/>
            <w:noWrap/>
            <w:hideMark/>
          </w:tcPr>
          <w:p w14:paraId="3ACC09E8"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12</w:t>
            </w:r>
          </w:p>
        </w:tc>
        <w:tc>
          <w:tcPr>
            <w:tcW w:w="929" w:type="pct"/>
            <w:noWrap/>
            <w:hideMark/>
          </w:tcPr>
          <w:p w14:paraId="40A4D988"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w:t>
            </w:r>
          </w:p>
        </w:tc>
        <w:tc>
          <w:tcPr>
            <w:tcW w:w="954" w:type="pct"/>
            <w:noWrap/>
            <w:hideMark/>
          </w:tcPr>
          <w:p w14:paraId="0F39FE7E"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15</w:t>
            </w:r>
          </w:p>
        </w:tc>
        <w:tc>
          <w:tcPr>
            <w:tcW w:w="1029" w:type="pct"/>
            <w:noWrap/>
            <w:hideMark/>
          </w:tcPr>
          <w:p w14:paraId="3EE4D136"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3.5</w:t>
            </w:r>
          </w:p>
        </w:tc>
      </w:tr>
      <w:tr w:rsidR="007115F2" w:rsidRPr="007115F2" w14:paraId="3ECB3D54"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494784C6"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კინოტელერეჟისორი</w:t>
            </w:r>
          </w:p>
        </w:tc>
        <w:tc>
          <w:tcPr>
            <w:tcW w:w="874" w:type="pct"/>
            <w:noWrap/>
            <w:hideMark/>
          </w:tcPr>
          <w:p w14:paraId="57BD88C1"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12</w:t>
            </w:r>
          </w:p>
        </w:tc>
        <w:tc>
          <w:tcPr>
            <w:tcW w:w="929" w:type="pct"/>
            <w:noWrap/>
            <w:hideMark/>
          </w:tcPr>
          <w:p w14:paraId="1D343260"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w:t>
            </w:r>
          </w:p>
        </w:tc>
        <w:tc>
          <w:tcPr>
            <w:tcW w:w="954" w:type="pct"/>
            <w:noWrap/>
            <w:hideMark/>
          </w:tcPr>
          <w:p w14:paraId="767D53AE"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12</w:t>
            </w:r>
          </w:p>
        </w:tc>
        <w:tc>
          <w:tcPr>
            <w:tcW w:w="1029" w:type="pct"/>
            <w:noWrap/>
            <w:hideMark/>
          </w:tcPr>
          <w:p w14:paraId="41002D00"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3.5</w:t>
            </w:r>
          </w:p>
        </w:tc>
      </w:tr>
      <w:tr w:rsidR="007115F2" w:rsidRPr="007115F2" w14:paraId="7405C4DD"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15FCA1AD"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კალატოზი</w:t>
            </w:r>
          </w:p>
        </w:tc>
        <w:tc>
          <w:tcPr>
            <w:tcW w:w="874" w:type="pct"/>
            <w:noWrap/>
            <w:hideMark/>
          </w:tcPr>
          <w:p w14:paraId="17D31B61"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12</w:t>
            </w:r>
          </w:p>
        </w:tc>
        <w:tc>
          <w:tcPr>
            <w:tcW w:w="929" w:type="pct"/>
            <w:noWrap/>
            <w:hideMark/>
          </w:tcPr>
          <w:p w14:paraId="18CE0E30"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w:t>
            </w:r>
          </w:p>
        </w:tc>
        <w:tc>
          <w:tcPr>
            <w:tcW w:w="954" w:type="pct"/>
            <w:noWrap/>
            <w:hideMark/>
          </w:tcPr>
          <w:p w14:paraId="340318E3"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13</w:t>
            </w:r>
          </w:p>
        </w:tc>
        <w:tc>
          <w:tcPr>
            <w:tcW w:w="1029" w:type="pct"/>
            <w:noWrap/>
            <w:hideMark/>
          </w:tcPr>
          <w:p w14:paraId="75DE80F2"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3.5</w:t>
            </w:r>
          </w:p>
        </w:tc>
      </w:tr>
      <w:tr w:rsidR="007115F2" w:rsidRPr="007115F2" w14:paraId="19282AFF"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1C5E435B"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ამწის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მემანქანე</w:t>
            </w:r>
          </w:p>
        </w:tc>
        <w:tc>
          <w:tcPr>
            <w:tcW w:w="874" w:type="pct"/>
            <w:noWrap/>
            <w:hideMark/>
          </w:tcPr>
          <w:p w14:paraId="674AB147"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12</w:t>
            </w:r>
          </w:p>
        </w:tc>
        <w:tc>
          <w:tcPr>
            <w:tcW w:w="929" w:type="pct"/>
            <w:noWrap/>
            <w:hideMark/>
          </w:tcPr>
          <w:p w14:paraId="377FEBFA"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954" w:type="pct"/>
            <w:noWrap/>
            <w:hideMark/>
          </w:tcPr>
          <w:p w14:paraId="418CA0F9"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14</w:t>
            </w:r>
          </w:p>
        </w:tc>
        <w:tc>
          <w:tcPr>
            <w:tcW w:w="1029" w:type="pct"/>
            <w:noWrap/>
            <w:hideMark/>
          </w:tcPr>
          <w:p w14:paraId="4B08516A"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3.5</w:t>
            </w:r>
          </w:p>
        </w:tc>
      </w:tr>
      <w:tr w:rsidR="007115F2" w:rsidRPr="007115F2" w14:paraId="3D5CE556" w14:textId="77777777" w:rsidTr="007115F2">
        <w:trPr>
          <w:trHeight w:val="480"/>
        </w:trPr>
        <w:tc>
          <w:tcPr>
            <w:cnfStyle w:val="001000000000" w:firstRow="0" w:lastRow="0" w:firstColumn="1" w:lastColumn="0" w:oddVBand="0" w:evenVBand="0" w:oddHBand="0" w:evenHBand="0" w:firstRowFirstColumn="0" w:firstRowLastColumn="0" w:lastRowFirstColumn="0" w:lastRowLastColumn="0"/>
            <w:tcW w:w="1214" w:type="pct"/>
            <w:hideMark/>
          </w:tcPr>
          <w:p w14:paraId="35064A29"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lastRenderedPageBreak/>
              <w:t>ავტომობილის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შემკეთებელი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ელექტრო</w:t>
            </w:r>
            <w:r w:rsidRPr="007115F2">
              <w:rPr>
                <w:rFonts w:ascii="Arial" w:eastAsia="Times New Roman" w:hAnsi="Arial" w:cs="Arial"/>
                <w:color w:val="000000"/>
                <w:sz w:val="18"/>
                <w:szCs w:val="18"/>
              </w:rPr>
              <w:t>-</w:t>
            </w:r>
            <w:r w:rsidRPr="007115F2">
              <w:rPr>
                <w:rFonts w:ascii="Sylfaen" w:eastAsia="Times New Roman" w:hAnsi="Sylfaen" w:cs="Sylfaen"/>
                <w:color w:val="000000"/>
                <w:sz w:val="18"/>
                <w:szCs w:val="18"/>
              </w:rPr>
              <w:t>ტექნიკოსი</w:t>
            </w:r>
          </w:p>
        </w:tc>
        <w:tc>
          <w:tcPr>
            <w:tcW w:w="874" w:type="pct"/>
            <w:noWrap/>
            <w:hideMark/>
          </w:tcPr>
          <w:p w14:paraId="4D57D259"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12</w:t>
            </w:r>
          </w:p>
        </w:tc>
        <w:tc>
          <w:tcPr>
            <w:tcW w:w="929" w:type="pct"/>
            <w:noWrap/>
            <w:hideMark/>
          </w:tcPr>
          <w:p w14:paraId="3D2D76CD"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954" w:type="pct"/>
            <w:noWrap/>
            <w:hideMark/>
          </w:tcPr>
          <w:p w14:paraId="1433617B"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14</w:t>
            </w:r>
          </w:p>
        </w:tc>
        <w:tc>
          <w:tcPr>
            <w:tcW w:w="1029" w:type="pct"/>
            <w:noWrap/>
            <w:hideMark/>
          </w:tcPr>
          <w:p w14:paraId="122F5858"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3.5</w:t>
            </w:r>
          </w:p>
        </w:tc>
      </w:tr>
      <w:tr w:rsidR="007115F2" w:rsidRPr="007115F2" w14:paraId="6D210AA3" w14:textId="77777777" w:rsidTr="007115F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214" w:type="pct"/>
            <w:hideMark/>
          </w:tcPr>
          <w:p w14:paraId="2FD6E504"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პოლიგრაფიული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მრეწველობის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ტექნიკოსი</w:t>
            </w:r>
          </w:p>
        </w:tc>
        <w:tc>
          <w:tcPr>
            <w:tcW w:w="874" w:type="pct"/>
            <w:noWrap/>
            <w:hideMark/>
          </w:tcPr>
          <w:p w14:paraId="621C9CF3"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11</w:t>
            </w:r>
          </w:p>
        </w:tc>
        <w:tc>
          <w:tcPr>
            <w:tcW w:w="929" w:type="pct"/>
            <w:noWrap/>
            <w:hideMark/>
          </w:tcPr>
          <w:p w14:paraId="7EBDEF97"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954" w:type="pct"/>
            <w:noWrap/>
            <w:hideMark/>
          </w:tcPr>
          <w:p w14:paraId="579D6179"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13</w:t>
            </w:r>
          </w:p>
        </w:tc>
        <w:tc>
          <w:tcPr>
            <w:tcW w:w="1029" w:type="pct"/>
            <w:noWrap/>
            <w:hideMark/>
          </w:tcPr>
          <w:p w14:paraId="4BB15545"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3.2</w:t>
            </w:r>
          </w:p>
        </w:tc>
      </w:tr>
      <w:tr w:rsidR="007115F2" w:rsidRPr="007115F2" w14:paraId="43E6504A" w14:textId="77777777" w:rsidTr="007115F2">
        <w:trPr>
          <w:trHeight w:val="480"/>
        </w:trPr>
        <w:tc>
          <w:tcPr>
            <w:cnfStyle w:val="001000000000" w:firstRow="0" w:lastRow="0" w:firstColumn="1" w:lastColumn="0" w:oddVBand="0" w:evenVBand="0" w:oddHBand="0" w:evenHBand="0" w:firstRowFirstColumn="0" w:firstRowLastColumn="0" w:lastRowFirstColumn="0" w:lastRowLastColumn="0"/>
            <w:tcW w:w="1214" w:type="pct"/>
            <w:hideMark/>
          </w:tcPr>
          <w:p w14:paraId="27A1EF80"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ნივთიერებებისა</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და</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მასალების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ქიმიური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ანალიზის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ლაბორანტი</w:t>
            </w:r>
          </w:p>
        </w:tc>
        <w:tc>
          <w:tcPr>
            <w:tcW w:w="874" w:type="pct"/>
            <w:noWrap/>
            <w:hideMark/>
          </w:tcPr>
          <w:p w14:paraId="0A6DC4B7"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11</w:t>
            </w:r>
          </w:p>
        </w:tc>
        <w:tc>
          <w:tcPr>
            <w:tcW w:w="929" w:type="pct"/>
            <w:noWrap/>
            <w:hideMark/>
          </w:tcPr>
          <w:p w14:paraId="30205156"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954" w:type="pct"/>
            <w:noWrap/>
            <w:hideMark/>
          </w:tcPr>
          <w:p w14:paraId="62DD1433"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13</w:t>
            </w:r>
          </w:p>
        </w:tc>
        <w:tc>
          <w:tcPr>
            <w:tcW w:w="1029" w:type="pct"/>
            <w:noWrap/>
            <w:hideMark/>
          </w:tcPr>
          <w:p w14:paraId="565CDF10"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3.2</w:t>
            </w:r>
          </w:p>
        </w:tc>
      </w:tr>
      <w:tr w:rsidR="007115F2" w:rsidRPr="007115F2" w14:paraId="1C4726DF"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75A2FACD"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კომპიუტერული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ინჟინერი</w:t>
            </w:r>
          </w:p>
        </w:tc>
        <w:tc>
          <w:tcPr>
            <w:tcW w:w="874" w:type="pct"/>
            <w:noWrap/>
            <w:hideMark/>
          </w:tcPr>
          <w:p w14:paraId="087C7519"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11</w:t>
            </w:r>
          </w:p>
        </w:tc>
        <w:tc>
          <w:tcPr>
            <w:tcW w:w="929" w:type="pct"/>
            <w:noWrap/>
            <w:hideMark/>
          </w:tcPr>
          <w:p w14:paraId="29A505D8"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954" w:type="pct"/>
            <w:noWrap/>
            <w:hideMark/>
          </w:tcPr>
          <w:p w14:paraId="3ADDE711"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13</w:t>
            </w:r>
          </w:p>
        </w:tc>
        <w:tc>
          <w:tcPr>
            <w:tcW w:w="1029" w:type="pct"/>
            <w:noWrap/>
            <w:hideMark/>
          </w:tcPr>
          <w:p w14:paraId="6DF64878"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3.2</w:t>
            </w:r>
          </w:p>
        </w:tc>
      </w:tr>
      <w:tr w:rsidR="007115F2" w:rsidRPr="007115F2" w14:paraId="21C2ADE8" w14:textId="77777777" w:rsidTr="007115F2">
        <w:trPr>
          <w:trHeight w:val="720"/>
        </w:trPr>
        <w:tc>
          <w:tcPr>
            <w:cnfStyle w:val="001000000000" w:firstRow="0" w:lastRow="0" w:firstColumn="1" w:lastColumn="0" w:oddVBand="0" w:evenVBand="0" w:oddHBand="0" w:evenHBand="0" w:firstRowFirstColumn="0" w:firstRowLastColumn="0" w:lastRowFirstColumn="0" w:lastRowLastColumn="0"/>
            <w:tcW w:w="1214" w:type="pct"/>
            <w:hideMark/>
          </w:tcPr>
          <w:p w14:paraId="70AAF57A"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სამთო</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ტექნიკის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ექსპლუატაციისა</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და</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რემონტის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უსაფრთხოების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სპეციალისტი</w:t>
            </w:r>
          </w:p>
        </w:tc>
        <w:tc>
          <w:tcPr>
            <w:tcW w:w="874" w:type="pct"/>
            <w:noWrap/>
            <w:hideMark/>
          </w:tcPr>
          <w:p w14:paraId="69983990"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10</w:t>
            </w:r>
          </w:p>
        </w:tc>
        <w:tc>
          <w:tcPr>
            <w:tcW w:w="929" w:type="pct"/>
            <w:noWrap/>
            <w:hideMark/>
          </w:tcPr>
          <w:p w14:paraId="0FE5270D"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w:t>
            </w:r>
          </w:p>
        </w:tc>
        <w:tc>
          <w:tcPr>
            <w:tcW w:w="954" w:type="pct"/>
            <w:noWrap/>
            <w:hideMark/>
          </w:tcPr>
          <w:p w14:paraId="6517DA1D"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10</w:t>
            </w:r>
          </w:p>
        </w:tc>
        <w:tc>
          <w:tcPr>
            <w:tcW w:w="1029" w:type="pct"/>
            <w:noWrap/>
            <w:hideMark/>
          </w:tcPr>
          <w:p w14:paraId="5F1773CF"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2.9</w:t>
            </w:r>
          </w:p>
        </w:tc>
      </w:tr>
      <w:tr w:rsidR="007115F2" w:rsidRPr="007115F2" w14:paraId="55722F84"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449671BA"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სავაგონო</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მეურნეობის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მექანიკოსი</w:t>
            </w:r>
          </w:p>
        </w:tc>
        <w:tc>
          <w:tcPr>
            <w:tcW w:w="874" w:type="pct"/>
            <w:noWrap/>
            <w:hideMark/>
          </w:tcPr>
          <w:p w14:paraId="5A95BB3E"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10</w:t>
            </w:r>
          </w:p>
        </w:tc>
        <w:tc>
          <w:tcPr>
            <w:tcW w:w="929" w:type="pct"/>
            <w:noWrap/>
            <w:hideMark/>
          </w:tcPr>
          <w:p w14:paraId="3D3D2F16"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w:t>
            </w:r>
          </w:p>
        </w:tc>
        <w:tc>
          <w:tcPr>
            <w:tcW w:w="954" w:type="pct"/>
            <w:noWrap/>
            <w:hideMark/>
          </w:tcPr>
          <w:p w14:paraId="6F44389B"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11</w:t>
            </w:r>
          </w:p>
        </w:tc>
        <w:tc>
          <w:tcPr>
            <w:tcW w:w="1029" w:type="pct"/>
            <w:noWrap/>
            <w:hideMark/>
          </w:tcPr>
          <w:p w14:paraId="273C7571"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2.9</w:t>
            </w:r>
          </w:p>
        </w:tc>
      </w:tr>
      <w:tr w:rsidR="007115F2" w:rsidRPr="007115F2" w14:paraId="36F14925"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1895AF07"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ზეინკალ</w:t>
            </w:r>
            <w:r w:rsidRPr="007115F2">
              <w:rPr>
                <w:rFonts w:ascii="Arial" w:eastAsia="Times New Roman" w:hAnsi="Arial" w:cs="Arial"/>
                <w:color w:val="000000"/>
                <w:sz w:val="18"/>
                <w:szCs w:val="18"/>
              </w:rPr>
              <w:t>-</w:t>
            </w:r>
            <w:r w:rsidRPr="007115F2">
              <w:rPr>
                <w:rFonts w:ascii="Sylfaen" w:eastAsia="Times New Roman" w:hAnsi="Sylfaen" w:cs="Sylfaen"/>
                <w:color w:val="000000"/>
                <w:sz w:val="18"/>
                <w:szCs w:val="18"/>
              </w:rPr>
              <w:t>სანტექნიკოსი</w:t>
            </w:r>
          </w:p>
        </w:tc>
        <w:tc>
          <w:tcPr>
            <w:tcW w:w="874" w:type="pct"/>
            <w:noWrap/>
            <w:hideMark/>
          </w:tcPr>
          <w:p w14:paraId="41684B60"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10</w:t>
            </w:r>
          </w:p>
        </w:tc>
        <w:tc>
          <w:tcPr>
            <w:tcW w:w="929" w:type="pct"/>
            <w:noWrap/>
            <w:hideMark/>
          </w:tcPr>
          <w:p w14:paraId="592085AE"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954" w:type="pct"/>
            <w:noWrap/>
            <w:hideMark/>
          </w:tcPr>
          <w:p w14:paraId="4FB53BF4"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12</w:t>
            </w:r>
          </w:p>
        </w:tc>
        <w:tc>
          <w:tcPr>
            <w:tcW w:w="1029" w:type="pct"/>
            <w:noWrap/>
            <w:hideMark/>
          </w:tcPr>
          <w:p w14:paraId="76C9CE03"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2.9</w:t>
            </w:r>
          </w:p>
        </w:tc>
      </w:tr>
      <w:tr w:rsidR="007115F2" w:rsidRPr="007115F2" w14:paraId="3F23E32B" w14:textId="77777777" w:rsidTr="007115F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214" w:type="pct"/>
            <w:hideMark/>
          </w:tcPr>
          <w:p w14:paraId="618FD440"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ფარმაცევტული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პრეპარატების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წარმოების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სპეციალისტი</w:t>
            </w:r>
          </w:p>
        </w:tc>
        <w:tc>
          <w:tcPr>
            <w:tcW w:w="874" w:type="pct"/>
            <w:noWrap/>
            <w:hideMark/>
          </w:tcPr>
          <w:p w14:paraId="65CE83D9"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9</w:t>
            </w:r>
          </w:p>
        </w:tc>
        <w:tc>
          <w:tcPr>
            <w:tcW w:w="929" w:type="pct"/>
            <w:noWrap/>
            <w:hideMark/>
          </w:tcPr>
          <w:p w14:paraId="3EA50B8D"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w:t>
            </w:r>
          </w:p>
        </w:tc>
        <w:tc>
          <w:tcPr>
            <w:tcW w:w="954" w:type="pct"/>
            <w:noWrap/>
            <w:hideMark/>
          </w:tcPr>
          <w:p w14:paraId="5CB8F364"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12</w:t>
            </w:r>
          </w:p>
        </w:tc>
        <w:tc>
          <w:tcPr>
            <w:tcW w:w="1029" w:type="pct"/>
            <w:noWrap/>
            <w:hideMark/>
          </w:tcPr>
          <w:p w14:paraId="3E5E34FF"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2.6</w:t>
            </w:r>
          </w:p>
        </w:tc>
      </w:tr>
      <w:tr w:rsidR="007115F2" w:rsidRPr="007115F2" w14:paraId="38A1A47B"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5ECEBBDD"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სამთო</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ტექნიკოსი</w:t>
            </w:r>
          </w:p>
        </w:tc>
        <w:tc>
          <w:tcPr>
            <w:tcW w:w="874" w:type="pct"/>
            <w:noWrap/>
            <w:hideMark/>
          </w:tcPr>
          <w:p w14:paraId="3C0A05EC"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9</w:t>
            </w:r>
          </w:p>
        </w:tc>
        <w:tc>
          <w:tcPr>
            <w:tcW w:w="929" w:type="pct"/>
            <w:noWrap/>
            <w:hideMark/>
          </w:tcPr>
          <w:p w14:paraId="6791F324"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w:t>
            </w:r>
          </w:p>
        </w:tc>
        <w:tc>
          <w:tcPr>
            <w:tcW w:w="954" w:type="pct"/>
            <w:noWrap/>
            <w:hideMark/>
          </w:tcPr>
          <w:p w14:paraId="6529A60F"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9</w:t>
            </w:r>
          </w:p>
        </w:tc>
        <w:tc>
          <w:tcPr>
            <w:tcW w:w="1029" w:type="pct"/>
            <w:noWrap/>
            <w:hideMark/>
          </w:tcPr>
          <w:p w14:paraId="09D48291"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2.6</w:t>
            </w:r>
          </w:p>
        </w:tc>
      </w:tr>
      <w:tr w:rsidR="007115F2" w:rsidRPr="007115F2" w14:paraId="6D865C7C" w14:textId="77777777" w:rsidTr="007115F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14" w:type="pct"/>
            <w:hideMark/>
          </w:tcPr>
          <w:p w14:paraId="2C2FD82E"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რკინიგზის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ელექტრომოძრავი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შემადგენლობის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მეურნეობის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ელექტრომექანიკოსი</w:t>
            </w:r>
          </w:p>
        </w:tc>
        <w:tc>
          <w:tcPr>
            <w:tcW w:w="874" w:type="pct"/>
            <w:noWrap/>
            <w:hideMark/>
          </w:tcPr>
          <w:p w14:paraId="428519DA"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9</w:t>
            </w:r>
          </w:p>
        </w:tc>
        <w:tc>
          <w:tcPr>
            <w:tcW w:w="929" w:type="pct"/>
            <w:noWrap/>
            <w:hideMark/>
          </w:tcPr>
          <w:p w14:paraId="073DA26E"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954" w:type="pct"/>
            <w:noWrap/>
            <w:hideMark/>
          </w:tcPr>
          <w:p w14:paraId="628D0E75"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11</w:t>
            </w:r>
          </w:p>
        </w:tc>
        <w:tc>
          <w:tcPr>
            <w:tcW w:w="1029" w:type="pct"/>
            <w:noWrap/>
            <w:hideMark/>
          </w:tcPr>
          <w:p w14:paraId="587076B1"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2.6</w:t>
            </w:r>
          </w:p>
        </w:tc>
      </w:tr>
      <w:tr w:rsidR="007115F2" w:rsidRPr="007115F2" w14:paraId="0424E357" w14:textId="77777777" w:rsidTr="007115F2">
        <w:trPr>
          <w:trHeight w:val="480"/>
        </w:trPr>
        <w:tc>
          <w:tcPr>
            <w:cnfStyle w:val="001000000000" w:firstRow="0" w:lastRow="0" w:firstColumn="1" w:lastColumn="0" w:oddVBand="0" w:evenVBand="0" w:oddHBand="0" w:evenHBand="0" w:firstRowFirstColumn="0" w:firstRowLastColumn="0" w:lastRowFirstColumn="0" w:lastRowLastColumn="0"/>
            <w:tcW w:w="1214" w:type="pct"/>
            <w:hideMark/>
          </w:tcPr>
          <w:p w14:paraId="5696E85F"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რკინიგზის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ელექტრომომარაგების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მეურნეობის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ელექტრომექანიკოსი</w:t>
            </w:r>
          </w:p>
        </w:tc>
        <w:tc>
          <w:tcPr>
            <w:tcW w:w="874" w:type="pct"/>
            <w:noWrap/>
            <w:hideMark/>
          </w:tcPr>
          <w:p w14:paraId="765D70EE"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9</w:t>
            </w:r>
          </w:p>
        </w:tc>
        <w:tc>
          <w:tcPr>
            <w:tcW w:w="929" w:type="pct"/>
            <w:noWrap/>
            <w:hideMark/>
          </w:tcPr>
          <w:p w14:paraId="79C2544B"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954" w:type="pct"/>
            <w:noWrap/>
            <w:hideMark/>
          </w:tcPr>
          <w:p w14:paraId="2F28A893"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11</w:t>
            </w:r>
          </w:p>
        </w:tc>
        <w:tc>
          <w:tcPr>
            <w:tcW w:w="1029" w:type="pct"/>
            <w:noWrap/>
            <w:hideMark/>
          </w:tcPr>
          <w:p w14:paraId="45D7D576"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2.6</w:t>
            </w:r>
          </w:p>
        </w:tc>
      </w:tr>
      <w:tr w:rsidR="007115F2" w:rsidRPr="007115F2" w14:paraId="5A761DCB"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1632416C"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მცენარეთა</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დაცვის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ტექნიკოსი</w:t>
            </w:r>
          </w:p>
        </w:tc>
        <w:tc>
          <w:tcPr>
            <w:tcW w:w="874" w:type="pct"/>
            <w:noWrap/>
            <w:hideMark/>
          </w:tcPr>
          <w:p w14:paraId="21048448"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9</w:t>
            </w:r>
          </w:p>
        </w:tc>
        <w:tc>
          <w:tcPr>
            <w:tcW w:w="929" w:type="pct"/>
            <w:noWrap/>
            <w:hideMark/>
          </w:tcPr>
          <w:p w14:paraId="455392E6"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4</w:t>
            </w:r>
          </w:p>
        </w:tc>
        <w:tc>
          <w:tcPr>
            <w:tcW w:w="954" w:type="pct"/>
            <w:noWrap/>
            <w:hideMark/>
          </w:tcPr>
          <w:p w14:paraId="32376C1B"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13</w:t>
            </w:r>
          </w:p>
        </w:tc>
        <w:tc>
          <w:tcPr>
            <w:tcW w:w="1029" w:type="pct"/>
            <w:noWrap/>
            <w:hideMark/>
          </w:tcPr>
          <w:p w14:paraId="133B0687"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2.6</w:t>
            </w:r>
          </w:p>
        </w:tc>
      </w:tr>
      <w:tr w:rsidR="007115F2" w:rsidRPr="007115F2" w14:paraId="26D10EDE"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0061C9CB"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ფოტოხელოვნება</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ფოტოგრაფია</w:t>
            </w:r>
            <w:r w:rsidRPr="007115F2">
              <w:rPr>
                <w:rFonts w:ascii="Arial" w:eastAsia="Times New Roman" w:hAnsi="Arial" w:cs="Arial"/>
                <w:color w:val="000000"/>
                <w:sz w:val="18"/>
                <w:szCs w:val="18"/>
              </w:rPr>
              <w:t>)</w:t>
            </w:r>
          </w:p>
        </w:tc>
        <w:tc>
          <w:tcPr>
            <w:tcW w:w="874" w:type="pct"/>
            <w:noWrap/>
            <w:hideMark/>
          </w:tcPr>
          <w:p w14:paraId="42872A71"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8</w:t>
            </w:r>
          </w:p>
        </w:tc>
        <w:tc>
          <w:tcPr>
            <w:tcW w:w="929" w:type="pct"/>
            <w:noWrap/>
            <w:hideMark/>
          </w:tcPr>
          <w:p w14:paraId="567405A5"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w:t>
            </w:r>
          </w:p>
        </w:tc>
        <w:tc>
          <w:tcPr>
            <w:tcW w:w="954" w:type="pct"/>
            <w:noWrap/>
            <w:hideMark/>
          </w:tcPr>
          <w:p w14:paraId="3C0975F1"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9</w:t>
            </w:r>
          </w:p>
        </w:tc>
        <w:tc>
          <w:tcPr>
            <w:tcW w:w="1029" w:type="pct"/>
            <w:noWrap/>
            <w:hideMark/>
          </w:tcPr>
          <w:p w14:paraId="51FE60B6"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2.4</w:t>
            </w:r>
          </w:p>
        </w:tc>
      </w:tr>
      <w:tr w:rsidR="007115F2" w:rsidRPr="007115F2" w14:paraId="299D75E9" w14:textId="77777777" w:rsidTr="007115F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214" w:type="pct"/>
            <w:hideMark/>
          </w:tcPr>
          <w:p w14:paraId="3D3431F1"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სასურსათო</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პროდუქტების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წარმოების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სპეციალისტი</w:t>
            </w:r>
          </w:p>
        </w:tc>
        <w:tc>
          <w:tcPr>
            <w:tcW w:w="874" w:type="pct"/>
            <w:noWrap/>
            <w:hideMark/>
          </w:tcPr>
          <w:p w14:paraId="166CB57B"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8</w:t>
            </w:r>
          </w:p>
        </w:tc>
        <w:tc>
          <w:tcPr>
            <w:tcW w:w="929" w:type="pct"/>
            <w:noWrap/>
            <w:hideMark/>
          </w:tcPr>
          <w:p w14:paraId="637AFBBC"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w:t>
            </w:r>
          </w:p>
        </w:tc>
        <w:tc>
          <w:tcPr>
            <w:tcW w:w="954" w:type="pct"/>
            <w:noWrap/>
            <w:hideMark/>
          </w:tcPr>
          <w:p w14:paraId="00184327"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9</w:t>
            </w:r>
          </w:p>
        </w:tc>
        <w:tc>
          <w:tcPr>
            <w:tcW w:w="1029" w:type="pct"/>
            <w:noWrap/>
            <w:hideMark/>
          </w:tcPr>
          <w:p w14:paraId="3DD4D934"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2.4</w:t>
            </w:r>
          </w:p>
        </w:tc>
      </w:tr>
      <w:tr w:rsidR="007115F2" w:rsidRPr="007115F2" w14:paraId="64D4249A"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18C140D7"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აგროლოჯისტიკის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ოპერატორი</w:t>
            </w:r>
          </w:p>
        </w:tc>
        <w:tc>
          <w:tcPr>
            <w:tcW w:w="874" w:type="pct"/>
            <w:noWrap/>
            <w:hideMark/>
          </w:tcPr>
          <w:p w14:paraId="48E13FBD"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8</w:t>
            </w:r>
          </w:p>
        </w:tc>
        <w:tc>
          <w:tcPr>
            <w:tcW w:w="929" w:type="pct"/>
            <w:noWrap/>
            <w:hideMark/>
          </w:tcPr>
          <w:p w14:paraId="04570204"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w:t>
            </w:r>
          </w:p>
        </w:tc>
        <w:tc>
          <w:tcPr>
            <w:tcW w:w="954" w:type="pct"/>
            <w:noWrap/>
            <w:hideMark/>
          </w:tcPr>
          <w:p w14:paraId="18F50A74"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8</w:t>
            </w:r>
          </w:p>
        </w:tc>
        <w:tc>
          <w:tcPr>
            <w:tcW w:w="1029" w:type="pct"/>
            <w:noWrap/>
            <w:hideMark/>
          </w:tcPr>
          <w:p w14:paraId="0B9EC40F"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2.4</w:t>
            </w:r>
          </w:p>
        </w:tc>
      </w:tr>
      <w:tr w:rsidR="007115F2" w:rsidRPr="007115F2" w14:paraId="000F8A7F" w14:textId="77777777" w:rsidTr="007115F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14" w:type="pct"/>
            <w:hideMark/>
          </w:tcPr>
          <w:p w14:paraId="398D07C8"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სიგნალიზაციის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ცენტრალიზაციისა</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და</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ბლოკირების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ელექტრომექანიკოსი</w:t>
            </w:r>
          </w:p>
        </w:tc>
        <w:tc>
          <w:tcPr>
            <w:tcW w:w="874" w:type="pct"/>
            <w:noWrap/>
            <w:hideMark/>
          </w:tcPr>
          <w:p w14:paraId="72704358"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7</w:t>
            </w:r>
          </w:p>
        </w:tc>
        <w:tc>
          <w:tcPr>
            <w:tcW w:w="929" w:type="pct"/>
            <w:noWrap/>
            <w:hideMark/>
          </w:tcPr>
          <w:p w14:paraId="57D46FF1"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954" w:type="pct"/>
            <w:noWrap/>
            <w:hideMark/>
          </w:tcPr>
          <w:p w14:paraId="0BD75CD3"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9</w:t>
            </w:r>
          </w:p>
        </w:tc>
        <w:tc>
          <w:tcPr>
            <w:tcW w:w="1029" w:type="pct"/>
            <w:noWrap/>
            <w:hideMark/>
          </w:tcPr>
          <w:p w14:paraId="6010D02F"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2.1</w:t>
            </w:r>
          </w:p>
        </w:tc>
      </w:tr>
      <w:tr w:rsidR="007115F2" w:rsidRPr="007115F2" w14:paraId="44D0D46E" w14:textId="77777777" w:rsidTr="007115F2">
        <w:trPr>
          <w:trHeight w:val="720"/>
        </w:trPr>
        <w:tc>
          <w:tcPr>
            <w:cnfStyle w:val="001000000000" w:firstRow="0" w:lastRow="0" w:firstColumn="1" w:lastColumn="0" w:oddVBand="0" w:evenVBand="0" w:oddHBand="0" w:evenHBand="0" w:firstRowFirstColumn="0" w:firstRowLastColumn="0" w:lastRowFirstColumn="0" w:lastRowLastColumn="0"/>
            <w:tcW w:w="1214" w:type="pct"/>
            <w:hideMark/>
          </w:tcPr>
          <w:p w14:paraId="6F40E16E"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მცენარეების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დამამზადებელი</w:t>
            </w:r>
            <w:r w:rsidRPr="007115F2">
              <w:rPr>
                <w:rFonts w:ascii="Arial" w:eastAsia="Times New Roman" w:hAnsi="Arial" w:cs="Arial"/>
                <w:color w:val="000000"/>
                <w:sz w:val="18"/>
                <w:szCs w:val="18"/>
              </w:rPr>
              <w:t>(</w:t>
            </w:r>
            <w:r w:rsidRPr="007115F2">
              <w:rPr>
                <w:rFonts w:ascii="Sylfaen" w:eastAsia="Times New Roman" w:hAnsi="Sylfaen" w:cs="Sylfaen"/>
                <w:color w:val="000000"/>
                <w:sz w:val="18"/>
                <w:szCs w:val="18"/>
              </w:rPr>
              <w:t>სამკურნალო</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არომატული</w:t>
            </w:r>
            <w:r w:rsidRPr="007115F2">
              <w:rPr>
                <w:rFonts w:ascii="Arial" w:eastAsia="Times New Roman" w:hAnsi="Arial" w:cs="Arial"/>
                <w:color w:val="000000"/>
                <w:sz w:val="18"/>
                <w:szCs w:val="18"/>
              </w:rPr>
              <w:t>)</w:t>
            </w:r>
          </w:p>
        </w:tc>
        <w:tc>
          <w:tcPr>
            <w:tcW w:w="874" w:type="pct"/>
            <w:noWrap/>
            <w:hideMark/>
          </w:tcPr>
          <w:p w14:paraId="27153B1D"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7</w:t>
            </w:r>
          </w:p>
        </w:tc>
        <w:tc>
          <w:tcPr>
            <w:tcW w:w="929" w:type="pct"/>
            <w:noWrap/>
            <w:hideMark/>
          </w:tcPr>
          <w:p w14:paraId="74899C47"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w:t>
            </w:r>
          </w:p>
        </w:tc>
        <w:tc>
          <w:tcPr>
            <w:tcW w:w="954" w:type="pct"/>
            <w:noWrap/>
            <w:hideMark/>
          </w:tcPr>
          <w:p w14:paraId="5E3D3A57"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8</w:t>
            </w:r>
          </w:p>
        </w:tc>
        <w:tc>
          <w:tcPr>
            <w:tcW w:w="1029" w:type="pct"/>
            <w:noWrap/>
            <w:hideMark/>
          </w:tcPr>
          <w:p w14:paraId="6DF400D5"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2.1</w:t>
            </w:r>
          </w:p>
        </w:tc>
      </w:tr>
      <w:tr w:rsidR="007115F2" w:rsidRPr="007115F2" w14:paraId="44CCAFE2"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1A724CEA"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მეტყევე</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ტყისმჭრელი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ტაქსატორი</w:t>
            </w:r>
            <w:r w:rsidRPr="007115F2">
              <w:rPr>
                <w:rFonts w:ascii="Arial" w:eastAsia="Times New Roman" w:hAnsi="Arial" w:cs="Arial"/>
                <w:color w:val="000000"/>
                <w:sz w:val="18"/>
                <w:szCs w:val="18"/>
              </w:rPr>
              <w:t>)</w:t>
            </w:r>
          </w:p>
        </w:tc>
        <w:tc>
          <w:tcPr>
            <w:tcW w:w="874" w:type="pct"/>
            <w:noWrap/>
            <w:hideMark/>
          </w:tcPr>
          <w:p w14:paraId="2DFD7564"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7</w:t>
            </w:r>
          </w:p>
        </w:tc>
        <w:tc>
          <w:tcPr>
            <w:tcW w:w="929" w:type="pct"/>
            <w:noWrap/>
            <w:hideMark/>
          </w:tcPr>
          <w:p w14:paraId="6F8D42A2"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954" w:type="pct"/>
            <w:noWrap/>
            <w:hideMark/>
          </w:tcPr>
          <w:p w14:paraId="194241BB"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9</w:t>
            </w:r>
          </w:p>
        </w:tc>
        <w:tc>
          <w:tcPr>
            <w:tcW w:w="1029" w:type="pct"/>
            <w:noWrap/>
            <w:hideMark/>
          </w:tcPr>
          <w:p w14:paraId="1DE06699"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2.1</w:t>
            </w:r>
          </w:p>
        </w:tc>
      </w:tr>
      <w:tr w:rsidR="007115F2" w:rsidRPr="007115F2" w14:paraId="62BB9268" w14:textId="77777777" w:rsidTr="007115F2">
        <w:trPr>
          <w:trHeight w:val="480"/>
        </w:trPr>
        <w:tc>
          <w:tcPr>
            <w:cnfStyle w:val="001000000000" w:firstRow="0" w:lastRow="0" w:firstColumn="1" w:lastColumn="0" w:oddVBand="0" w:evenVBand="0" w:oddHBand="0" w:evenHBand="0" w:firstRowFirstColumn="0" w:firstRowLastColumn="0" w:lastRowFirstColumn="0" w:lastRowLastColumn="0"/>
            <w:tcW w:w="1214" w:type="pct"/>
            <w:hideMark/>
          </w:tcPr>
          <w:p w14:paraId="7B8442B2"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კომპიუტერული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გრაფიკოს</w:t>
            </w:r>
            <w:r w:rsidRPr="007115F2">
              <w:rPr>
                <w:rFonts w:ascii="Arial" w:eastAsia="Times New Roman" w:hAnsi="Arial" w:cs="Arial"/>
                <w:color w:val="000000"/>
                <w:sz w:val="18"/>
                <w:szCs w:val="18"/>
              </w:rPr>
              <w:t xml:space="preserve"> - </w:t>
            </w:r>
            <w:r w:rsidRPr="007115F2">
              <w:rPr>
                <w:rFonts w:ascii="Sylfaen" w:eastAsia="Times New Roman" w:hAnsi="Sylfaen" w:cs="Sylfaen"/>
                <w:color w:val="000000"/>
                <w:sz w:val="18"/>
                <w:szCs w:val="18"/>
              </w:rPr>
              <w:t>ანიმატორი</w:t>
            </w:r>
          </w:p>
        </w:tc>
        <w:tc>
          <w:tcPr>
            <w:tcW w:w="874" w:type="pct"/>
            <w:noWrap/>
            <w:hideMark/>
          </w:tcPr>
          <w:p w14:paraId="1BFF9F73"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7</w:t>
            </w:r>
          </w:p>
        </w:tc>
        <w:tc>
          <w:tcPr>
            <w:tcW w:w="929" w:type="pct"/>
            <w:noWrap/>
            <w:hideMark/>
          </w:tcPr>
          <w:p w14:paraId="3894D120"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w:t>
            </w:r>
          </w:p>
        </w:tc>
        <w:tc>
          <w:tcPr>
            <w:tcW w:w="954" w:type="pct"/>
            <w:noWrap/>
            <w:hideMark/>
          </w:tcPr>
          <w:p w14:paraId="40278401"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7</w:t>
            </w:r>
          </w:p>
        </w:tc>
        <w:tc>
          <w:tcPr>
            <w:tcW w:w="1029" w:type="pct"/>
            <w:noWrap/>
            <w:hideMark/>
          </w:tcPr>
          <w:p w14:paraId="46FFE9DD"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2.1</w:t>
            </w:r>
          </w:p>
        </w:tc>
      </w:tr>
      <w:tr w:rsidR="007115F2" w:rsidRPr="007115F2" w14:paraId="20D818AC"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50EC98CA"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lastRenderedPageBreak/>
              <w:t>ვებსპეციალისტი</w:t>
            </w:r>
          </w:p>
        </w:tc>
        <w:tc>
          <w:tcPr>
            <w:tcW w:w="874" w:type="pct"/>
            <w:noWrap/>
            <w:hideMark/>
          </w:tcPr>
          <w:p w14:paraId="1FAE64A3"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7</w:t>
            </w:r>
          </w:p>
        </w:tc>
        <w:tc>
          <w:tcPr>
            <w:tcW w:w="929" w:type="pct"/>
            <w:noWrap/>
            <w:hideMark/>
          </w:tcPr>
          <w:p w14:paraId="0057803C"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w:t>
            </w:r>
          </w:p>
        </w:tc>
        <w:tc>
          <w:tcPr>
            <w:tcW w:w="954" w:type="pct"/>
            <w:noWrap/>
            <w:hideMark/>
          </w:tcPr>
          <w:p w14:paraId="37DF280F"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7</w:t>
            </w:r>
          </w:p>
        </w:tc>
        <w:tc>
          <w:tcPr>
            <w:tcW w:w="1029" w:type="pct"/>
            <w:noWrap/>
            <w:hideMark/>
          </w:tcPr>
          <w:p w14:paraId="07108C04"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2.1</w:t>
            </w:r>
          </w:p>
        </w:tc>
      </w:tr>
      <w:tr w:rsidR="007115F2" w:rsidRPr="007115F2" w14:paraId="0788CFBC"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1D374033"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გემბანის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რიგითი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მეზღვაური</w:t>
            </w:r>
          </w:p>
        </w:tc>
        <w:tc>
          <w:tcPr>
            <w:tcW w:w="874" w:type="pct"/>
            <w:noWrap/>
            <w:hideMark/>
          </w:tcPr>
          <w:p w14:paraId="6BA6A377"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7</w:t>
            </w:r>
          </w:p>
        </w:tc>
        <w:tc>
          <w:tcPr>
            <w:tcW w:w="929" w:type="pct"/>
            <w:noWrap/>
            <w:hideMark/>
          </w:tcPr>
          <w:p w14:paraId="72D9FC3F"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w:t>
            </w:r>
          </w:p>
        </w:tc>
        <w:tc>
          <w:tcPr>
            <w:tcW w:w="954" w:type="pct"/>
            <w:noWrap/>
            <w:hideMark/>
          </w:tcPr>
          <w:p w14:paraId="2FAEEC02"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7</w:t>
            </w:r>
          </w:p>
        </w:tc>
        <w:tc>
          <w:tcPr>
            <w:tcW w:w="1029" w:type="pct"/>
            <w:noWrap/>
            <w:hideMark/>
          </w:tcPr>
          <w:p w14:paraId="64A0CA96"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2.1</w:t>
            </w:r>
          </w:p>
        </w:tc>
      </w:tr>
      <w:tr w:rsidR="007115F2" w:rsidRPr="007115F2" w14:paraId="6EFB1AB9" w14:textId="77777777" w:rsidTr="007115F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214" w:type="pct"/>
            <w:hideMark/>
          </w:tcPr>
          <w:p w14:paraId="269620B6"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სამანქანე</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განყოფილების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რიგითი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მეზღვაური</w:t>
            </w:r>
          </w:p>
        </w:tc>
        <w:tc>
          <w:tcPr>
            <w:tcW w:w="874" w:type="pct"/>
            <w:noWrap/>
            <w:hideMark/>
          </w:tcPr>
          <w:p w14:paraId="6871AF8B"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6</w:t>
            </w:r>
          </w:p>
        </w:tc>
        <w:tc>
          <w:tcPr>
            <w:tcW w:w="929" w:type="pct"/>
            <w:noWrap/>
            <w:hideMark/>
          </w:tcPr>
          <w:p w14:paraId="6C6867FF"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w:t>
            </w:r>
          </w:p>
        </w:tc>
        <w:tc>
          <w:tcPr>
            <w:tcW w:w="954" w:type="pct"/>
            <w:noWrap/>
            <w:hideMark/>
          </w:tcPr>
          <w:p w14:paraId="7C6A8F2E"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7</w:t>
            </w:r>
          </w:p>
        </w:tc>
        <w:tc>
          <w:tcPr>
            <w:tcW w:w="1029" w:type="pct"/>
            <w:noWrap/>
            <w:hideMark/>
          </w:tcPr>
          <w:p w14:paraId="1F03C722"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1.8</w:t>
            </w:r>
          </w:p>
        </w:tc>
      </w:tr>
      <w:tr w:rsidR="007115F2" w:rsidRPr="007115F2" w14:paraId="3B0E0D80" w14:textId="77777777" w:rsidTr="007115F2">
        <w:trPr>
          <w:trHeight w:val="480"/>
        </w:trPr>
        <w:tc>
          <w:tcPr>
            <w:cnfStyle w:val="001000000000" w:firstRow="0" w:lastRow="0" w:firstColumn="1" w:lastColumn="0" w:oddVBand="0" w:evenVBand="0" w:oddHBand="0" w:evenHBand="0" w:firstRowFirstColumn="0" w:firstRowLastColumn="0" w:lastRowFirstColumn="0" w:lastRowLastColumn="0"/>
            <w:tcW w:w="1214" w:type="pct"/>
            <w:hideMark/>
          </w:tcPr>
          <w:p w14:paraId="323D0DF7"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ვენტილაციისა</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და</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კონდიცირების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სისტემის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მემონტაჟე</w:t>
            </w:r>
          </w:p>
        </w:tc>
        <w:tc>
          <w:tcPr>
            <w:tcW w:w="874" w:type="pct"/>
            <w:noWrap/>
            <w:hideMark/>
          </w:tcPr>
          <w:p w14:paraId="6B4D7FCA"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6</w:t>
            </w:r>
          </w:p>
        </w:tc>
        <w:tc>
          <w:tcPr>
            <w:tcW w:w="929" w:type="pct"/>
            <w:noWrap/>
            <w:hideMark/>
          </w:tcPr>
          <w:p w14:paraId="172C5807"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w:t>
            </w:r>
          </w:p>
        </w:tc>
        <w:tc>
          <w:tcPr>
            <w:tcW w:w="954" w:type="pct"/>
            <w:noWrap/>
            <w:hideMark/>
          </w:tcPr>
          <w:p w14:paraId="1B39D0E6"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7</w:t>
            </w:r>
          </w:p>
        </w:tc>
        <w:tc>
          <w:tcPr>
            <w:tcW w:w="1029" w:type="pct"/>
            <w:noWrap/>
            <w:hideMark/>
          </w:tcPr>
          <w:p w14:paraId="140FBE8E"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1.8</w:t>
            </w:r>
          </w:p>
        </w:tc>
      </w:tr>
      <w:tr w:rsidR="007115F2" w:rsidRPr="007115F2" w14:paraId="6DD2BC72"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2528BF05"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გარემოს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დაცვის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ტექნიკოსი</w:t>
            </w:r>
          </w:p>
        </w:tc>
        <w:tc>
          <w:tcPr>
            <w:tcW w:w="874" w:type="pct"/>
            <w:noWrap/>
            <w:hideMark/>
          </w:tcPr>
          <w:p w14:paraId="2734DC4A"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6</w:t>
            </w:r>
          </w:p>
        </w:tc>
        <w:tc>
          <w:tcPr>
            <w:tcW w:w="929" w:type="pct"/>
            <w:noWrap/>
            <w:hideMark/>
          </w:tcPr>
          <w:p w14:paraId="31F3C293"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w:t>
            </w:r>
          </w:p>
        </w:tc>
        <w:tc>
          <w:tcPr>
            <w:tcW w:w="954" w:type="pct"/>
            <w:noWrap/>
            <w:hideMark/>
          </w:tcPr>
          <w:p w14:paraId="6F7C4403"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7</w:t>
            </w:r>
          </w:p>
        </w:tc>
        <w:tc>
          <w:tcPr>
            <w:tcW w:w="1029" w:type="pct"/>
            <w:noWrap/>
            <w:hideMark/>
          </w:tcPr>
          <w:p w14:paraId="0D4A134A"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1.8</w:t>
            </w:r>
          </w:p>
        </w:tc>
      </w:tr>
      <w:tr w:rsidR="007115F2" w:rsidRPr="007115F2" w14:paraId="1C1D937B"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489454F4"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ავტომობილის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დიაგნოსტიკოსი</w:t>
            </w:r>
          </w:p>
        </w:tc>
        <w:tc>
          <w:tcPr>
            <w:tcW w:w="874" w:type="pct"/>
            <w:noWrap/>
            <w:hideMark/>
          </w:tcPr>
          <w:p w14:paraId="7D8BF213"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6</w:t>
            </w:r>
          </w:p>
        </w:tc>
        <w:tc>
          <w:tcPr>
            <w:tcW w:w="929" w:type="pct"/>
            <w:noWrap/>
            <w:hideMark/>
          </w:tcPr>
          <w:p w14:paraId="7CD2B025"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w:t>
            </w:r>
          </w:p>
        </w:tc>
        <w:tc>
          <w:tcPr>
            <w:tcW w:w="954" w:type="pct"/>
            <w:noWrap/>
            <w:hideMark/>
          </w:tcPr>
          <w:p w14:paraId="39BC755A"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7</w:t>
            </w:r>
          </w:p>
        </w:tc>
        <w:tc>
          <w:tcPr>
            <w:tcW w:w="1029" w:type="pct"/>
            <w:noWrap/>
            <w:hideMark/>
          </w:tcPr>
          <w:p w14:paraId="0DEEC58E"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1.8</w:t>
            </w:r>
          </w:p>
        </w:tc>
      </w:tr>
      <w:tr w:rsidR="007115F2" w:rsidRPr="007115F2" w14:paraId="09DEC4D8"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35AFA6AF"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ქორეოგრაფ</w:t>
            </w:r>
            <w:r w:rsidRPr="007115F2">
              <w:rPr>
                <w:rFonts w:ascii="Arial" w:eastAsia="Times New Roman" w:hAnsi="Arial" w:cs="Arial"/>
                <w:color w:val="000000"/>
                <w:sz w:val="18"/>
                <w:szCs w:val="18"/>
              </w:rPr>
              <w:t xml:space="preserve"> - </w:t>
            </w:r>
            <w:r w:rsidRPr="007115F2">
              <w:rPr>
                <w:rFonts w:ascii="Sylfaen" w:eastAsia="Times New Roman" w:hAnsi="Sylfaen" w:cs="Sylfaen"/>
                <w:color w:val="000000"/>
                <w:sz w:val="18"/>
                <w:szCs w:val="18"/>
              </w:rPr>
              <w:t>რეპეტიტორი</w:t>
            </w:r>
          </w:p>
        </w:tc>
        <w:tc>
          <w:tcPr>
            <w:tcW w:w="874" w:type="pct"/>
            <w:noWrap/>
            <w:hideMark/>
          </w:tcPr>
          <w:p w14:paraId="2E9A489D"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5</w:t>
            </w:r>
          </w:p>
        </w:tc>
        <w:tc>
          <w:tcPr>
            <w:tcW w:w="929" w:type="pct"/>
            <w:noWrap/>
            <w:hideMark/>
          </w:tcPr>
          <w:p w14:paraId="6FE07BFC"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w:t>
            </w:r>
          </w:p>
        </w:tc>
        <w:tc>
          <w:tcPr>
            <w:tcW w:w="954" w:type="pct"/>
            <w:noWrap/>
            <w:hideMark/>
          </w:tcPr>
          <w:p w14:paraId="1201614B"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5</w:t>
            </w:r>
          </w:p>
        </w:tc>
        <w:tc>
          <w:tcPr>
            <w:tcW w:w="1029" w:type="pct"/>
            <w:noWrap/>
            <w:hideMark/>
          </w:tcPr>
          <w:p w14:paraId="59FE3FB4"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1.5</w:t>
            </w:r>
          </w:p>
        </w:tc>
      </w:tr>
      <w:tr w:rsidR="007115F2" w:rsidRPr="007115F2" w14:paraId="081DE1DF"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42324DE3"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სომელიე</w:t>
            </w:r>
          </w:p>
        </w:tc>
        <w:tc>
          <w:tcPr>
            <w:tcW w:w="874" w:type="pct"/>
            <w:noWrap/>
            <w:hideMark/>
          </w:tcPr>
          <w:p w14:paraId="1EE2D8E1"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5</w:t>
            </w:r>
          </w:p>
        </w:tc>
        <w:tc>
          <w:tcPr>
            <w:tcW w:w="929" w:type="pct"/>
            <w:noWrap/>
            <w:hideMark/>
          </w:tcPr>
          <w:p w14:paraId="7FA6FA4A"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w:t>
            </w:r>
          </w:p>
        </w:tc>
        <w:tc>
          <w:tcPr>
            <w:tcW w:w="954" w:type="pct"/>
            <w:noWrap/>
            <w:hideMark/>
          </w:tcPr>
          <w:p w14:paraId="43DCDED2"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5</w:t>
            </w:r>
          </w:p>
        </w:tc>
        <w:tc>
          <w:tcPr>
            <w:tcW w:w="1029" w:type="pct"/>
            <w:noWrap/>
            <w:hideMark/>
          </w:tcPr>
          <w:p w14:paraId="0B5CF489"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1.5</w:t>
            </w:r>
          </w:p>
        </w:tc>
      </w:tr>
      <w:tr w:rsidR="007115F2" w:rsidRPr="007115F2" w14:paraId="3FB24ACE"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7D6EE107"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სამთო</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ელექტრომექანიკოსი</w:t>
            </w:r>
          </w:p>
        </w:tc>
        <w:tc>
          <w:tcPr>
            <w:tcW w:w="874" w:type="pct"/>
            <w:noWrap/>
            <w:hideMark/>
          </w:tcPr>
          <w:p w14:paraId="21BBD284"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5</w:t>
            </w:r>
          </w:p>
        </w:tc>
        <w:tc>
          <w:tcPr>
            <w:tcW w:w="929" w:type="pct"/>
            <w:noWrap/>
            <w:hideMark/>
          </w:tcPr>
          <w:p w14:paraId="3D87C6EE"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w:t>
            </w:r>
          </w:p>
        </w:tc>
        <w:tc>
          <w:tcPr>
            <w:tcW w:w="954" w:type="pct"/>
            <w:noWrap/>
            <w:hideMark/>
          </w:tcPr>
          <w:p w14:paraId="1CE75C0C"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6</w:t>
            </w:r>
          </w:p>
        </w:tc>
        <w:tc>
          <w:tcPr>
            <w:tcW w:w="1029" w:type="pct"/>
            <w:noWrap/>
            <w:hideMark/>
          </w:tcPr>
          <w:p w14:paraId="72C30C0D"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1.5</w:t>
            </w:r>
          </w:p>
        </w:tc>
      </w:tr>
      <w:tr w:rsidR="007115F2" w:rsidRPr="007115F2" w14:paraId="300904F9" w14:textId="77777777" w:rsidTr="007115F2">
        <w:trPr>
          <w:trHeight w:val="480"/>
        </w:trPr>
        <w:tc>
          <w:tcPr>
            <w:cnfStyle w:val="001000000000" w:firstRow="0" w:lastRow="0" w:firstColumn="1" w:lastColumn="0" w:oddVBand="0" w:evenVBand="0" w:oddHBand="0" w:evenHBand="0" w:firstRowFirstColumn="0" w:firstRowLastColumn="0" w:lastRowFirstColumn="0" w:lastRowLastColumn="0"/>
            <w:tcW w:w="1214" w:type="pct"/>
            <w:hideMark/>
          </w:tcPr>
          <w:p w14:paraId="35EC92E2"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მყარი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წიაღისეულის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გამდიდრების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ტექნოლოგიის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სპეციალისტი</w:t>
            </w:r>
          </w:p>
        </w:tc>
        <w:tc>
          <w:tcPr>
            <w:tcW w:w="874" w:type="pct"/>
            <w:noWrap/>
            <w:hideMark/>
          </w:tcPr>
          <w:p w14:paraId="4FCBBDF8"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5</w:t>
            </w:r>
          </w:p>
        </w:tc>
        <w:tc>
          <w:tcPr>
            <w:tcW w:w="929" w:type="pct"/>
            <w:noWrap/>
            <w:hideMark/>
          </w:tcPr>
          <w:p w14:paraId="5643B313"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w:t>
            </w:r>
          </w:p>
        </w:tc>
        <w:tc>
          <w:tcPr>
            <w:tcW w:w="954" w:type="pct"/>
            <w:noWrap/>
            <w:hideMark/>
          </w:tcPr>
          <w:p w14:paraId="7E39D3E3"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6</w:t>
            </w:r>
          </w:p>
        </w:tc>
        <w:tc>
          <w:tcPr>
            <w:tcW w:w="1029" w:type="pct"/>
            <w:noWrap/>
            <w:hideMark/>
          </w:tcPr>
          <w:p w14:paraId="0B82B290"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1.5</w:t>
            </w:r>
          </w:p>
        </w:tc>
      </w:tr>
      <w:tr w:rsidR="007115F2" w:rsidRPr="007115F2" w14:paraId="4BD8EC83"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651082F2"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მემცენარე</w:t>
            </w:r>
          </w:p>
        </w:tc>
        <w:tc>
          <w:tcPr>
            <w:tcW w:w="874" w:type="pct"/>
            <w:noWrap/>
            <w:hideMark/>
          </w:tcPr>
          <w:p w14:paraId="457C6A7C"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5</w:t>
            </w:r>
          </w:p>
        </w:tc>
        <w:tc>
          <w:tcPr>
            <w:tcW w:w="929" w:type="pct"/>
            <w:noWrap/>
            <w:hideMark/>
          </w:tcPr>
          <w:p w14:paraId="510DF874"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w:t>
            </w:r>
          </w:p>
        </w:tc>
        <w:tc>
          <w:tcPr>
            <w:tcW w:w="954" w:type="pct"/>
            <w:noWrap/>
            <w:hideMark/>
          </w:tcPr>
          <w:p w14:paraId="20015914"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6</w:t>
            </w:r>
          </w:p>
        </w:tc>
        <w:tc>
          <w:tcPr>
            <w:tcW w:w="1029" w:type="pct"/>
            <w:noWrap/>
            <w:hideMark/>
          </w:tcPr>
          <w:p w14:paraId="6EC30D0F"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1.5</w:t>
            </w:r>
          </w:p>
        </w:tc>
      </w:tr>
      <w:tr w:rsidR="007115F2" w:rsidRPr="007115F2" w14:paraId="06186A2F"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5BF6455D"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ელმავლის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მემანქანე</w:t>
            </w:r>
          </w:p>
        </w:tc>
        <w:tc>
          <w:tcPr>
            <w:tcW w:w="874" w:type="pct"/>
            <w:noWrap/>
            <w:hideMark/>
          </w:tcPr>
          <w:p w14:paraId="11CFF095"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5</w:t>
            </w:r>
          </w:p>
        </w:tc>
        <w:tc>
          <w:tcPr>
            <w:tcW w:w="929" w:type="pct"/>
            <w:noWrap/>
            <w:hideMark/>
          </w:tcPr>
          <w:p w14:paraId="714D37E7"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w:t>
            </w:r>
          </w:p>
        </w:tc>
        <w:tc>
          <w:tcPr>
            <w:tcW w:w="954" w:type="pct"/>
            <w:noWrap/>
            <w:hideMark/>
          </w:tcPr>
          <w:p w14:paraId="3A668677"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5</w:t>
            </w:r>
          </w:p>
        </w:tc>
        <w:tc>
          <w:tcPr>
            <w:tcW w:w="1029" w:type="pct"/>
            <w:noWrap/>
            <w:hideMark/>
          </w:tcPr>
          <w:p w14:paraId="0A414C4A"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1.5</w:t>
            </w:r>
          </w:p>
        </w:tc>
      </w:tr>
      <w:tr w:rsidR="007115F2" w:rsidRPr="007115F2" w14:paraId="1A4E0F1C"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71AE427F"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გვირაბგამყვანი</w:t>
            </w:r>
          </w:p>
        </w:tc>
        <w:tc>
          <w:tcPr>
            <w:tcW w:w="874" w:type="pct"/>
            <w:noWrap/>
            <w:hideMark/>
          </w:tcPr>
          <w:p w14:paraId="4539EF88"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5</w:t>
            </w:r>
          </w:p>
        </w:tc>
        <w:tc>
          <w:tcPr>
            <w:tcW w:w="929" w:type="pct"/>
            <w:noWrap/>
            <w:hideMark/>
          </w:tcPr>
          <w:p w14:paraId="5AA715BD"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w:t>
            </w:r>
          </w:p>
        </w:tc>
        <w:tc>
          <w:tcPr>
            <w:tcW w:w="954" w:type="pct"/>
            <w:noWrap/>
            <w:hideMark/>
          </w:tcPr>
          <w:p w14:paraId="56F9CBA0"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5</w:t>
            </w:r>
          </w:p>
        </w:tc>
        <w:tc>
          <w:tcPr>
            <w:tcW w:w="1029" w:type="pct"/>
            <w:noWrap/>
            <w:hideMark/>
          </w:tcPr>
          <w:p w14:paraId="48059C68"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1.5</w:t>
            </w:r>
          </w:p>
        </w:tc>
      </w:tr>
      <w:tr w:rsidR="007115F2" w:rsidRPr="007115F2" w14:paraId="653FDABD"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3FA66A08"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გამყიდველ</w:t>
            </w:r>
            <w:r w:rsidRPr="007115F2">
              <w:rPr>
                <w:rFonts w:ascii="Arial" w:eastAsia="Times New Roman" w:hAnsi="Arial" w:cs="Arial"/>
                <w:color w:val="000000"/>
                <w:sz w:val="18"/>
                <w:szCs w:val="18"/>
              </w:rPr>
              <w:t>-</w:t>
            </w:r>
            <w:r w:rsidRPr="007115F2">
              <w:rPr>
                <w:rFonts w:ascii="Sylfaen" w:eastAsia="Times New Roman" w:hAnsi="Sylfaen" w:cs="Sylfaen"/>
                <w:color w:val="000000"/>
                <w:sz w:val="18"/>
                <w:szCs w:val="18"/>
              </w:rPr>
              <w:t>კონსულტანტი</w:t>
            </w:r>
          </w:p>
        </w:tc>
        <w:tc>
          <w:tcPr>
            <w:tcW w:w="874" w:type="pct"/>
            <w:noWrap/>
            <w:hideMark/>
          </w:tcPr>
          <w:p w14:paraId="6E3E8BF8"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5</w:t>
            </w:r>
          </w:p>
        </w:tc>
        <w:tc>
          <w:tcPr>
            <w:tcW w:w="929" w:type="pct"/>
            <w:noWrap/>
            <w:hideMark/>
          </w:tcPr>
          <w:p w14:paraId="708CABD7"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w:t>
            </w:r>
          </w:p>
        </w:tc>
        <w:tc>
          <w:tcPr>
            <w:tcW w:w="954" w:type="pct"/>
            <w:noWrap/>
            <w:hideMark/>
          </w:tcPr>
          <w:p w14:paraId="5FA955F5"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5</w:t>
            </w:r>
          </w:p>
        </w:tc>
        <w:tc>
          <w:tcPr>
            <w:tcW w:w="1029" w:type="pct"/>
            <w:noWrap/>
            <w:hideMark/>
          </w:tcPr>
          <w:p w14:paraId="7E5385C5"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1.5</w:t>
            </w:r>
          </w:p>
        </w:tc>
      </w:tr>
      <w:tr w:rsidR="007115F2" w:rsidRPr="007115F2" w14:paraId="7933D9AB" w14:textId="77777777" w:rsidTr="007115F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214" w:type="pct"/>
            <w:hideMark/>
          </w:tcPr>
          <w:p w14:paraId="5DB76E62"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არქიტექტორ</w:t>
            </w:r>
            <w:r w:rsidRPr="007115F2">
              <w:rPr>
                <w:rFonts w:ascii="Arial" w:eastAsia="Times New Roman" w:hAnsi="Arial" w:cs="Arial"/>
                <w:color w:val="000000"/>
                <w:sz w:val="18"/>
                <w:szCs w:val="18"/>
              </w:rPr>
              <w:t>-</w:t>
            </w:r>
            <w:r w:rsidRPr="007115F2">
              <w:rPr>
                <w:rFonts w:ascii="Sylfaen" w:eastAsia="Times New Roman" w:hAnsi="Sylfaen" w:cs="Sylfaen"/>
                <w:color w:val="000000"/>
                <w:sz w:val="18"/>
                <w:szCs w:val="18"/>
              </w:rPr>
              <w:t>ტექნიკოსი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გრაფიკოსი</w:t>
            </w:r>
            <w:r w:rsidRPr="007115F2">
              <w:rPr>
                <w:rFonts w:ascii="Arial" w:eastAsia="Times New Roman" w:hAnsi="Arial" w:cs="Arial"/>
                <w:color w:val="000000"/>
                <w:sz w:val="18"/>
                <w:szCs w:val="18"/>
              </w:rPr>
              <w:t>)</w:t>
            </w:r>
          </w:p>
        </w:tc>
        <w:tc>
          <w:tcPr>
            <w:tcW w:w="874" w:type="pct"/>
            <w:noWrap/>
            <w:hideMark/>
          </w:tcPr>
          <w:p w14:paraId="61128AC1"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5</w:t>
            </w:r>
          </w:p>
        </w:tc>
        <w:tc>
          <w:tcPr>
            <w:tcW w:w="929" w:type="pct"/>
            <w:noWrap/>
            <w:hideMark/>
          </w:tcPr>
          <w:p w14:paraId="1F61F032"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954" w:type="pct"/>
            <w:noWrap/>
            <w:hideMark/>
          </w:tcPr>
          <w:p w14:paraId="0B487F17"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7</w:t>
            </w:r>
          </w:p>
        </w:tc>
        <w:tc>
          <w:tcPr>
            <w:tcW w:w="1029" w:type="pct"/>
            <w:noWrap/>
            <w:hideMark/>
          </w:tcPr>
          <w:p w14:paraId="77404F6C"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1.5</w:t>
            </w:r>
          </w:p>
        </w:tc>
      </w:tr>
      <w:tr w:rsidR="007115F2" w:rsidRPr="007115F2" w14:paraId="6503902A" w14:textId="77777777" w:rsidTr="007115F2">
        <w:trPr>
          <w:trHeight w:val="480"/>
        </w:trPr>
        <w:tc>
          <w:tcPr>
            <w:cnfStyle w:val="001000000000" w:firstRow="0" w:lastRow="0" w:firstColumn="1" w:lastColumn="0" w:oddVBand="0" w:evenVBand="0" w:oddHBand="0" w:evenHBand="0" w:firstRowFirstColumn="0" w:firstRowLastColumn="0" w:lastRowFirstColumn="0" w:lastRowLastColumn="0"/>
            <w:tcW w:w="1214" w:type="pct"/>
            <w:hideMark/>
          </w:tcPr>
          <w:p w14:paraId="553263A4"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ხის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მხატვრული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დამუშავების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სპეციალისტი</w:t>
            </w:r>
          </w:p>
        </w:tc>
        <w:tc>
          <w:tcPr>
            <w:tcW w:w="874" w:type="pct"/>
            <w:noWrap/>
            <w:hideMark/>
          </w:tcPr>
          <w:p w14:paraId="0925616C"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4</w:t>
            </w:r>
          </w:p>
        </w:tc>
        <w:tc>
          <w:tcPr>
            <w:tcW w:w="929" w:type="pct"/>
            <w:noWrap/>
            <w:hideMark/>
          </w:tcPr>
          <w:p w14:paraId="7A1733B6"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w:t>
            </w:r>
          </w:p>
        </w:tc>
        <w:tc>
          <w:tcPr>
            <w:tcW w:w="954" w:type="pct"/>
            <w:noWrap/>
            <w:hideMark/>
          </w:tcPr>
          <w:p w14:paraId="6727D842"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4</w:t>
            </w:r>
          </w:p>
        </w:tc>
        <w:tc>
          <w:tcPr>
            <w:tcW w:w="1029" w:type="pct"/>
            <w:noWrap/>
            <w:hideMark/>
          </w:tcPr>
          <w:p w14:paraId="7EA041A7"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1.2</w:t>
            </w:r>
          </w:p>
        </w:tc>
      </w:tr>
      <w:tr w:rsidR="007115F2" w:rsidRPr="007115F2" w14:paraId="62DCD066"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54BE75B2"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ყველის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მწარმოებელი</w:t>
            </w:r>
          </w:p>
        </w:tc>
        <w:tc>
          <w:tcPr>
            <w:tcW w:w="874" w:type="pct"/>
            <w:noWrap/>
            <w:hideMark/>
          </w:tcPr>
          <w:p w14:paraId="29B610B9"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4</w:t>
            </w:r>
          </w:p>
        </w:tc>
        <w:tc>
          <w:tcPr>
            <w:tcW w:w="929" w:type="pct"/>
            <w:noWrap/>
            <w:hideMark/>
          </w:tcPr>
          <w:p w14:paraId="48AC41A1"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w:t>
            </w:r>
          </w:p>
        </w:tc>
        <w:tc>
          <w:tcPr>
            <w:tcW w:w="954" w:type="pct"/>
            <w:noWrap/>
            <w:hideMark/>
          </w:tcPr>
          <w:p w14:paraId="135E8EB7"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4</w:t>
            </w:r>
          </w:p>
        </w:tc>
        <w:tc>
          <w:tcPr>
            <w:tcW w:w="1029" w:type="pct"/>
            <w:noWrap/>
            <w:hideMark/>
          </w:tcPr>
          <w:p w14:paraId="2D95B210"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1.2</w:t>
            </w:r>
          </w:p>
        </w:tc>
      </w:tr>
      <w:tr w:rsidR="007115F2" w:rsidRPr="007115F2" w14:paraId="30F8DF44"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4C33C8EC"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ტოპოგრაფი</w:t>
            </w:r>
          </w:p>
        </w:tc>
        <w:tc>
          <w:tcPr>
            <w:tcW w:w="874" w:type="pct"/>
            <w:noWrap/>
            <w:hideMark/>
          </w:tcPr>
          <w:p w14:paraId="79AFE6D7"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4</w:t>
            </w:r>
          </w:p>
        </w:tc>
        <w:tc>
          <w:tcPr>
            <w:tcW w:w="929" w:type="pct"/>
            <w:noWrap/>
            <w:hideMark/>
          </w:tcPr>
          <w:p w14:paraId="6C37AF87"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954" w:type="pct"/>
            <w:noWrap/>
            <w:hideMark/>
          </w:tcPr>
          <w:p w14:paraId="2F55BDC3"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6</w:t>
            </w:r>
          </w:p>
        </w:tc>
        <w:tc>
          <w:tcPr>
            <w:tcW w:w="1029" w:type="pct"/>
            <w:noWrap/>
            <w:hideMark/>
          </w:tcPr>
          <w:p w14:paraId="075DB517"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1.2</w:t>
            </w:r>
          </w:p>
        </w:tc>
      </w:tr>
      <w:tr w:rsidR="007115F2" w:rsidRPr="007115F2" w14:paraId="376E3D56"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5699F81D"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საბაჟო</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დეკლარირების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სპეციალისტი</w:t>
            </w:r>
          </w:p>
        </w:tc>
        <w:tc>
          <w:tcPr>
            <w:tcW w:w="874" w:type="pct"/>
            <w:noWrap/>
            <w:hideMark/>
          </w:tcPr>
          <w:p w14:paraId="6BD04427"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4</w:t>
            </w:r>
          </w:p>
        </w:tc>
        <w:tc>
          <w:tcPr>
            <w:tcW w:w="929" w:type="pct"/>
            <w:noWrap/>
            <w:hideMark/>
          </w:tcPr>
          <w:p w14:paraId="2FD38148"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954" w:type="pct"/>
            <w:noWrap/>
            <w:hideMark/>
          </w:tcPr>
          <w:p w14:paraId="60137D66"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6</w:t>
            </w:r>
          </w:p>
        </w:tc>
        <w:tc>
          <w:tcPr>
            <w:tcW w:w="1029" w:type="pct"/>
            <w:noWrap/>
            <w:hideMark/>
          </w:tcPr>
          <w:p w14:paraId="66BE8E84"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1.2</w:t>
            </w:r>
          </w:p>
        </w:tc>
      </w:tr>
      <w:tr w:rsidR="007115F2" w:rsidRPr="007115F2" w14:paraId="7764D65E" w14:textId="77777777" w:rsidTr="007115F2">
        <w:trPr>
          <w:trHeight w:val="720"/>
        </w:trPr>
        <w:tc>
          <w:tcPr>
            <w:cnfStyle w:val="001000000000" w:firstRow="0" w:lastRow="0" w:firstColumn="1" w:lastColumn="0" w:oddVBand="0" w:evenVBand="0" w:oddHBand="0" w:evenHBand="0" w:firstRowFirstColumn="0" w:firstRowLastColumn="0" w:lastRowFirstColumn="0" w:lastRowLastColumn="0"/>
            <w:tcW w:w="1214" w:type="pct"/>
            <w:hideMark/>
          </w:tcPr>
          <w:p w14:paraId="1B33EEDA"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საავტომობილო</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გზებისა</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და</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აეროდრომების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მშენებელ</w:t>
            </w:r>
            <w:r w:rsidRPr="007115F2">
              <w:rPr>
                <w:rFonts w:ascii="Arial" w:eastAsia="Times New Roman" w:hAnsi="Arial" w:cs="Arial"/>
                <w:color w:val="000000"/>
                <w:sz w:val="18"/>
                <w:szCs w:val="18"/>
              </w:rPr>
              <w:t>-</w:t>
            </w:r>
            <w:r w:rsidRPr="007115F2">
              <w:rPr>
                <w:rFonts w:ascii="Sylfaen" w:eastAsia="Times New Roman" w:hAnsi="Sylfaen" w:cs="Sylfaen"/>
                <w:color w:val="000000"/>
                <w:sz w:val="18"/>
                <w:szCs w:val="18"/>
              </w:rPr>
              <w:t>ტექნიკოსი</w:t>
            </w:r>
          </w:p>
        </w:tc>
        <w:tc>
          <w:tcPr>
            <w:tcW w:w="874" w:type="pct"/>
            <w:noWrap/>
            <w:hideMark/>
          </w:tcPr>
          <w:p w14:paraId="325ED62C"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4</w:t>
            </w:r>
          </w:p>
        </w:tc>
        <w:tc>
          <w:tcPr>
            <w:tcW w:w="929" w:type="pct"/>
            <w:noWrap/>
            <w:hideMark/>
          </w:tcPr>
          <w:p w14:paraId="7B4B1991"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w:t>
            </w:r>
          </w:p>
        </w:tc>
        <w:tc>
          <w:tcPr>
            <w:tcW w:w="954" w:type="pct"/>
            <w:noWrap/>
            <w:hideMark/>
          </w:tcPr>
          <w:p w14:paraId="0B20C9BD"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5</w:t>
            </w:r>
          </w:p>
        </w:tc>
        <w:tc>
          <w:tcPr>
            <w:tcW w:w="1029" w:type="pct"/>
            <w:noWrap/>
            <w:hideMark/>
          </w:tcPr>
          <w:p w14:paraId="03E80718"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1.2</w:t>
            </w:r>
          </w:p>
        </w:tc>
      </w:tr>
      <w:tr w:rsidR="007115F2" w:rsidRPr="007115F2" w14:paraId="28879201"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7280CC41"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რძის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გადამმუშავებელი</w:t>
            </w:r>
          </w:p>
        </w:tc>
        <w:tc>
          <w:tcPr>
            <w:tcW w:w="874" w:type="pct"/>
            <w:noWrap/>
            <w:hideMark/>
          </w:tcPr>
          <w:p w14:paraId="5228E069"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4</w:t>
            </w:r>
          </w:p>
        </w:tc>
        <w:tc>
          <w:tcPr>
            <w:tcW w:w="929" w:type="pct"/>
            <w:noWrap/>
            <w:hideMark/>
          </w:tcPr>
          <w:p w14:paraId="0535ED4C"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w:t>
            </w:r>
          </w:p>
        </w:tc>
        <w:tc>
          <w:tcPr>
            <w:tcW w:w="954" w:type="pct"/>
            <w:noWrap/>
            <w:hideMark/>
          </w:tcPr>
          <w:p w14:paraId="00DD253A"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4</w:t>
            </w:r>
          </w:p>
        </w:tc>
        <w:tc>
          <w:tcPr>
            <w:tcW w:w="1029" w:type="pct"/>
            <w:noWrap/>
            <w:hideMark/>
          </w:tcPr>
          <w:p w14:paraId="3EE9C06B"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1.2</w:t>
            </w:r>
          </w:p>
        </w:tc>
      </w:tr>
      <w:tr w:rsidR="007115F2" w:rsidRPr="007115F2" w14:paraId="772AB676" w14:textId="77777777" w:rsidTr="007115F2">
        <w:trPr>
          <w:trHeight w:val="480"/>
        </w:trPr>
        <w:tc>
          <w:tcPr>
            <w:cnfStyle w:val="001000000000" w:firstRow="0" w:lastRow="0" w:firstColumn="1" w:lastColumn="0" w:oddVBand="0" w:evenVBand="0" w:oddHBand="0" w:evenHBand="0" w:firstRowFirstColumn="0" w:firstRowLastColumn="0" w:lastRowFirstColumn="0" w:lastRowLastColumn="0"/>
            <w:tcW w:w="1214" w:type="pct"/>
            <w:hideMark/>
          </w:tcPr>
          <w:p w14:paraId="73F8FA17"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კომპიუტერული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საინჟინრო</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გრაფიკის</w:t>
            </w:r>
          </w:p>
        </w:tc>
        <w:tc>
          <w:tcPr>
            <w:tcW w:w="874" w:type="pct"/>
            <w:noWrap/>
            <w:hideMark/>
          </w:tcPr>
          <w:p w14:paraId="319F3A5E"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4</w:t>
            </w:r>
          </w:p>
        </w:tc>
        <w:tc>
          <w:tcPr>
            <w:tcW w:w="929" w:type="pct"/>
            <w:noWrap/>
            <w:hideMark/>
          </w:tcPr>
          <w:p w14:paraId="448F0549"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954" w:type="pct"/>
            <w:noWrap/>
            <w:hideMark/>
          </w:tcPr>
          <w:p w14:paraId="3DCA92E4"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6</w:t>
            </w:r>
          </w:p>
        </w:tc>
        <w:tc>
          <w:tcPr>
            <w:tcW w:w="1029" w:type="pct"/>
            <w:noWrap/>
            <w:hideMark/>
          </w:tcPr>
          <w:p w14:paraId="1F7218B6"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1.2</w:t>
            </w:r>
          </w:p>
        </w:tc>
      </w:tr>
      <w:tr w:rsidR="007115F2" w:rsidRPr="007115F2" w14:paraId="2A278180"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3CA6BD7C"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იუველირი</w:t>
            </w:r>
          </w:p>
        </w:tc>
        <w:tc>
          <w:tcPr>
            <w:tcW w:w="874" w:type="pct"/>
            <w:noWrap/>
            <w:hideMark/>
          </w:tcPr>
          <w:p w14:paraId="63C0182F"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4</w:t>
            </w:r>
          </w:p>
        </w:tc>
        <w:tc>
          <w:tcPr>
            <w:tcW w:w="929" w:type="pct"/>
            <w:noWrap/>
            <w:hideMark/>
          </w:tcPr>
          <w:p w14:paraId="5B6CB09E"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w:t>
            </w:r>
          </w:p>
        </w:tc>
        <w:tc>
          <w:tcPr>
            <w:tcW w:w="954" w:type="pct"/>
            <w:noWrap/>
            <w:hideMark/>
          </w:tcPr>
          <w:p w14:paraId="73C08CAA"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4</w:t>
            </w:r>
          </w:p>
        </w:tc>
        <w:tc>
          <w:tcPr>
            <w:tcW w:w="1029" w:type="pct"/>
            <w:noWrap/>
            <w:hideMark/>
          </w:tcPr>
          <w:p w14:paraId="3CE14BD8"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1.2</w:t>
            </w:r>
          </w:p>
        </w:tc>
      </w:tr>
      <w:tr w:rsidR="007115F2" w:rsidRPr="007115F2" w14:paraId="2DAEF3F8" w14:textId="77777777" w:rsidTr="007115F2">
        <w:trPr>
          <w:trHeight w:val="720"/>
        </w:trPr>
        <w:tc>
          <w:tcPr>
            <w:cnfStyle w:val="001000000000" w:firstRow="0" w:lastRow="0" w:firstColumn="1" w:lastColumn="0" w:oddVBand="0" w:evenVBand="0" w:oddHBand="0" w:evenHBand="0" w:firstRowFirstColumn="0" w:firstRowLastColumn="0" w:lastRowFirstColumn="0" w:lastRowLastColumn="0"/>
            <w:tcW w:w="1214" w:type="pct"/>
            <w:hideMark/>
          </w:tcPr>
          <w:p w14:paraId="489FD1C8"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ელექტრონული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და</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ციფრული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ხელსაწყოების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დიაგნოსტიკოს</w:t>
            </w:r>
            <w:r w:rsidRPr="007115F2">
              <w:rPr>
                <w:rFonts w:ascii="Arial" w:eastAsia="Times New Roman" w:hAnsi="Arial" w:cs="Arial"/>
                <w:color w:val="000000"/>
                <w:sz w:val="18"/>
                <w:szCs w:val="18"/>
              </w:rPr>
              <w:t>-</w:t>
            </w:r>
            <w:r w:rsidRPr="007115F2">
              <w:rPr>
                <w:rFonts w:ascii="Sylfaen" w:eastAsia="Times New Roman" w:hAnsi="Sylfaen" w:cs="Sylfaen"/>
                <w:color w:val="000000"/>
                <w:sz w:val="18"/>
                <w:szCs w:val="18"/>
              </w:rPr>
              <w:t>შემკეთებელი</w:t>
            </w:r>
          </w:p>
        </w:tc>
        <w:tc>
          <w:tcPr>
            <w:tcW w:w="874" w:type="pct"/>
            <w:noWrap/>
            <w:hideMark/>
          </w:tcPr>
          <w:p w14:paraId="363FCE08"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4</w:t>
            </w:r>
          </w:p>
        </w:tc>
        <w:tc>
          <w:tcPr>
            <w:tcW w:w="929" w:type="pct"/>
            <w:noWrap/>
            <w:hideMark/>
          </w:tcPr>
          <w:p w14:paraId="48CFE3B8"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w:t>
            </w:r>
          </w:p>
        </w:tc>
        <w:tc>
          <w:tcPr>
            <w:tcW w:w="954" w:type="pct"/>
            <w:noWrap/>
            <w:hideMark/>
          </w:tcPr>
          <w:p w14:paraId="6A5FE960"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7</w:t>
            </w:r>
          </w:p>
        </w:tc>
        <w:tc>
          <w:tcPr>
            <w:tcW w:w="1029" w:type="pct"/>
            <w:noWrap/>
            <w:hideMark/>
          </w:tcPr>
          <w:p w14:paraId="7C88F86A"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1.2</w:t>
            </w:r>
          </w:p>
        </w:tc>
      </w:tr>
      <w:tr w:rsidR="007115F2" w:rsidRPr="007115F2" w14:paraId="19461907" w14:textId="77777777" w:rsidTr="007115F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14" w:type="pct"/>
            <w:hideMark/>
          </w:tcPr>
          <w:p w14:paraId="2BD23581"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ელექტროამძრავისა</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და</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ელექტრომომმარაგებელი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დანადგარების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ოსტატი</w:t>
            </w:r>
          </w:p>
        </w:tc>
        <w:tc>
          <w:tcPr>
            <w:tcW w:w="874" w:type="pct"/>
            <w:noWrap/>
            <w:hideMark/>
          </w:tcPr>
          <w:p w14:paraId="3A5B697C"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4</w:t>
            </w:r>
          </w:p>
        </w:tc>
        <w:tc>
          <w:tcPr>
            <w:tcW w:w="929" w:type="pct"/>
            <w:noWrap/>
            <w:hideMark/>
          </w:tcPr>
          <w:p w14:paraId="5FEA88CB"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w:t>
            </w:r>
          </w:p>
        </w:tc>
        <w:tc>
          <w:tcPr>
            <w:tcW w:w="954" w:type="pct"/>
            <w:noWrap/>
            <w:hideMark/>
          </w:tcPr>
          <w:p w14:paraId="438ED047"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4</w:t>
            </w:r>
          </w:p>
        </w:tc>
        <w:tc>
          <w:tcPr>
            <w:tcW w:w="1029" w:type="pct"/>
            <w:noWrap/>
            <w:hideMark/>
          </w:tcPr>
          <w:p w14:paraId="58D90949"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1.2</w:t>
            </w:r>
          </w:p>
        </w:tc>
      </w:tr>
      <w:tr w:rsidR="007115F2" w:rsidRPr="007115F2" w14:paraId="60661C28" w14:textId="77777777" w:rsidTr="007115F2">
        <w:trPr>
          <w:trHeight w:val="480"/>
        </w:trPr>
        <w:tc>
          <w:tcPr>
            <w:cnfStyle w:val="001000000000" w:firstRow="0" w:lastRow="0" w:firstColumn="1" w:lastColumn="0" w:oddVBand="0" w:evenVBand="0" w:oddHBand="0" w:evenHBand="0" w:firstRowFirstColumn="0" w:firstRowLastColumn="0" w:lastRowFirstColumn="0" w:lastRowLastColumn="0"/>
            <w:tcW w:w="1214" w:type="pct"/>
            <w:hideMark/>
          </w:tcPr>
          <w:p w14:paraId="313ADD69"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lastRenderedPageBreak/>
              <w:t>სატრანსპორტო</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ფირმებში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ლოჯისტიკის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ოპერატორი</w:t>
            </w:r>
          </w:p>
        </w:tc>
        <w:tc>
          <w:tcPr>
            <w:tcW w:w="874" w:type="pct"/>
            <w:noWrap/>
            <w:hideMark/>
          </w:tcPr>
          <w:p w14:paraId="3A4CE401"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w:t>
            </w:r>
          </w:p>
        </w:tc>
        <w:tc>
          <w:tcPr>
            <w:tcW w:w="929" w:type="pct"/>
            <w:noWrap/>
            <w:hideMark/>
          </w:tcPr>
          <w:p w14:paraId="32D3D28E"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w:t>
            </w:r>
          </w:p>
        </w:tc>
        <w:tc>
          <w:tcPr>
            <w:tcW w:w="954" w:type="pct"/>
            <w:noWrap/>
            <w:hideMark/>
          </w:tcPr>
          <w:p w14:paraId="03416369"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w:t>
            </w:r>
          </w:p>
        </w:tc>
        <w:tc>
          <w:tcPr>
            <w:tcW w:w="1029" w:type="pct"/>
            <w:noWrap/>
            <w:hideMark/>
          </w:tcPr>
          <w:p w14:paraId="7E8F741B"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0.9</w:t>
            </w:r>
          </w:p>
        </w:tc>
      </w:tr>
      <w:tr w:rsidR="007115F2" w:rsidRPr="007115F2" w14:paraId="24ECBECB" w14:textId="77777777" w:rsidTr="007115F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214" w:type="pct"/>
            <w:hideMark/>
          </w:tcPr>
          <w:p w14:paraId="48530E1C"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სამკერვალო</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ნაწარმის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ხარისხის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მართვის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სპეციალისტი</w:t>
            </w:r>
          </w:p>
        </w:tc>
        <w:tc>
          <w:tcPr>
            <w:tcW w:w="874" w:type="pct"/>
            <w:noWrap/>
            <w:hideMark/>
          </w:tcPr>
          <w:p w14:paraId="3551315F"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w:t>
            </w:r>
          </w:p>
        </w:tc>
        <w:tc>
          <w:tcPr>
            <w:tcW w:w="929" w:type="pct"/>
            <w:noWrap/>
            <w:hideMark/>
          </w:tcPr>
          <w:p w14:paraId="06DFE441"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954" w:type="pct"/>
            <w:noWrap/>
            <w:hideMark/>
          </w:tcPr>
          <w:p w14:paraId="564443D0"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5</w:t>
            </w:r>
          </w:p>
        </w:tc>
        <w:tc>
          <w:tcPr>
            <w:tcW w:w="1029" w:type="pct"/>
            <w:noWrap/>
            <w:hideMark/>
          </w:tcPr>
          <w:p w14:paraId="13EA773B"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0.9</w:t>
            </w:r>
          </w:p>
        </w:tc>
      </w:tr>
      <w:tr w:rsidR="007115F2" w:rsidRPr="007115F2" w14:paraId="675FC737" w14:textId="77777777" w:rsidTr="007115F2">
        <w:trPr>
          <w:trHeight w:val="480"/>
        </w:trPr>
        <w:tc>
          <w:tcPr>
            <w:cnfStyle w:val="001000000000" w:firstRow="0" w:lastRow="0" w:firstColumn="1" w:lastColumn="0" w:oddVBand="0" w:evenVBand="0" w:oddHBand="0" w:evenHBand="0" w:firstRowFirstColumn="0" w:firstRowLastColumn="0" w:lastRowFirstColumn="0" w:lastRowLastColumn="0"/>
            <w:tcW w:w="1214" w:type="pct"/>
            <w:hideMark/>
          </w:tcPr>
          <w:p w14:paraId="2960399B"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ნავთობისა</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და</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გაზის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მეურნეობის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ტექნიკოსი</w:t>
            </w:r>
          </w:p>
        </w:tc>
        <w:tc>
          <w:tcPr>
            <w:tcW w:w="874" w:type="pct"/>
            <w:noWrap/>
            <w:hideMark/>
          </w:tcPr>
          <w:p w14:paraId="6B8EAA33"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w:t>
            </w:r>
          </w:p>
        </w:tc>
        <w:tc>
          <w:tcPr>
            <w:tcW w:w="929" w:type="pct"/>
            <w:noWrap/>
            <w:hideMark/>
          </w:tcPr>
          <w:p w14:paraId="5B245DE3"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w:t>
            </w:r>
          </w:p>
        </w:tc>
        <w:tc>
          <w:tcPr>
            <w:tcW w:w="954" w:type="pct"/>
            <w:noWrap/>
            <w:hideMark/>
          </w:tcPr>
          <w:p w14:paraId="1D32B4F1"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4</w:t>
            </w:r>
          </w:p>
        </w:tc>
        <w:tc>
          <w:tcPr>
            <w:tcW w:w="1029" w:type="pct"/>
            <w:noWrap/>
            <w:hideMark/>
          </w:tcPr>
          <w:p w14:paraId="3D545579"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0.9</w:t>
            </w:r>
          </w:p>
        </w:tc>
      </w:tr>
      <w:tr w:rsidR="007115F2" w:rsidRPr="007115F2" w14:paraId="76392BAE"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606A7507"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მებათქაშე</w:t>
            </w:r>
          </w:p>
        </w:tc>
        <w:tc>
          <w:tcPr>
            <w:tcW w:w="874" w:type="pct"/>
            <w:noWrap/>
            <w:hideMark/>
          </w:tcPr>
          <w:p w14:paraId="6F186488"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w:t>
            </w:r>
          </w:p>
        </w:tc>
        <w:tc>
          <w:tcPr>
            <w:tcW w:w="929" w:type="pct"/>
            <w:noWrap/>
            <w:hideMark/>
          </w:tcPr>
          <w:p w14:paraId="15D5B131"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w:t>
            </w:r>
          </w:p>
        </w:tc>
        <w:tc>
          <w:tcPr>
            <w:tcW w:w="954" w:type="pct"/>
            <w:noWrap/>
            <w:hideMark/>
          </w:tcPr>
          <w:p w14:paraId="41FB5AF9"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4</w:t>
            </w:r>
          </w:p>
        </w:tc>
        <w:tc>
          <w:tcPr>
            <w:tcW w:w="1029" w:type="pct"/>
            <w:noWrap/>
            <w:hideMark/>
          </w:tcPr>
          <w:p w14:paraId="62DDE8CF"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0.9</w:t>
            </w:r>
          </w:p>
        </w:tc>
      </w:tr>
      <w:tr w:rsidR="007115F2" w:rsidRPr="007115F2" w14:paraId="365881CD"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0A4DB44A"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ექთნის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თანაშემწე</w:t>
            </w:r>
          </w:p>
        </w:tc>
        <w:tc>
          <w:tcPr>
            <w:tcW w:w="874" w:type="pct"/>
            <w:noWrap/>
            <w:hideMark/>
          </w:tcPr>
          <w:p w14:paraId="620A3AF2"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w:t>
            </w:r>
          </w:p>
        </w:tc>
        <w:tc>
          <w:tcPr>
            <w:tcW w:w="929" w:type="pct"/>
            <w:noWrap/>
            <w:hideMark/>
          </w:tcPr>
          <w:p w14:paraId="3D843B5E"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w:t>
            </w:r>
          </w:p>
        </w:tc>
        <w:tc>
          <w:tcPr>
            <w:tcW w:w="954" w:type="pct"/>
            <w:noWrap/>
            <w:hideMark/>
          </w:tcPr>
          <w:p w14:paraId="14E65CBE"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w:t>
            </w:r>
          </w:p>
        </w:tc>
        <w:tc>
          <w:tcPr>
            <w:tcW w:w="1029" w:type="pct"/>
            <w:noWrap/>
            <w:hideMark/>
          </w:tcPr>
          <w:p w14:paraId="6480A576"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0.9</w:t>
            </w:r>
          </w:p>
        </w:tc>
      </w:tr>
      <w:tr w:rsidR="007115F2" w:rsidRPr="007115F2" w14:paraId="44705BE1" w14:textId="77777777" w:rsidTr="007115F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214" w:type="pct"/>
            <w:hideMark/>
          </w:tcPr>
          <w:p w14:paraId="7C785875"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ენერგეტიკის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სერვის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ცენტრის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ტექნიკოსი</w:t>
            </w:r>
          </w:p>
        </w:tc>
        <w:tc>
          <w:tcPr>
            <w:tcW w:w="874" w:type="pct"/>
            <w:noWrap/>
            <w:hideMark/>
          </w:tcPr>
          <w:p w14:paraId="2FE6692E"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w:t>
            </w:r>
          </w:p>
        </w:tc>
        <w:tc>
          <w:tcPr>
            <w:tcW w:w="929" w:type="pct"/>
            <w:noWrap/>
            <w:hideMark/>
          </w:tcPr>
          <w:p w14:paraId="355DDA1C"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w:t>
            </w:r>
          </w:p>
        </w:tc>
        <w:tc>
          <w:tcPr>
            <w:tcW w:w="954" w:type="pct"/>
            <w:noWrap/>
            <w:hideMark/>
          </w:tcPr>
          <w:p w14:paraId="6C853A30"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w:t>
            </w:r>
          </w:p>
        </w:tc>
        <w:tc>
          <w:tcPr>
            <w:tcW w:w="1029" w:type="pct"/>
            <w:noWrap/>
            <w:hideMark/>
          </w:tcPr>
          <w:p w14:paraId="4E16315B"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0.9</w:t>
            </w:r>
          </w:p>
        </w:tc>
      </w:tr>
      <w:tr w:rsidR="007115F2" w:rsidRPr="007115F2" w14:paraId="26C744C7"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2581AF31"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აგრარული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ტექნიკის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მექანიკოსი</w:t>
            </w:r>
          </w:p>
        </w:tc>
        <w:tc>
          <w:tcPr>
            <w:tcW w:w="874" w:type="pct"/>
            <w:noWrap/>
            <w:hideMark/>
          </w:tcPr>
          <w:p w14:paraId="7B2AA637"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w:t>
            </w:r>
          </w:p>
        </w:tc>
        <w:tc>
          <w:tcPr>
            <w:tcW w:w="929" w:type="pct"/>
            <w:noWrap/>
            <w:hideMark/>
          </w:tcPr>
          <w:p w14:paraId="2E378DC2"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w:t>
            </w:r>
          </w:p>
        </w:tc>
        <w:tc>
          <w:tcPr>
            <w:tcW w:w="954" w:type="pct"/>
            <w:noWrap/>
            <w:hideMark/>
          </w:tcPr>
          <w:p w14:paraId="24461608"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w:t>
            </w:r>
          </w:p>
        </w:tc>
        <w:tc>
          <w:tcPr>
            <w:tcW w:w="1029" w:type="pct"/>
            <w:noWrap/>
            <w:hideMark/>
          </w:tcPr>
          <w:p w14:paraId="2FC8007B"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0.9</w:t>
            </w:r>
          </w:p>
        </w:tc>
      </w:tr>
      <w:tr w:rsidR="007115F2" w:rsidRPr="007115F2" w14:paraId="4BC6759C"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45A654D1"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ხილ</w:t>
            </w:r>
            <w:r w:rsidRPr="007115F2">
              <w:rPr>
                <w:rFonts w:ascii="Arial" w:eastAsia="Times New Roman" w:hAnsi="Arial" w:cs="Arial"/>
                <w:color w:val="000000"/>
                <w:sz w:val="18"/>
                <w:szCs w:val="18"/>
              </w:rPr>
              <w:t>-</w:t>
            </w:r>
            <w:r w:rsidRPr="007115F2">
              <w:rPr>
                <w:rFonts w:ascii="Sylfaen" w:eastAsia="Times New Roman" w:hAnsi="Sylfaen" w:cs="Sylfaen"/>
                <w:color w:val="000000"/>
                <w:sz w:val="18"/>
                <w:szCs w:val="18"/>
              </w:rPr>
              <w:t>ბოსტნეულის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გადამმუშავებელი</w:t>
            </w:r>
          </w:p>
        </w:tc>
        <w:tc>
          <w:tcPr>
            <w:tcW w:w="874" w:type="pct"/>
            <w:noWrap/>
            <w:hideMark/>
          </w:tcPr>
          <w:p w14:paraId="1910BD8E"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929" w:type="pct"/>
            <w:noWrap/>
            <w:hideMark/>
          </w:tcPr>
          <w:p w14:paraId="3244AC15"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w:t>
            </w:r>
          </w:p>
        </w:tc>
        <w:tc>
          <w:tcPr>
            <w:tcW w:w="954" w:type="pct"/>
            <w:noWrap/>
            <w:hideMark/>
          </w:tcPr>
          <w:p w14:paraId="0F8A5DA6"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w:t>
            </w:r>
          </w:p>
        </w:tc>
        <w:tc>
          <w:tcPr>
            <w:tcW w:w="1029" w:type="pct"/>
            <w:noWrap/>
            <w:hideMark/>
          </w:tcPr>
          <w:p w14:paraId="4A376FBD"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0.6</w:t>
            </w:r>
          </w:p>
        </w:tc>
      </w:tr>
      <w:tr w:rsidR="007115F2" w:rsidRPr="007115F2" w14:paraId="209A675C"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179AB43F"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ღონისძიებათა</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მომწყობი</w:t>
            </w:r>
          </w:p>
        </w:tc>
        <w:tc>
          <w:tcPr>
            <w:tcW w:w="874" w:type="pct"/>
            <w:noWrap/>
            <w:hideMark/>
          </w:tcPr>
          <w:p w14:paraId="25018ECF"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929" w:type="pct"/>
            <w:noWrap/>
            <w:hideMark/>
          </w:tcPr>
          <w:p w14:paraId="47D05E56"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w:t>
            </w:r>
          </w:p>
        </w:tc>
        <w:tc>
          <w:tcPr>
            <w:tcW w:w="954" w:type="pct"/>
            <w:noWrap/>
            <w:hideMark/>
          </w:tcPr>
          <w:p w14:paraId="1FBFD97E"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1029" w:type="pct"/>
            <w:noWrap/>
            <w:hideMark/>
          </w:tcPr>
          <w:p w14:paraId="1E077EDB"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0.6</w:t>
            </w:r>
          </w:p>
        </w:tc>
      </w:tr>
      <w:tr w:rsidR="007115F2" w:rsidRPr="007115F2" w14:paraId="1C2C6683" w14:textId="77777777" w:rsidTr="007115F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214" w:type="pct"/>
            <w:hideMark/>
          </w:tcPr>
          <w:p w14:paraId="5E7BF90E"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ქიმიური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და</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სასურსათო</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პროდუქტების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ექსპერტი</w:t>
            </w:r>
          </w:p>
        </w:tc>
        <w:tc>
          <w:tcPr>
            <w:tcW w:w="874" w:type="pct"/>
            <w:noWrap/>
            <w:hideMark/>
          </w:tcPr>
          <w:p w14:paraId="550E769C"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929" w:type="pct"/>
            <w:noWrap/>
            <w:hideMark/>
          </w:tcPr>
          <w:p w14:paraId="26E9276C"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954" w:type="pct"/>
            <w:noWrap/>
            <w:hideMark/>
          </w:tcPr>
          <w:p w14:paraId="599A3186"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4</w:t>
            </w:r>
          </w:p>
        </w:tc>
        <w:tc>
          <w:tcPr>
            <w:tcW w:w="1029" w:type="pct"/>
            <w:noWrap/>
            <w:hideMark/>
          </w:tcPr>
          <w:p w14:paraId="0B6AD2FA"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0.6</w:t>
            </w:r>
          </w:p>
        </w:tc>
      </w:tr>
      <w:tr w:rsidR="007115F2" w:rsidRPr="007115F2" w14:paraId="12865774"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6E657113"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საბაჟო</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წარმომადგენელი</w:t>
            </w:r>
          </w:p>
        </w:tc>
        <w:tc>
          <w:tcPr>
            <w:tcW w:w="874" w:type="pct"/>
            <w:noWrap/>
            <w:hideMark/>
          </w:tcPr>
          <w:p w14:paraId="44AFDCAA"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929" w:type="pct"/>
            <w:noWrap/>
            <w:hideMark/>
          </w:tcPr>
          <w:p w14:paraId="29B13BDA"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w:t>
            </w:r>
          </w:p>
        </w:tc>
        <w:tc>
          <w:tcPr>
            <w:tcW w:w="954" w:type="pct"/>
            <w:noWrap/>
            <w:hideMark/>
          </w:tcPr>
          <w:p w14:paraId="0F51E8B9"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1029" w:type="pct"/>
            <w:noWrap/>
            <w:hideMark/>
          </w:tcPr>
          <w:p w14:paraId="5459C278"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0.6</w:t>
            </w:r>
          </w:p>
        </w:tc>
      </w:tr>
      <w:tr w:rsidR="007115F2" w:rsidRPr="007115F2" w14:paraId="45D24A9D" w14:textId="77777777" w:rsidTr="007115F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214" w:type="pct"/>
            <w:hideMark/>
          </w:tcPr>
          <w:p w14:paraId="46D5B928"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პარფიუმერული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და</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კოსმეტიკური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წარმოების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სპეციალისტი</w:t>
            </w:r>
          </w:p>
        </w:tc>
        <w:tc>
          <w:tcPr>
            <w:tcW w:w="874" w:type="pct"/>
            <w:noWrap/>
            <w:hideMark/>
          </w:tcPr>
          <w:p w14:paraId="102D2055"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929" w:type="pct"/>
            <w:noWrap/>
            <w:hideMark/>
          </w:tcPr>
          <w:p w14:paraId="2E3E0677"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w:t>
            </w:r>
          </w:p>
        </w:tc>
        <w:tc>
          <w:tcPr>
            <w:tcW w:w="954" w:type="pct"/>
            <w:noWrap/>
            <w:hideMark/>
          </w:tcPr>
          <w:p w14:paraId="1C8AD5CE"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1029" w:type="pct"/>
            <w:noWrap/>
            <w:hideMark/>
          </w:tcPr>
          <w:p w14:paraId="1538F9C2"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0.6</w:t>
            </w:r>
          </w:p>
        </w:tc>
      </w:tr>
      <w:tr w:rsidR="007115F2" w:rsidRPr="007115F2" w14:paraId="59F5EA5B" w14:textId="77777777" w:rsidTr="007115F2">
        <w:trPr>
          <w:trHeight w:val="480"/>
        </w:trPr>
        <w:tc>
          <w:tcPr>
            <w:cnfStyle w:val="001000000000" w:firstRow="0" w:lastRow="0" w:firstColumn="1" w:lastColumn="0" w:oddVBand="0" w:evenVBand="0" w:oddHBand="0" w:evenHBand="0" w:firstRowFirstColumn="0" w:firstRowLastColumn="0" w:lastRowFirstColumn="0" w:lastRowLastColumn="0"/>
            <w:tcW w:w="1214" w:type="pct"/>
            <w:hideMark/>
          </w:tcPr>
          <w:p w14:paraId="2F853949"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მძერწავი</w:t>
            </w:r>
            <w:r w:rsidRPr="007115F2">
              <w:rPr>
                <w:rFonts w:ascii="Arial" w:eastAsia="Times New Roman" w:hAnsi="Arial" w:cs="Arial"/>
                <w:color w:val="000000"/>
                <w:sz w:val="18"/>
                <w:szCs w:val="18"/>
              </w:rPr>
              <w:t>(</w:t>
            </w:r>
            <w:r w:rsidRPr="007115F2">
              <w:rPr>
                <w:rFonts w:ascii="Sylfaen" w:eastAsia="Times New Roman" w:hAnsi="Sylfaen" w:cs="Sylfaen"/>
                <w:color w:val="000000"/>
                <w:sz w:val="18"/>
                <w:szCs w:val="18"/>
              </w:rPr>
              <w:t>არქიტექტურული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დეტალების</w:t>
            </w:r>
            <w:r w:rsidRPr="007115F2">
              <w:rPr>
                <w:rFonts w:ascii="Arial" w:eastAsia="Times New Roman" w:hAnsi="Arial" w:cs="Arial"/>
                <w:color w:val="000000"/>
                <w:sz w:val="18"/>
                <w:szCs w:val="18"/>
              </w:rPr>
              <w:t>)</w:t>
            </w:r>
          </w:p>
        </w:tc>
        <w:tc>
          <w:tcPr>
            <w:tcW w:w="874" w:type="pct"/>
            <w:noWrap/>
            <w:hideMark/>
          </w:tcPr>
          <w:p w14:paraId="24F36D9A"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929" w:type="pct"/>
            <w:noWrap/>
            <w:hideMark/>
          </w:tcPr>
          <w:p w14:paraId="29C07CBF"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w:t>
            </w:r>
          </w:p>
        </w:tc>
        <w:tc>
          <w:tcPr>
            <w:tcW w:w="954" w:type="pct"/>
            <w:noWrap/>
            <w:hideMark/>
          </w:tcPr>
          <w:p w14:paraId="587E7005"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1029" w:type="pct"/>
            <w:noWrap/>
            <w:hideMark/>
          </w:tcPr>
          <w:p w14:paraId="059C5858"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0.6</w:t>
            </w:r>
          </w:p>
        </w:tc>
      </w:tr>
      <w:tr w:rsidR="007115F2" w:rsidRPr="007115F2" w14:paraId="3E8334EF" w14:textId="77777777" w:rsidTr="007115F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14" w:type="pct"/>
            <w:hideMark/>
          </w:tcPr>
          <w:p w14:paraId="4A2C7C5A"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მონტაჟის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რეჟისორი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მემონტაჟე</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აუდიო</w:t>
            </w:r>
            <w:r w:rsidRPr="007115F2">
              <w:rPr>
                <w:rFonts w:ascii="Arial" w:eastAsia="Times New Roman" w:hAnsi="Arial" w:cs="Arial"/>
                <w:color w:val="000000"/>
                <w:sz w:val="18"/>
                <w:szCs w:val="18"/>
              </w:rPr>
              <w:t>-</w:t>
            </w:r>
            <w:r w:rsidRPr="007115F2">
              <w:rPr>
                <w:rFonts w:ascii="Sylfaen" w:eastAsia="Times New Roman" w:hAnsi="Sylfaen" w:cs="Sylfaen"/>
                <w:color w:val="000000"/>
                <w:sz w:val="18"/>
                <w:szCs w:val="18"/>
              </w:rPr>
              <w:t>ვიზუალური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გამოსახულების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სპეციალისტი</w:t>
            </w:r>
            <w:r w:rsidRPr="007115F2">
              <w:rPr>
                <w:rFonts w:ascii="Arial" w:eastAsia="Times New Roman" w:hAnsi="Arial" w:cs="Arial"/>
                <w:color w:val="000000"/>
                <w:sz w:val="18"/>
                <w:szCs w:val="18"/>
              </w:rPr>
              <w:t>)</w:t>
            </w:r>
          </w:p>
        </w:tc>
        <w:tc>
          <w:tcPr>
            <w:tcW w:w="874" w:type="pct"/>
            <w:noWrap/>
            <w:hideMark/>
          </w:tcPr>
          <w:p w14:paraId="27AB53A0"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929" w:type="pct"/>
            <w:noWrap/>
            <w:hideMark/>
          </w:tcPr>
          <w:p w14:paraId="72B3ED2D"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w:t>
            </w:r>
          </w:p>
        </w:tc>
        <w:tc>
          <w:tcPr>
            <w:tcW w:w="954" w:type="pct"/>
            <w:noWrap/>
            <w:hideMark/>
          </w:tcPr>
          <w:p w14:paraId="7B9EBF32"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1029" w:type="pct"/>
            <w:noWrap/>
            <w:hideMark/>
          </w:tcPr>
          <w:p w14:paraId="1419D814"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0.6</w:t>
            </w:r>
          </w:p>
        </w:tc>
      </w:tr>
      <w:tr w:rsidR="007115F2" w:rsidRPr="007115F2" w14:paraId="591B89C0"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4A927B1B"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მოლარე</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ბანკის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და</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ა</w:t>
            </w:r>
            <w:r w:rsidRPr="007115F2">
              <w:rPr>
                <w:rFonts w:ascii="Arial" w:eastAsia="Times New Roman" w:hAnsi="Arial" w:cs="Arial"/>
                <w:color w:val="000000"/>
                <w:sz w:val="18"/>
                <w:szCs w:val="18"/>
              </w:rPr>
              <w:t>.</w:t>
            </w:r>
            <w:r w:rsidRPr="007115F2">
              <w:rPr>
                <w:rFonts w:ascii="Sylfaen" w:eastAsia="Times New Roman" w:hAnsi="Sylfaen" w:cs="Sylfaen"/>
                <w:color w:val="000000"/>
                <w:sz w:val="18"/>
                <w:szCs w:val="18"/>
              </w:rPr>
              <w:t>შ</w:t>
            </w:r>
            <w:r w:rsidRPr="007115F2">
              <w:rPr>
                <w:rFonts w:ascii="Arial" w:eastAsia="Times New Roman" w:hAnsi="Arial" w:cs="Arial"/>
                <w:color w:val="000000"/>
                <w:sz w:val="18"/>
                <w:szCs w:val="18"/>
              </w:rPr>
              <w:t>.)</w:t>
            </w:r>
          </w:p>
        </w:tc>
        <w:tc>
          <w:tcPr>
            <w:tcW w:w="874" w:type="pct"/>
            <w:noWrap/>
            <w:hideMark/>
          </w:tcPr>
          <w:p w14:paraId="7089A32E"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929" w:type="pct"/>
            <w:noWrap/>
            <w:hideMark/>
          </w:tcPr>
          <w:p w14:paraId="6B461CE3"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w:t>
            </w:r>
          </w:p>
        </w:tc>
        <w:tc>
          <w:tcPr>
            <w:tcW w:w="954" w:type="pct"/>
            <w:noWrap/>
            <w:hideMark/>
          </w:tcPr>
          <w:p w14:paraId="7BCF0FFF"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1029" w:type="pct"/>
            <w:noWrap/>
            <w:hideMark/>
          </w:tcPr>
          <w:p w14:paraId="51A59A41"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0.6</w:t>
            </w:r>
          </w:p>
        </w:tc>
      </w:tr>
      <w:tr w:rsidR="007115F2" w:rsidRPr="007115F2" w14:paraId="04C8B532"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1080784C"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მექანიკის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ინჟინერიის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ტექნიკოსი</w:t>
            </w:r>
          </w:p>
        </w:tc>
        <w:tc>
          <w:tcPr>
            <w:tcW w:w="874" w:type="pct"/>
            <w:noWrap/>
            <w:hideMark/>
          </w:tcPr>
          <w:p w14:paraId="2B93C484"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929" w:type="pct"/>
            <w:noWrap/>
            <w:hideMark/>
          </w:tcPr>
          <w:p w14:paraId="5EE6CBAD"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w:t>
            </w:r>
          </w:p>
        </w:tc>
        <w:tc>
          <w:tcPr>
            <w:tcW w:w="954" w:type="pct"/>
            <w:noWrap/>
            <w:hideMark/>
          </w:tcPr>
          <w:p w14:paraId="57208FE0"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1029" w:type="pct"/>
            <w:noWrap/>
            <w:hideMark/>
          </w:tcPr>
          <w:p w14:paraId="173C7106"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0.6</w:t>
            </w:r>
          </w:p>
        </w:tc>
      </w:tr>
      <w:tr w:rsidR="007115F2" w:rsidRPr="007115F2" w14:paraId="42652045"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22DBF39E"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ენერგეტიკოსი</w:t>
            </w:r>
            <w:r w:rsidRPr="007115F2">
              <w:rPr>
                <w:rFonts w:ascii="Arial" w:eastAsia="Times New Roman" w:hAnsi="Arial" w:cs="Arial"/>
                <w:color w:val="000000"/>
                <w:sz w:val="18"/>
                <w:szCs w:val="18"/>
              </w:rPr>
              <w:t>-</w:t>
            </w:r>
            <w:r w:rsidRPr="007115F2">
              <w:rPr>
                <w:rFonts w:ascii="Sylfaen" w:eastAsia="Times New Roman" w:hAnsi="Sylfaen" w:cs="Sylfaen"/>
                <w:color w:val="000000"/>
                <w:sz w:val="18"/>
                <w:szCs w:val="18"/>
              </w:rPr>
              <w:t>მემონტაჟე</w:t>
            </w:r>
          </w:p>
        </w:tc>
        <w:tc>
          <w:tcPr>
            <w:tcW w:w="874" w:type="pct"/>
            <w:noWrap/>
            <w:hideMark/>
          </w:tcPr>
          <w:p w14:paraId="6B1DAD91"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929" w:type="pct"/>
            <w:noWrap/>
            <w:hideMark/>
          </w:tcPr>
          <w:p w14:paraId="6C988437"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w:t>
            </w:r>
          </w:p>
        </w:tc>
        <w:tc>
          <w:tcPr>
            <w:tcW w:w="954" w:type="pct"/>
            <w:noWrap/>
            <w:hideMark/>
          </w:tcPr>
          <w:p w14:paraId="32152B97"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1029" w:type="pct"/>
            <w:noWrap/>
            <w:hideMark/>
          </w:tcPr>
          <w:p w14:paraId="71361233"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0.6</w:t>
            </w:r>
          </w:p>
        </w:tc>
      </w:tr>
      <w:tr w:rsidR="007115F2" w:rsidRPr="007115F2" w14:paraId="6EFB3082"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3C93C6B7"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ფარმაცევტის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თანაშემწე</w:t>
            </w:r>
          </w:p>
        </w:tc>
        <w:tc>
          <w:tcPr>
            <w:tcW w:w="874" w:type="pct"/>
            <w:noWrap/>
            <w:hideMark/>
          </w:tcPr>
          <w:p w14:paraId="0C3B378B"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w:t>
            </w:r>
          </w:p>
        </w:tc>
        <w:tc>
          <w:tcPr>
            <w:tcW w:w="929" w:type="pct"/>
            <w:noWrap/>
            <w:hideMark/>
          </w:tcPr>
          <w:p w14:paraId="56CE99E6"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w:t>
            </w:r>
          </w:p>
        </w:tc>
        <w:tc>
          <w:tcPr>
            <w:tcW w:w="954" w:type="pct"/>
            <w:noWrap/>
            <w:hideMark/>
          </w:tcPr>
          <w:p w14:paraId="4EF2F48E"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w:t>
            </w:r>
          </w:p>
        </w:tc>
        <w:tc>
          <w:tcPr>
            <w:tcW w:w="1029" w:type="pct"/>
            <w:noWrap/>
            <w:hideMark/>
          </w:tcPr>
          <w:p w14:paraId="599CC9EB"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0.3</w:t>
            </w:r>
          </w:p>
        </w:tc>
      </w:tr>
      <w:tr w:rsidR="007115F2" w:rsidRPr="007115F2" w14:paraId="5E86611A" w14:textId="77777777" w:rsidTr="007115F2">
        <w:trPr>
          <w:trHeight w:val="480"/>
        </w:trPr>
        <w:tc>
          <w:tcPr>
            <w:cnfStyle w:val="001000000000" w:firstRow="0" w:lastRow="0" w:firstColumn="1" w:lastColumn="0" w:oddVBand="0" w:evenVBand="0" w:oddHBand="0" w:evenHBand="0" w:firstRowFirstColumn="0" w:firstRowLastColumn="0" w:lastRowFirstColumn="0" w:lastRowLastColumn="0"/>
            <w:tcW w:w="1214" w:type="pct"/>
            <w:hideMark/>
          </w:tcPr>
          <w:p w14:paraId="3580D9E6"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სოფლის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მეურნეობის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ბიზნესის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მწარმოებელი</w:t>
            </w:r>
          </w:p>
        </w:tc>
        <w:tc>
          <w:tcPr>
            <w:tcW w:w="874" w:type="pct"/>
            <w:noWrap/>
            <w:hideMark/>
          </w:tcPr>
          <w:p w14:paraId="2B340AF9"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w:t>
            </w:r>
          </w:p>
        </w:tc>
        <w:tc>
          <w:tcPr>
            <w:tcW w:w="929" w:type="pct"/>
            <w:noWrap/>
            <w:hideMark/>
          </w:tcPr>
          <w:p w14:paraId="0695B1B3"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954" w:type="pct"/>
            <w:noWrap/>
            <w:hideMark/>
          </w:tcPr>
          <w:p w14:paraId="37CEDF31"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w:t>
            </w:r>
          </w:p>
        </w:tc>
        <w:tc>
          <w:tcPr>
            <w:tcW w:w="1029" w:type="pct"/>
            <w:noWrap/>
            <w:hideMark/>
          </w:tcPr>
          <w:p w14:paraId="1655395D"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0.3</w:t>
            </w:r>
          </w:p>
        </w:tc>
      </w:tr>
      <w:tr w:rsidR="007115F2" w:rsidRPr="007115F2" w14:paraId="0907A905"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hideMark/>
          </w:tcPr>
          <w:p w14:paraId="644804C0"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საკერავი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მანქანების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მექანიკოსი</w:t>
            </w:r>
          </w:p>
        </w:tc>
        <w:tc>
          <w:tcPr>
            <w:tcW w:w="874" w:type="pct"/>
            <w:noWrap/>
            <w:hideMark/>
          </w:tcPr>
          <w:p w14:paraId="39EB1F94"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w:t>
            </w:r>
          </w:p>
        </w:tc>
        <w:tc>
          <w:tcPr>
            <w:tcW w:w="929" w:type="pct"/>
            <w:noWrap/>
            <w:hideMark/>
          </w:tcPr>
          <w:p w14:paraId="0C2744D7"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w:t>
            </w:r>
          </w:p>
        </w:tc>
        <w:tc>
          <w:tcPr>
            <w:tcW w:w="954" w:type="pct"/>
            <w:noWrap/>
            <w:hideMark/>
          </w:tcPr>
          <w:p w14:paraId="598897F0"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w:t>
            </w:r>
          </w:p>
        </w:tc>
        <w:tc>
          <w:tcPr>
            <w:tcW w:w="1029" w:type="pct"/>
            <w:noWrap/>
            <w:hideMark/>
          </w:tcPr>
          <w:p w14:paraId="6839B5FD"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0.3</w:t>
            </w:r>
          </w:p>
        </w:tc>
      </w:tr>
      <w:tr w:rsidR="007115F2" w:rsidRPr="007115F2" w14:paraId="546649C0" w14:textId="77777777" w:rsidTr="007115F2">
        <w:trPr>
          <w:trHeight w:val="480"/>
        </w:trPr>
        <w:tc>
          <w:tcPr>
            <w:cnfStyle w:val="001000000000" w:firstRow="0" w:lastRow="0" w:firstColumn="1" w:lastColumn="0" w:oddVBand="0" w:evenVBand="0" w:oddHBand="0" w:evenHBand="0" w:firstRowFirstColumn="0" w:firstRowLastColumn="0" w:lastRowFirstColumn="0" w:lastRowLastColumn="0"/>
            <w:tcW w:w="1214" w:type="pct"/>
            <w:hideMark/>
          </w:tcPr>
          <w:p w14:paraId="05EBCCD5"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ჰიდროტექნიკური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მშენებლობის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მწარმოებელი</w:t>
            </w:r>
          </w:p>
        </w:tc>
        <w:tc>
          <w:tcPr>
            <w:tcW w:w="874" w:type="pct"/>
            <w:noWrap/>
            <w:hideMark/>
          </w:tcPr>
          <w:p w14:paraId="421DBAB4"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w:t>
            </w:r>
          </w:p>
        </w:tc>
        <w:tc>
          <w:tcPr>
            <w:tcW w:w="929" w:type="pct"/>
            <w:noWrap/>
            <w:hideMark/>
          </w:tcPr>
          <w:p w14:paraId="0990757E"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w:t>
            </w:r>
          </w:p>
        </w:tc>
        <w:tc>
          <w:tcPr>
            <w:tcW w:w="954" w:type="pct"/>
            <w:noWrap/>
            <w:hideMark/>
          </w:tcPr>
          <w:p w14:paraId="05F81E0C"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w:t>
            </w:r>
          </w:p>
        </w:tc>
        <w:tc>
          <w:tcPr>
            <w:tcW w:w="1029" w:type="pct"/>
            <w:noWrap/>
            <w:hideMark/>
          </w:tcPr>
          <w:p w14:paraId="1AA55979"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w:t>
            </w:r>
          </w:p>
        </w:tc>
      </w:tr>
      <w:tr w:rsidR="007115F2" w:rsidRPr="007115F2" w14:paraId="67206DD9" w14:textId="77777777" w:rsidTr="007115F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214" w:type="pct"/>
            <w:hideMark/>
          </w:tcPr>
          <w:p w14:paraId="73283FEF"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ნავთობისა</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და</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გაზის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გადამუშავების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სპეციალისტი</w:t>
            </w:r>
          </w:p>
        </w:tc>
        <w:tc>
          <w:tcPr>
            <w:tcW w:w="874" w:type="pct"/>
            <w:noWrap/>
            <w:hideMark/>
          </w:tcPr>
          <w:p w14:paraId="6A29B752"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w:t>
            </w:r>
          </w:p>
        </w:tc>
        <w:tc>
          <w:tcPr>
            <w:tcW w:w="929" w:type="pct"/>
            <w:noWrap/>
            <w:hideMark/>
          </w:tcPr>
          <w:p w14:paraId="5D6ABC99"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w:t>
            </w:r>
          </w:p>
        </w:tc>
        <w:tc>
          <w:tcPr>
            <w:tcW w:w="954" w:type="pct"/>
            <w:noWrap/>
            <w:hideMark/>
          </w:tcPr>
          <w:p w14:paraId="62D2246E"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w:t>
            </w:r>
          </w:p>
        </w:tc>
        <w:tc>
          <w:tcPr>
            <w:tcW w:w="1029" w:type="pct"/>
            <w:noWrap/>
            <w:hideMark/>
          </w:tcPr>
          <w:p w14:paraId="32CC6A8D"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0</w:t>
            </w:r>
          </w:p>
        </w:tc>
      </w:tr>
    </w:tbl>
    <w:p w14:paraId="62231ABC" w14:textId="77777777" w:rsidR="007115F2" w:rsidRPr="007115F2" w:rsidRDefault="007115F2" w:rsidP="007115F2">
      <w:pPr>
        <w:tabs>
          <w:tab w:val="left" w:pos="1800"/>
        </w:tabs>
        <w:rPr>
          <w:rFonts w:ascii="Sylfaen" w:hAnsi="Sylfaen"/>
          <w:lang w:val="ka-GE"/>
        </w:rPr>
      </w:pPr>
    </w:p>
    <w:p w14:paraId="77C596A1" w14:textId="77777777" w:rsidR="007115F2" w:rsidRPr="00572C33" w:rsidRDefault="007115F2" w:rsidP="007115F2">
      <w:pPr>
        <w:ind w:firstLine="360"/>
        <w:jc w:val="both"/>
        <w:rPr>
          <w:rFonts w:ascii="Sylfaen" w:hAnsi="Sylfaen"/>
          <w:lang w:val="ka-GE"/>
        </w:rPr>
      </w:pPr>
      <w:r w:rsidRPr="007115F2">
        <w:rPr>
          <w:rFonts w:ascii="Sylfaen" w:hAnsi="Sylfaen"/>
          <w:lang w:val="ka-GE"/>
        </w:rPr>
        <w:t xml:space="preserve">რესპონდენტებს, რომლებიც აღნიშნავდნენ, რომ ახლა რომ აბარებდნენ იმავე პროფესიას არ აირჩევდნენ, სთხოვდნენ დაესახელებინათ მიზეზები, რომელთა გამოც არ აირჩევდნენ იმავე </w:t>
      </w:r>
      <w:r w:rsidRPr="007115F2">
        <w:rPr>
          <w:rFonts w:ascii="Sylfaen" w:hAnsi="Sylfaen"/>
          <w:lang w:val="ka-GE"/>
        </w:rPr>
        <w:lastRenderedPageBreak/>
        <w:t xml:space="preserve">პროფესიას.  საკუთარი პროფესიის მიმართ კურსდამთავრებულთა ”იმედგაცრუებას” ორი </w:t>
      </w:r>
      <w:r w:rsidRPr="00572C33">
        <w:rPr>
          <w:rFonts w:ascii="Sylfaen" w:hAnsi="Sylfaen"/>
          <w:lang w:val="ka-GE"/>
        </w:rPr>
        <w:t>ძირითადი მიზეზი აქვს:</w:t>
      </w:r>
    </w:p>
    <w:p w14:paraId="723093C0" w14:textId="77777777" w:rsidR="007115F2" w:rsidRPr="00572C33" w:rsidRDefault="007115F2" w:rsidP="007115F2">
      <w:pPr>
        <w:numPr>
          <w:ilvl w:val="0"/>
          <w:numId w:val="8"/>
        </w:numPr>
        <w:tabs>
          <w:tab w:val="left" w:pos="1800"/>
        </w:tabs>
        <w:contextualSpacing/>
        <w:jc w:val="both"/>
        <w:rPr>
          <w:rFonts w:ascii="Sylfaen" w:hAnsi="Sylfaen"/>
          <w:lang w:val="ka-GE"/>
        </w:rPr>
      </w:pPr>
      <w:r w:rsidRPr="00572C33">
        <w:rPr>
          <w:rFonts w:ascii="Sylfaen" w:hAnsi="Sylfaen"/>
          <w:lang w:val="ka-GE"/>
        </w:rPr>
        <w:t>სხვა პროფესიის ინტერესი</w:t>
      </w:r>
    </w:p>
    <w:p w14:paraId="4CA110EE" w14:textId="77777777" w:rsidR="007115F2" w:rsidRPr="00572C33" w:rsidRDefault="007115F2" w:rsidP="007115F2">
      <w:pPr>
        <w:numPr>
          <w:ilvl w:val="0"/>
          <w:numId w:val="8"/>
        </w:numPr>
        <w:tabs>
          <w:tab w:val="left" w:pos="1800"/>
        </w:tabs>
        <w:contextualSpacing/>
        <w:jc w:val="both"/>
        <w:rPr>
          <w:rFonts w:ascii="Sylfaen" w:hAnsi="Sylfaen"/>
          <w:lang w:val="ka-GE"/>
        </w:rPr>
      </w:pPr>
      <w:r w:rsidRPr="00572C33">
        <w:rPr>
          <w:rFonts w:ascii="Sylfaen" w:hAnsi="Sylfaen"/>
          <w:lang w:val="ka-GE"/>
        </w:rPr>
        <w:t>პროფესიის არაპერსპექტიულად მიჩნევა</w:t>
      </w:r>
    </w:p>
    <w:p w14:paraId="5A134EC1" w14:textId="29EE9F13" w:rsidR="007115F2" w:rsidRPr="00572C33" w:rsidRDefault="007115F2" w:rsidP="007115F2">
      <w:pPr>
        <w:tabs>
          <w:tab w:val="left" w:pos="1800"/>
        </w:tabs>
        <w:jc w:val="both"/>
        <w:rPr>
          <w:rFonts w:ascii="Sylfaen" w:hAnsi="Sylfaen"/>
          <w:lang w:val="ka-GE"/>
        </w:rPr>
      </w:pPr>
      <w:r w:rsidRPr="00572C33">
        <w:rPr>
          <w:rFonts w:ascii="Sylfaen" w:hAnsi="Sylfaen"/>
          <w:lang w:val="ka-GE"/>
        </w:rPr>
        <w:t xml:space="preserve"> იმ რესპონდენტთა 45.6% (130 კურსდამთავრებული), რომლებიც აღნიშნავენ, რომ იმავე პროფესიას არ აირჩევდნენ აღნიშნულის მიზეზად სხვა პროფესიის ინტერესს ასახელებს. 44.6% (127 კურსდამთავრებული) კი აცხადებს, რომ იმავე პროფესიას არა</w:t>
      </w:r>
      <w:r w:rsidR="0021236F" w:rsidRPr="00572C33">
        <w:rPr>
          <w:rFonts w:ascii="Sylfaen" w:hAnsi="Sylfaen"/>
          <w:lang w:val="ka-GE"/>
        </w:rPr>
        <w:t xml:space="preserve"> </w:t>
      </w:r>
      <w:r w:rsidRPr="00572C33">
        <w:rPr>
          <w:rFonts w:ascii="Sylfaen" w:hAnsi="Sylfaen"/>
          <w:lang w:val="ka-GE"/>
        </w:rPr>
        <w:t>პერსპექტიულობის გამო არ აირჩევდნენ (იხ. ცხრილი #</w:t>
      </w:r>
      <w:r w:rsidR="00FB2D68">
        <w:rPr>
          <w:rFonts w:ascii="Sylfaen" w:hAnsi="Sylfaen"/>
          <w:lang w:val="ka-GE"/>
        </w:rPr>
        <w:t>21</w:t>
      </w:r>
      <w:r w:rsidRPr="00572C33">
        <w:rPr>
          <w:rFonts w:ascii="Sylfaen" w:hAnsi="Sylfaen"/>
          <w:lang w:val="ka-GE"/>
        </w:rPr>
        <w:t>).</w:t>
      </w:r>
    </w:p>
    <w:p w14:paraId="31C12937" w14:textId="7B4C1F9C" w:rsidR="007115F2" w:rsidRPr="007115F2" w:rsidRDefault="007115F2" w:rsidP="007115F2">
      <w:pPr>
        <w:tabs>
          <w:tab w:val="left" w:pos="1800"/>
        </w:tabs>
        <w:rPr>
          <w:rFonts w:ascii="Sylfaen" w:hAnsi="Sylfaen"/>
          <w:lang w:val="ka-GE"/>
        </w:rPr>
      </w:pPr>
      <w:r w:rsidRPr="007115F2">
        <w:rPr>
          <w:rFonts w:ascii="Sylfaen" w:hAnsi="Sylfaen"/>
          <w:lang w:val="ka-GE"/>
        </w:rPr>
        <w:t>ცხრილი #</w:t>
      </w:r>
      <w:r w:rsidR="00FB2D68">
        <w:rPr>
          <w:rFonts w:ascii="Sylfaen" w:hAnsi="Sylfaen"/>
          <w:lang w:val="ka-GE"/>
        </w:rPr>
        <w:t>21</w:t>
      </w:r>
    </w:p>
    <w:tbl>
      <w:tblPr>
        <w:tblStyle w:val="GridTable4-Accent12"/>
        <w:tblW w:w="2919" w:type="pct"/>
        <w:tblLook w:val="04A0" w:firstRow="1" w:lastRow="0" w:firstColumn="1" w:lastColumn="0" w:noHBand="0" w:noVBand="1"/>
      </w:tblPr>
      <w:tblGrid>
        <w:gridCol w:w="2923"/>
        <w:gridCol w:w="1497"/>
        <w:gridCol w:w="1406"/>
      </w:tblGrid>
      <w:tr w:rsidR="007115F2" w:rsidRPr="007115F2" w14:paraId="5EF03536" w14:textId="77777777" w:rsidTr="007115F2">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2508" w:type="pct"/>
            <w:hideMark/>
          </w:tcPr>
          <w:p w14:paraId="5A56FA6C"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რატომ</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არ</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აირჩევდით</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იგივე</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პროფესიას</w:t>
            </w:r>
            <w:r w:rsidRPr="007115F2">
              <w:rPr>
                <w:rFonts w:ascii="Sylfaen" w:eastAsia="Times New Roman" w:hAnsi="Sylfaen" w:cs="Arial"/>
                <w:color w:val="000000"/>
                <w:sz w:val="20"/>
                <w:szCs w:val="18"/>
              </w:rPr>
              <w:t>?</w:t>
            </w:r>
          </w:p>
        </w:tc>
        <w:tc>
          <w:tcPr>
            <w:tcW w:w="1285" w:type="pct"/>
            <w:hideMark/>
          </w:tcPr>
          <w:p w14:paraId="55D1DA19"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Sylfaen"/>
                <w:color w:val="000000"/>
                <w:sz w:val="20"/>
                <w:szCs w:val="18"/>
              </w:rPr>
              <w:t>სიხშირე</w:t>
            </w:r>
          </w:p>
        </w:tc>
        <w:tc>
          <w:tcPr>
            <w:tcW w:w="1208" w:type="pct"/>
            <w:hideMark/>
          </w:tcPr>
          <w:p w14:paraId="6EA8DB41"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lang w:val="ka-GE"/>
              </w:rPr>
            </w:pPr>
            <w:r w:rsidRPr="007115F2">
              <w:rPr>
                <w:rFonts w:ascii="Sylfaen" w:eastAsia="Times New Roman" w:hAnsi="Sylfaen" w:cs="Arial"/>
                <w:color w:val="000000"/>
                <w:sz w:val="20"/>
                <w:szCs w:val="18"/>
              </w:rPr>
              <w:t>პროცენტი</w:t>
            </w:r>
          </w:p>
        </w:tc>
      </w:tr>
      <w:tr w:rsidR="007115F2" w:rsidRPr="007115F2" w14:paraId="44221B2B" w14:textId="77777777" w:rsidTr="007115F2">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508" w:type="pct"/>
            <w:hideMark/>
          </w:tcPr>
          <w:p w14:paraId="40364856"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სხვა</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პროფ</w:t>
            </w:r>
            <w:r w:rsidRPr="007115F2">
              <w:rPr>
                <w:rFonts w:ascii="Sylfaen" w:eastAsia="Times New Roman" w:hAnsi="Sylfaen" w:cs="Arial"/>
                <w:color w:val="000000"/>
                <w:sz w:val="20"/>
                <w:szCs w:val="18"/>
              </w:rPr>
              <w:t>.</w:t>
            </w:r>
            <w:r w:rsidRPr="007115F2">
              <w:rPr>
                <w:rFonts w:ascii="Sylfaen" w:eastAsia="Times New Roman" w:hAnsi="Sylfaen" w:cs="Sylfaen"/>
                <w:color w:val="000000"/>
                <w:sz w:val="20"/>
                <w:szCs w:val="18"/>
              </w:rPr>
              <w:t>ინტერესი</w:t>
            </w:r>
            <w:r w:rsidRPr="007115F2">
              <w:rPr>
                <w:rFonts w:ascii="Sylfaen" w:eastAsia="Times New Roman" w:hAnsi="Sylfaen" w:cs="Sylfaen"/>
                <w:color w:val="000000"/>
                <w:sz w:val="20"/>
                <w:szCs w:val="18"/>
                <w:lang w:val="ka-GE"/>
              </w:rPr>
              <w:t xml:space="preserve">ს </w:t>
            </w:r>
            <w:r w:rsidRPr="007115F2">
              <w:rPr>
                <w:rFonts w:ascii="Sylfaen" w:eastAsia="Times New Roman" w:hAnsi="Sylfaen" w:cs="Sylfaen"/>
                <w:color w:val="000000"/>
                <w:sz w:val="20"/>
                <w:szCs w:val="18"/>
              </w:rPr>
              <w:t>გამო</w:t>
            </w:r>
          </w:p>
        </w:tc>
        <w:tc>
          <w:tcPr>
            <w:tcW w:w="1285" w:type="pct"/>
            <w:noWrap/>
            <w:hideMark/>
          </w:tcPr>
          <w:p w14:paraId="7D81DE69"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130</w:t>
            </w:r>
          </w:p>
        </w:tc>
        <w:tc>
          <w:tcPr>
            <w:tcW w:w="1208" w:type="pct"/>
            <w:noWrap/>
            <w:hideMark/>
          </w:tcPr>
          <w:p w14:paraId="7A3E53CF"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45.6</w:t>
            </w:r>
          </w:p>
        </w:tc>
      </w:tr>
      <w:tr w:rsidR="007115F2" w:rsidRPr="007115F2" w14:paraId="7742D11E" w14:textId="77777777" w:rsidTr="007115F2">
        <w:trPr>
          <w:trHeight w:val="296"/>
        </w:trPr>
        <w:tc>
          <w:tcPr>
            <w:cnfStyle w:val="001000000000" w:firstRow="0" w:lastRow="0" w:firstColumn="1" w:lastColumn="0" w:oddVBand="0" w:evenVBand="0" w:oddHBand="0" w:evenHBand="0" w:firstRowFirstColumn="0" w:firstRowLastColumn="0" w:lastRowFirstColumn="0" w:lastRowLastColumn="0"/>
            <w:tcW w:w="2508" w:type="pct"/>
            <w:hideMark/>
          </w:tcPr>
          <w:p w14:paraId="6B791AE8"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არაპერსპექტიულობის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გამო</w:t>
            </w:r>
          </w:p>
        </w:tc>
        <w:tc>
          <w:tcPr>
            <w:tcW w:w="1285" w:type="pct"/>
            <w:noWrap/>
            <w:hideMark/>
          </w:tcPr>
          <w:p w14:paraId="200A31C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127</w:t>
            </w:r>
          </w:p>
        </w:tc>
        <w:tc>
          <w:tcPr>
            <w:tcW w:w="1208" w:type="pct"/>
            <w:noWrap/>
            <w:hideMark/>
          </w:tcPr>
          <w:p w14:paraId="4223ECDE"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44.6</w:t>
            </w:r>
          </w:p>
        </w:tc>
      </w:tr>
      <w:tr w:rsidR="007115F2" w:rsidRPr="007115F2" w14:paraId="5BAE3A83"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8" w:type="pct"/>
            <w:hideMark/>
          </w:tcPr>
          <w:p w14:paraId="595D6F3F"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მიჭირს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პასუხის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გაცემა</w:t>
            </w:r>
          </w:p>
        </w:tc>
        <w:tc>
          <w:tcPr>
            <w:tcW w:w="1285" w:type="pct"/>
            <w:noWrap/>
            <w:hideMark/>
          </w:tcPr>
          <w:p w14:paraId="7081ADC2"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22</w:t>
            </w:r>
          </w:p>
        </w:tc>
        <w:tc>
          <w:tcPr>
            <w:tcW w:w="1208" w:type="pct"/>
            <w:noWrap/>
            <w:hideMark/>
          </w:tcPr>
          <w:p w14:paraId="39F3DE91"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7,7</w:t>
            </w:r>
          </w:p>
        </w:tc>
      </w:tr>
      <w:tr w:rsidR="007115F2" w:rsidRPr="007115F2" w14:paraId="059D3078"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2508" w:type="pct"/>
            <w:hideMark/>
          </w:tcPr>
          <w:p w14:paraId="4607ABA0"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სხვა</w:t>
            </w:r>
          </w:p>
        </w:tc>
        <w:tc>
          <w:tcPr>
            <w:tcW w:w="1285" w:type="pct"/>
            <w:noWrap/>
            <w:hideMark/>
          </w:tcPr>
          <w:p w14:paraId="2F4FF28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6</w:t>
            </w:r>
          </w:p>
        </w:tc>
        <w:tc>
          <w:tcPr>
            <w:tcW w:w="1208" w:type="pct"/>
            <w:noWrap/>
            <w:hideMark/>
          </w:tcPr>
          <w:p w14:paraId="2917802E"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2,1</w:t>
            </w:r>
          </w:p>
        </w:tc>
      </w:tr>
      <w:tr w:rsidR="007115F2" w:rsidRPr="007115F2" w14:paraId="6BE3D14F"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8" w:type="pct"/>
            <w:hideMark/>
          </w:tcPr>
          <w:p w14:paraId="7A591134"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სულ</w:t>
            </w:r>
          </w:p>
        </w:tc>
        <w:tc>
          <w:tcPr>
            <w:tcW w:w="1285" w:type="pct"/>
            <w:noWrap/>
            <w:hideMark/>
          </w:tcPr>
          <w:p w14:paraId="45F5FF2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285</w:t>
            </w:r>
          </w:p>
        </w:tc>
        <w:tc>
          <w:tcPr>
            <w:tcW w:w="1208" w:type="pct"/>
            <w:noWrap/>
            <w:hideMark/>
          </w:tcPr>
          <w:p w14:paraId="0949B650"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100</w:t>
            </w:r>
          </w:p>
        </w:tc>
      </w:tr>
      <w:tr w:rsidR="007115F2" w:rsidRPr="007115F2" w14:paraId="472EFE0E"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2508" w:type="pct"/>
          </w:tcPr>
          <w:p w14:paraId="1DE1B106" w14:textId="77777777" w:rsidR="007115F2" w:rsidRPr="007115F2" w:rsidRDefault="007115F2" w:rsidP="007115F2">
            <w:pPr>
              <w:rPr>
                <w:rFonts w:ascii="Sylfaen" w:eastAsia="Times New Roman" w:hAnsi="Sylfaen" w:cs="Sylfaen"/>
                <w:color w:val="000000"/>
                <w:sz w:val="20"/>
                <w:szCs w:val="18"/>
                <w:lang w:val="ka-GE"/>
              </w:rPr>
            </w:pPr>
            <w:r w:rsidRPr="007115F2">
              <w:rPr>
                <w:rFonts w:ascii="Sylfaen" w:eastAsia="Times New Roman" w:hAnsi="Sylfaen" w:cs="Sylfaen"/>
                <w:color w:val="000000"/>
                <w:sz w:val="20"/>
                <w:szCs w:val="18"/>
                <w:lang w:val="ka-GE"/>
              </w:rPr>
              <w:t>გამოტოვებული</w:t>
            </w:r>
          </w:p>
        </w:tc>
        <w:tc>
          <w:tcPr>
            <w:tcW w:w="1285" w:type="pct"/>
            <w:noWrap/>
          </w:tcPr>
          <w:p w14:paraId="7650E740"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lang w:val="ka-GE"/>
              </w:rPr>
            </w:pPr>
            <w:r w:rsidRPr="007115F2">
              <w:rPr>
                <w:rFonts w:ascii="Sylfaen" w:eastAsia="Times New Roman" w:hAnsi="Sylfaen" w:cs="Arial"/>
                <w:color w:val="000000"/>
                <w:sz w:val="20"/>
                <w:szCs w:val="18"/>
                <w:lang w:val="ka-GE"/>
              </w:rPr>
              <w:t>42</w:t>
            </w:r>
          </w:p>
        </w:tc>
        <w:tc>
          <w:tcPr>
            <w:tcW w:w="1208" w:type="pct"/>
            <w:noWrap/>
          </w:tcPr>
          <w:p w14:paraId="18C48BAC"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lang w:val="ka-GE"/>
              </w:rPr>
            </w:pPr>
            <w:r w:rsidRPr="007115F2">
              <w:rPr>
                <w:rFonts w:ascii="Sylfaen" w:eastAsia="Times New Roman" w:hAnsi="Sylfaen" w:cs="Arial"/>
                <w:color w:val="000000"/>
                <w:sz w:val="20"/>
                <w:szCs w:val="18"/>
                <w:lang w:val="ka-GE"/>
              </w:rPr>
              <w:t>-</w:t>
            </w:r>
          </w:p>
        </w:tc>
      </w:tr>
    </w:tbl>
    <w:p w14:paraId="70D53E3E" w14:textId="77777777" w:rsidR="007115F2" w:rsidRPr="007115F2" w:rsidRDefault="007115F2" w:rsidP="007115F2">
      <w:pPr>
        <w:tabs>
          <w:tab w:val="left" w:pos="1800"/>
        </w:tabs>
        <w:jc w:val="both"/>
        <w:rPr>
          <w:rFonts w:ascii="Sylfaen" w:hAnsi="Sylfaen"/>
          <w:lang w:val="ka-GE"/>
        </w:rPr>
      </w:pPr>
    </w:p>
    <w:p w14:paraId="3FC1C496" w14:textId="7D9AB928" w:rsidR="007115F2" w:rsidRPr="007115F2" w:rsidRDefault="007115F2" w:rsidP="007115F2">
      <w:pPr>
        <w:tabs>
          <w:tab w:val="left" w:pos="270"/>
        </w:tabs>
        <w:jc w:val="both"/>
        <w:rPr>
          <w:rFonts w:ascii="Sylfaen" w:hAnsi="Sylfaen"/>
          <w:lang w:val="ka-GE"/>
        </w:rPr>
      </w:pPr>
      <w:r w:rsidRPr="007115F2">
        <w:rPr>
          <w:rFonts w:ascii="Sylfaen" w:hAnsi="Sylfaen"/>
          <w:lang w:val="ka-GE"/>
        </w:rPr>
        <w:tab/>
        <w:t xml:space="preserve">რესპონდენტებს ასევე ეკითხებოდნენ, ახლა რომ აბარებდნენ, აირჩევდნენ თუ არა იგივე პროფესიულ სასწავლებელს. ჩანს, რომ სასწავლებლების მიმართ რესპონდენტთა </w:t>
      </w:r>
      <w:r w:rsidR="0021236F">
        <w:rPr>
          <w:rFonts w:ascii="Sylfaen" w:hAnsi="Sylfaen"/>
          <w:lang w:val="ka-GE"/>
        </w:rPr>
        <w:t>კ</w:t>
      </w:r>
      <w:r w:rsidRPr="007115F2">
        <w:rPr>
          <w:rFonts w:ascii="Sylfaen" w:hAnsi="Sylfaen"/>
          <w:lang w:val="ka-GE"/>
        </w:rPr>
        <w:t>მ</w:t>
      </w:r>
      <w:r w:rsidR="0021236F">
        <w:rPr>
          <w:rFonts w:ascii="Sylfaen" w:hAnsi="Sylfaen"/>
          <w:lang w:val="ka-GE"/>
        </w:rPr>
        <w:t>ა</w:t>
      </w:r>
      <w:r w:rsidRPr="007115F2">
        <w:rPr>
          <w:rFonts w:ascii="Sylfaen" w:hAnsi="Sylfaen"/>
          <w:lang w:val="ka-GE"/>
        </w:rPr>
        <w:t>ყოფილების დონე მაღალია. გამოკითხულთა გამოხატული უმრავლესობა 95% (2449 კურსდამთავრებული) აცხადებს, რომ იმავე პროფესიულ სასწავლებელს აირჩევდა. გამოკითხულთა 5% (134 კურსდამთავრებული) აღნიშნავს, რომ  ახლა რომ აბარებდეს იმავე სასწავლებელს არ აირჩევდა</w:t>
      </w:r>
      <w:r w:rsidRPr="007115F2">
        <w:rPr>
          <w:rFonts w:ascii="Sylfaen" w:hAnsi="Sylfaen"/>
          <w:vertAlign w:val="superscript"/>
          <w:lang w:val="ka-GE"/>
        </w:rPr>
        <w:footnoteReference w:id="1"/>
      </w:r>
      <w:r w:rsidRPr="007115F2">
        <w:rPr>
          <w:rFonts w:ascii="Sylfaen" w:hAnsi="Sylfaen"/>
          <w:lang w:val="ka-GE"/>
        </w:rPr>
        <w:t xml:space="preserve">  (იხ. ცხრილი #</w:t>
      </w:r>
      <w:r w:rsidR="00FB2D68">
        <w:rPr>
          <w:rFonts w:ascii="Sylfaen" w:hAnsi="Sylfaen"/>
          <w:lang w:val="ka-GE"/>
        </w:rPr>
        <w:t>22</w:t>
      </w:r>
      <w:r w:rsidRPr="007115F2">
        <w:rPr>
          <w:rFonts w:ascii="Sylfaen" w:hAnsi="Sylfaen"/>
          <w:lang w:val="ka-GE"/>
        </w:rPr>
        <w:t xml:space="preserve"> და ნახატი #11).</w:t>
      </w:r>
    </w:p>
    <w:p w14:paraId="079F9646" w14:textId="228BA85B" w:rsidR="007115F2" w:rsidRPr="007115F2" w:rsidRDefault="007115F2" w:rsidP="007115F2">
      <w:pPr>
        <w:tabs>
          <w:tab w:val="left" w:pos="1800"/>
        </w:tabs>
        <w:rPr>
          <w:rFonts w:ascii="Sylfaen" w:hAnsi="Sylfaen"/>
          <w:lang w:val="ka-GE"/>
        </w:rPr>
      </w:pPr>
      <w:r w:rsidRPr="007115F2">
        <w:rPr>
          <w:rFonts w:ascii="Sylfaen" w:hAnsi="Sylfaen"/>
          <w:lang w:val="ka-GE"/>
        </w:rPr>
        <w:t>ცხრილი #2</w:t>
      </w:r>
      <w:r w:rsidR="00FB2D68">
        <w:rPr>
          <w:rFonts w:ascii="Sylfaen" w:hAnsi="Sylfaen"/>
          <w:lang w:val="ka-GE"/>
        </w:rPr>
        <w:t>2</w:t>
      </w:r>
    </w:p>
    <w:tbl>
      <w:tblPr>
        <w:tblStyle w:val="GridTable4-Accent12"/>
        <w:tblW w:w="3070" w:type="pct"/>
        <w:tblLook w:val="04A0" w:firstRow="1" w:lastRow="0" w:firstColumn="1" w:lastColumn="0" w:noHBand="0" w:noVBand="1"/>
      </w:tblPr>
      <w:tblGrid>
        <w:gridCol w:w="3075"/>
        <w:gridCol w:w="1571"/>
        <w:gridCol w:w="1482"/>
      </w:tblGrid>
      <w:tr w:rsidR="007115F2" w:rsidRPr="007115F2" w14:paraId="076949BB" w14:textId="77777777" w:rsidTr="007115F2">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509" w:type="pct"/>
            <w:hideMark/>
          </w:tcPr>
          <w:p w14:paraId="10549E80" w14:textId="77777777" w:rsidR="007115F2" w:rsidRPr="007115F2" w:rsidRDefault="007115F2" w:rsidP="007115F2">
            <w:pPr>
              <w:rPr>
                <w:rFonts w:ascii="Sylfaen" w:eastAsia="Times New Roman" w:hAnsi="Sylfaen" w:cs="Times New Roman"/>
                <w:color w:val="000000"/>
                <w:sz w:val="20"/>
                <w:szCs w:val="20"/>
              </w:rPr>
            </w:pPr>
            <w:r w:rsidRPr="007115F2">
              <w:rPr>
                <w:rFonts w:ascii="Sylfaen" w:eastAsia="Times New Roman" w:hAnsi="Sylfaen" w:cs="Times New Roman"/>
                <w:color w:val="000000"/>
                <w:sz w:val="20"/>
                <w:szCs w:val="20"/>
              </w:rPr>
              <w:t>ახლა</w:t>
            </w:r>
            <w:r w:rsidRPr="007115F2">
              <w:rPr>
                <w:rFonts w:ascii="Sylfaen" w:eastAsia="Times New Roman" w:hAnsi="Sylfaen" w:cs="Times New Roman"/>
                <w:color w:val="000000"/>
                <w:sz w:val="20"/>
                <w:szCs w:val="20"/>
                <w:lang w:val="ka-GE"/>
              </w:rPr>
              <w:t xml:space="preserve"> </w:t>
            </w:r>
            <w:r w:rsidRPr="007115F2">
              <w:rPr>
                <w:rFonts w:ascii="Sylfaen" w:eastAsia="Times New Roman" w:hAnsi="Sylfaen" w:cs="Times New Roman"/>
                <w:color w:val="000000"/>
                <w:sz w:val="20"/>
                <w:szCs w:val="20"/>
              </w:rPr>
              <w:t>რომ აბარებდეთ, აირჩევდით თუ არა იგივე პროფესიულ სასწავლებელს?</w:t>
            </w:r>
          </w:p>
        </w:tc>
        <w:tc>
          <w:tcPr>
            <w:tcW w:w="1282" w:type="pct"/>
            <w:hideMark/>
          </w:tcPr>
          <w:p w14:paraId="19514847"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Times New Roman"/>
                <w:color w:val="000000"/>
                <w:sz w:val="18"/>
                <w:szCs w:val="18"/>
              </w:rPr>
            </w:pPr>
            <w:r w:rsidRPr="007115F2">
              <w:rPr>
                <w:rFonts w:ascii="Sylfaen" w:eastAsia="Times New Roman" w:hAnsi="Sylfaen" w:cs="Times New Roman"/>
                <w:color w:val="000000"/>
                <w:sz w:val="18"/>
                <w:szCs w:val="18"/>
              </w:rPr>
              <w:t>სიხშირე</w:t>
            </w:r>
          </w:p>
        </w:tc>
        <w:tc>
          <w:tcPr>
            <w:tcW w:w="1209" w:type="pct"/>
            <w:hideMark/>
          </w:tcPr>
          <w:p w14:paraId="5E4E92F9" w14:textId="77777777" w:rsidR="007115F2" w:rsidRPr="007115F2" w:rsidRDefault="007115F2" w:rsidP="007115F2">
            <w:pPr>
              <w:cnfStyle w:val="100000000000" w:firstRow="1" w:lastRow="0" w:firstColumn="0" w:lastColumn="0" w:oddVBand="0" w:evenVBand="0" w:oddHBand="0" w:evenHBand="0" w:firstRowFirstColumn="0" w:firstRowLastColumn="0" w:lastRowFirstColumn="0" w:lastRowLastColumn="0"/>
              <w:rPr>
                <w:rFonts w:ascii="Sylfaen" w:eastAsia="Times New Roman" w:hAnsi="Sylfaen" w:cs="Times New Roman"/>
                <w:color w:val="000000"/>
                <w:sz w:val="18"/>
                <w:szCs w:val="18"/>
                <w:lang w:val="ka-GE"/>
              </w:rPr>
            </w:pPr>
            <w:r w:rsidRPr="007115F2">
              <w:rPr>
                <w:rFonts w:ascii="Sylfaen" w:eastAsia="Times New Roman" w:hAnsi="Sylfaen" w:cs="Times New Roman"/>
                <w:color w:val="000000"/>
                <w:sz w:val="18"/>
                <w:szCs w:val="18"/>
                <w:lang w:val="ka-GE"/>
              </w:rPr>
              <w:t>პროცენტი</w:t>
            </w:r>
          </w:p>
        </w:tc>
      </w:tr>
      <w:tr w:rsidR="007115F2" w:rsidRPr="007115F2" w14:paraId="38761026" w14:textId="77777777" w:rsidTr="007115F2">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509" w:type="pct"/>
            <w:noWrap/>
            <w:hideMark/>
          </w:tcPr>
          <w:p w14:paraId="6D3E344B" w14:textId="77777777" w:rsidR="007115F2" w:rsidRPr="007115F2" w:rsidRDefault="007115F2" w:rsidP="007115F2">
            <w:pPr>
              <w:rPr>
                <w:rFonts w:ascii="Sylfaen" w:eastAsia="Times New Roman" w:hAnsi="Sylfaen" w:cs="Times New Roman"/>
                <w:color w:val="000000"/>
                <w:sz w:val="18"/>
                <w:szCs w:val="18"/>
              </w:rPr>
            </w:pPr>
            <w:r w:rsidRPr="007115F2">
              <w:rPr>
                <w:rFonts w:ascii="Sylfaen" w:eastAsia="Times New Roman" w:hAnsi="Sylfaen" w:cs="Times New Roman"/>
                <w:color w:val="000000"/>
                <w:sz w:val="18"/>
                <w:szCs w:val="18"/>
              </w:rPr>
              <w:t>კი</w:t>
            </w:r>
          </w:p>
        </w:tc>
        <w:tc>
          <w:tcPr>
            <w:tcW w:w="1282" w:type="pct"/>
            <w:noWrap/>
            <w:hideMark/>
          </w:tcPr>
          <w:p w14:paraId="0669054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18"/>
                <w:szCs w:val="18"/>
              </w:rPr>
            </w:pPr>
            <w:r w:rsidRPr="007115F2">
              <w:rPr>
                <w:rFonts w:ascii="Sylfaen" w:eastAsia="Times New Roman" w:hAnsi="Sylfaen" w:cs="Times New Roman"/>
                <w:color w:val="000000"/>
                <w:sz w:val="18"/>
                <w:szCs w:val="18"/>
              </w:rPr>
              <w:t>2449</w:t>
            </w:r>
          </w:p>
        </w:tc>
        <w:tc>
          <w:tcPr>
            <w:tcW w:w="1209" w:type="pct"/>
            <w:noWrap/>
            <w:hideMark/>
          </w:tcPr>
          <w:p w14:paraId="05FC3B2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18"/>
                <w:szCs w:val="18"/>
              </w:rPr>
            </w:pPr>
            <w:r w:rsidRPr="007115F2">
              <w:rPr>
                <w:rFonts w:ascii="Sylfaen" w:eastAsia="Times New Roman" w:hAnsi="Sylfaen" w:cs="Times New Roman"/>
                <w:color w:val="000000"/>
                <w:sz w:val="18"/>
                <w:szCs w:val="18"/>
              </w:rPr>
              <w:t>94.8</w:t>
            </w:r>
          </w:p>
        </w:tc>
      </w:tr>
      <w:tr w:rsidR="007115F2" w:rsidRPr="007115F2" w14:paraId="3DEFC54F" w14:textId="77777777" w:rsidTr="007115F2">
        <w:trPr>
          <w:trHeight w:val="395"/>
        </w:trPr>
        <w:tc>
          <w:tcPr>
            <w:cnfStyle w:val="001000000000" w:firstRow="0" w:lastRow="0" w:firstColumn="1" w:lastColumn="0" w:oddVBand="0" w:evenVBand="0" w:oddHBand="0" w:evenHBand="0" w:firstRowFirstColumn="0" w:firstRowLastColumn="0" w:lastRowFirstColumn="0" w:lastRowLastColumn="0"/>
            <w:tcW w:w="2509" w:type="pct"/>
            <w:noWrap/>
            <w:hideMark/>
          </w:tcPr>
          <w:p w14:paraId="24565880" w14:textId="77777777" w:rsidR="007115F2" w:rsidRPr="007115F2" w:rsidRDefault="007115F2" w:rsidP="007115F2">
            <w:pPr>
              <w:rPr>
                <w:rFonts w:ascii="Sylfaen" w:eastAsia="Times New Roman" w:hAnsi="Sylfaen" w:cs="Times New Roman"/>
                <w:color w:val="000000"/>
                <w:sz w:val="18"/>
                <w:szCs w:val="18"/>
              </w:rPr>
            </w:pPr>
            <w:r w:rsidRPr="007115F2">
              <w:rPr>
                <w:rFonts w:ascii="Sylfaen" w:eastAsia="Times New Roman" w:hAnsi="Sylfaen" w:cs="Times New Roman"/>
                <w:color w:val="000000"/>
                <w:sz w:val="18"/>
                <w:szCs w:val="18"/>
              </w:rPr>
              <w:t>არა</w:t>
            </w:r>
          </w:p>
        </w:tc>
        <w:tc>
          <w:tcPr>
            <w:tcW w:w="1282" w:type="pct"/>
            <w:noWrap/>
            <w:hideMark/>
          </w:tcPr>
          <w:p w14:paraId="1F8DE00C"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18"/>
                <w:szCs w:val="18"/>
              </w:rPr>
            </w:pPr>
            <w:r w:rsidRPr="007115F2">
              <w:rPr>
                <w:rFonts w:ascii="Sylfaen" w:eastAsia="Times New Roman" w:hAnsi="Sylfaen" w:cs="Times New Roman"/>
                <w:color w:val="000000"/>
                <w:sz w:val="18"/>
                <w:szCs w:val="18"/>
              </w:rPr>
              <w:t>134</w:t>
            </w:r>
          </w:p>
        </w:tc>
        <w:tc>
          <w:tcPr>
            <w:tcW w:w="1209" w:type="pct"/>
            <w:noWrap/>
            <w:hideMark/>
          </w:tcPr>
          <w:p w14:paraId="20D8F305"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18"/>
                <w:szCs w:val="18"/>
              </w:rPr>
            </w:pPr>
            <w:r w:rsidRPr="007115F2">
              <w:rPr>
                <w:rFonts w:ascii="Sylfaen" w:eastAsia="Times New Roman" w:hAnsi="Sylfaen" w:cs="Times New Roman"/>
                <w:color w:val="000000"/>
                <w:sz w:val="18"/>
                <w:szCs w:val="18"/>
              </w:rPr>
              <w:t>5.2</w:t>
            </w:r>
          </w:p>
        </w:tc>
      </w:tr>
      <w:tr w:rsidR="007115F2" w:rsidRPr="007115F2" w14:paraId="6A3B3E2B" w14:textId="77777777" w:rsidTr="007115F2">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509" w:type="pct"/>
            <w:hideMark/>
          </w:tcPr>
          <w:p w14:paraId="32712DE8" w14:textId="77777777" w:rsidR="007115F2" w:rsidRPr="007115F2" w:rsidRDefault="007115F2" w:rsidP="007115F2">
            <w:pPr>
              <w:rPr>
                <w:rFonts w:ascii="Sylfaen" w:eastAsia="Times New Roman" w:hAnsi="Sylfaen" w:cs="Times New Roman"/>
                <w:color w:val="000000"/>
                <w:sz w:val="18"/>
                <w:szCs w:val="18"/>
              </w:rPr>
            </w:pPr>
            <w:r w:rsidRPr="007115F2">
              <w:rPr>
                <w:rFonts w:ascii="Sylfaen" w:eastAsia="Times New Roman" w:hAnsi="Sylfaen" w:cs="Times New Roman"/>
                <w:color w:val="000000"/>
                <w:sz w:val="18"/>
                <w:szCs w:val="18"/>
              </w:rPr>
              <w:t>სულ</w:t>
            </w:r>
          </w:p>
        </w:tc>
        <w:tc>
          <w:tcPr>
            <w:tcW w:w="1282" w:type="pct"/>
            <w:noWrap/>
            <w:hideMark/>
          </w:tcPr>
          <w:p w14:paraId="3AFAFEB0"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18"/>
                <w:szCs w:val="18"/>
              </w:rPr>
            </w:pPr>
            <w:r w:rsidRPr="007115F2">
              <w:rPr>
                <w:rFonts w:ascii="Sylfaen" w:eastAsia="Times New Roman" w:hAnsi="Sylfaen" w:cs="Times New Roman"/>
                <w:color w:val="000000"/>
                <w:sz w:val="18"/>
                <w:szCs w:val="18"/>
              </w:rPr>
              <w:t>2583</w:t>
            </w:r>
          </w:p>
        </w:tc>
        <w:tc>
          <w:tcPr>
            <w:tcW w:w="1209" w:type="pct"/>
            <w:noWrap/>
            <w:hideMark/>
          </w:tcPr>
          <w:p w14:paraId="4A0984DF"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18"/>
                <w:szCs w:val="18"/>
              </w:rPr>
            </w:pPr>
            <w:r w:rsidRPr="007115F2">
              <w:rPr>
                <w:rFonts w:ascii="Sylfaen" w:eastAsia="Times New Roman" w:hAnsi="Sylfaen" w:cs="Times New Roman"/>
                <w:color w:val="000000"/>
                <w:sz w:val="18"/>
                <w:szCs w:val="18"/>
              </w:rPr>
              <w:t>100</w:t>
            </w:r>
          </w:p>
        </w:tc>
      </w:tr>
      <w:tr w:rsidR="007115F2" w:rsidRPr="007115F2" w14:paraId="7D6929DF" w14:textId="77777777" w:rsidTr="007115F2">
        <w:trPr>
          <w:trHeight w:val="395"/>
        </w:trPr>
        <w:tc>
          <w:tcPr>
            <w:cnfStyle w:val="001000000000" w:firstRow="0" w:lastRow="0" w:firstColumn="1" w:lastColumn="0" w:oddVBand="0" w:evenVBand="0" w:oddHBand="0" w:evenHBand="0" w:firstRowFirstColumn="0" w:firstRowLastColumn="0" w:lastRowFirstColumn="0" w:lastRowLastColumn="0"/>
            <w:tcW w:w="2509" w:type="pct"/>
            <w:hideMark/>
          </w:tcPr>
          <w:p w14:paraId="7DCCEBAE" w14:textId="77777777" w:rsidR="007115F2" w:rsidRPr="007115F2" w:rsidRDefault="007115F2" w:rsidP="007115F2">
            <w:pPr>
              <w:rPr>
                <w:rFonts w:ascii="Sylfaen" w:eastAsia="Times New Roman" w:hAnsi="Sylfaen" w:cs="Times New Roman"/>
                <w:color w:val="000000"/>
                <w:sz w:val="18"/>
                <w:szCs w:val="18"/>
              </w:rPr>
            </w:pPr>
            <w:r w:rsidRPr="007115F2">
              <w:rPr>
                <w:rFonts w:ascii="Sylfaen" w:eastAsia="Times New Roman" w:hAnsi="Sylfaen" w:cs="Times New Roman"/>
                <w:color w:val="000000"/>
                <w:sz w:val="18"/>
                <w:szCs w:val="18"/>
              </w:rPr>
              <w:t>გამოტოვებული</w:t>
            </w:r>
          </w:p>
        </w:tc>
        <w:tc>
          <w:tcPr>
            <w:tcW w:w="1282" w:type="pct"/>
            <w:noWrap/>
            <w:hideMark/>
          </w:tcPr>
          <w:p w14:paraId="397A8047"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18"/>
                <w:szCs w:val="18"/>
              </w:rPr>
            </w:pPr>
            <w:r w:rsidRPr="007115F2">
              <w:rPr>
                <w:rFonts w:ascii="Sylfaen" w:eastAsia="Times New Roman" w:hAnsi="Sylfaen" w:cs="Times New Roman"/>
                <w:color w:val="000000"/>
                <w:sz w:val="18"/>
                <w:szCs w:val="18"/>
              </w:rPr>
              <w:t>8</w:t>
            </w:r>
          </w:p>
        </w:tc>
        <w:tc>
          <w:tcPr>
            <w:tcW w:w="1209" w:type="pct"/>
            <w:noWrap/>
            <w:hideMark/>
          </w:tcPr>
          <w:p w14:paraId="2B97E642"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18"/>
                <w:szCs w:val="18"/>
              </w:rPr>
            </w:pPr>
          </w:p>
        </w:tc>
      </w:tr>
    </w:tbl>
    <w:p w14:paraId="46783D2F" w14:textId="77777777" w:rsidR="007115F2" w:rsidRPr="007115F2" w:rsidRDefault="007115F2" w:rsidP="007115F2">
      <w:pPr>
        <w:tabs>
          <w:tab w:val="left" w:pos="1800"/>
        </w:tabs>
        <w:rPr>
          <w:rFonts w:ascii="Sylfaen" w:hAnsi="Sylfaen"/>
          <w:lang w:val="ka-GE"/>
        </w:rPr>
      </w:pPr>
    </w:p>
    <w:p w14:paraId="0DD00094" w14:textId="77777777" w:rsidR="007115F2" w:rsidRPr="007115F2" w:rsidRDefault="007115F2" w:rsidP="007115F2">
      <w:pPr>
        <w:tabs>
          <w:tab w:val="left" w:pos="1800"/>
        </w:tabs>
        <w:rPr>
          <w:rFonts w:ascii="Sylfaen" w:hAnsi="Sylfaen"/>
          <w:lang w:val="ka-GE"/>
        </w:rPr>
      </w:pPr>
    </w:p>
    <w:p w14:paraId="7FB2F2B2" w14:textId="77777777" w:rsidR="007115F2" w:rsidRPr="007115F2" w:rsidRDefault="007115F2" w:rsidP="007115F2">
      <w:pPr>
        <w:tabs>
          <w:tab w:val="left" w:pos="1800"/>
        </w:tabs>
        <w:rPr>
          <w:rFonts w:ascii="Sylfaen" w:hAnsi="Sylfaen"/>
          <w:lang w:val="ka-GE"/>
        </w:rPr>
      </w:pPr>
    </w:p>
    <w:p w14:paraId="0F159B11" w14:textId="77777777" w:rsidR="007115F2" w:rsidRPr="007115F2" w:rsidRDefault="007115F2" w:rsidP="007115F2">
      <w:pPr>
        <w:tabs>
          <w:tab w:val="left" w:pos="1800"/>
        </w:tabs>
        <w:rPr>
          <w:rFonts w:ascii="Sylfaen" w:hAnsi="Sylfaen"/>
          <w:lang w:val="ka-GE"/>
        </w:rPr>
      </w:pPr>
    </w:p>
    <w:p w14:paraId="4AEA8D27" w14:textId="77777777" w:rsidR="007115F2" w:rsidRPr="007115F2" w:rsidRDefault="007115F2" w:rsidP="007115F2">
      <w:pPr>
        <w:tabs>
          <w:tab w:val="left" w:pos="1800"/>
        </w:tabs>
        <w:rPr>
          <w:rFonts w:ascii="Sylfaen" w:hAnsi="Sylfaen"/>
          <w:lang w:val="ka-GE"/>
        </w:rPr>
      </w:pPr>
    </w:p>
    <w:p w14:paraId="2335F0EE" w14:textId="77777777" w:rsidR="007115F2" w:rsidRPr="007115F2" w:rsidRDefault="007115F2" w:rsidP="007115F2">
      <w:pPr>
        <w:tabs>
          <w:tab w:val="left" w:pos="1800"/>
        </w:tabs>
        <w:rPr>
          <w:rFonts w:ascii="Sylfaen" w:hAnsi="Sylfaen"/>
        </w:rPr>
      </w:pPr>
      <w:r w:rsidRPr="007115F2">
        <w:rPr>
          <w:rFonts w:ascii="Sylfaen" w:hAnsi="Sylfaen"/>
          <w:sz w:val="20"/>
          <w:szCs w:val="20"/>
          <w:lang w:val="ka-GE"/>
        </w:rPr>
        <w:t>ნახატი # 11</w:t>
      </w:r>
      <w:r w:rsidRPr="007115F2">
        <w:rPr>
          <w:rFonts w:ascii="Sylfaen" w:hAnsi="Sylfaen"/>
          <w:lang w:val="ka-GE"/>
        </w:rPr>
        <w:t xml:space="preserve"> </w:t>
      </w:r>
      <w:r w:rsidRPr="007115F2">
        <w:rPr>
          <w:rFonts w:ascii="Sylfaen" w:hAnsi="Sylfaen"/>
          <w:b/>
          <w:sz w:val="18"/>
          <w:szCs w:val="18"/>
          <w:lang w:val="ka-GE"/>
        </w:rPr>
        <w:t>ახლა რომ აბარებდეთ აირჩევდით, თუ არა იგივე პროფესიულ სასწავლებელს (</w:t>
      </w:r>
      <w:r w:rsidRPr="007115F2">
        <w:rPr>
          <w:rFonts w:ascii="Sylfaen" w:hAnsi="Sylfaen"/>
          <w:b/>
          <w:sz w:val="18"/>
          <w:szCs w:val="18"/>
        </w:rPr>
        <w:t>N= 2585)</w:t>
      </w:r>
    </w:p>
    <w:p w14:paraId="6768932E" w14:textId="77777777" w:rsidR="007115F2" w:rsidRPr="007115F2" w:rsidRDefault="007115F2" w:rsidP="007115F2">
      <w:pPr>
        <w:tabs>
          <w:tab w:val="left" w:pos="1800"/>
        </w:tabs>
        <w:rPr>
          <w:rFonts w:ascii="Sylfaen" w:hAnsi="Sylfaen"/>
          <w:lang w:val="ka-GE"/>
        </w:rPr>
      </w:pPr>
      <w:r w:rsidRPr="007115F2">
        <w:rPr>
          <w:rFonts w:ascii="Sylfaen" w:hAnsi="Sylfaen"/>
          <w:noProof/>
        </w:rPr>
        <w:drawing>
          <wp:inline distT="0" distB="0" distL="0" distR="0" wp14:anchorId="50BDE5F0" wp14:editId="202B16A2">
            <wp:extent cx="4572000" cy="2743200"/>
            <wp:effectExtent l="19050" t="0" r="1905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1E338CF" w14:textId="6F5C1CFB" w:rsidR="007115F2" w:rsidRPr="007115F2" w:rsidRDefault="007115F2" w:rsidP="007115F2">
      <w:pPr>
        <w:tabs>
          <w:tab w:val="left" w:pos="1800"/>
        </w:tabs>
        <w:jc w:val="both"/>
        <w:rPr>
          <w:rFonts w:ascii="Sylfaen" w:hAnsi="Sylfaen"/>
          <w:lang w:val="ka-GE"/>
        </w:rPr>
      </w:pPr>
      <w:r w:rsidRPr="007115F2">
        <w:rPr>
          <w:rFonts w:ascii="Sylfaen" w:hAnsi="Sylfaen"/>
          <w:lang w:val="ka-GE"/>
        </w:rPr>
        <w:t>იმ რესპონდენტთა 37.4% (40 კურსდამთავრებული), რომლებიც ამბობენ, რომ ახლა რომ აბარებდნენ იმავე პროფესიულ სასწავლებელს არ აირჩევდნენ აღნიშნულის მიზეზად სწავლების დაბალ ხარისხს ასახელებს, ხოლო 25% (27 კურსდამთავრებული) - სამსახურის ვერ</w:t>
      </w:r>
      <w:r w:rsidR="00815A86">
        <w:rPr>
          <w:rFonts w:ascii="Sylfaen" w:hAnsi="Sylfaen"/>
          <w:lang w:val="ka-GE"/>
        </w:rPr>
        <w:t xml:space="preserve"> </w:t>
      </w:r>
      <w:r w:rsidRPr="007115F2">
        <w:rPr>
          <w:rFonts w:ascii="Sylfaen" w:hAnsi="Sylfaen"/>
          <w:lang w:val="ka-GE"/>
        </w:rPr>
        <w:t>შოვნას (იხ. ცხრილი</w:t>
      </w:r>
      <w:r w:rsidR="00FB2D68">
        <w:rPr>
          <w:rFonts w:ascii="Sylfaen" w:hAnsi="Sylfaen"/>
          <w:lang w:val="ka-GE"/>
        </w:rPr>
        <w:t xml:space="preserve"> # 23</w:t>
      </w:r>
      <w:r w:rsidRPr="007115F2">
        <w:rPr>
          <w:rFonts w:ascii="Sylfaen" w:hAnsi="Sylfaen"/>
          <w:lang w:val="ka-GE"/>
        </w:rPr>
        <w:t>).</w:t>
      </w:r>
    </w:p>
    <w:p w14:paraId="750722A8" w14:textId="537D1021" w:rsidR="007115F2" w:rsidRPr="007115F2" w:rsidRDefault="007115F2" w:rsidP="007115F2">
      <w:pPr>
        <w:tabs>
          <w:tab w:val="left" w:pos="1800"/>
        </w:tabs>
        <w:rPr>
          <w:rFonts w:ascii="Sylfaen" w:hAnsi="Sylfaen"/>
          <w:lang w:val="ka-GE"/>
        </w:rPr>
      </w:pPr>
      <w:r w:rsidRPr="007115F2">
        <w:rPr>
          <w:rFonts w:ascii="Sylfaen" w:hAnsi="Sylfaen"/>
          <w:lang w:val="ka-GE"/>
        </w:rPr>
        <w:t>ცხრილი</w:t>
      </w:r>
      <w:r w:rsidR="00FB2D68">
        <w:rPr>
          <w:rFonts w:ascii="Sylfaen" w:hAnsi="Sylfaen"/>
          <w:lang w:val="ka-GE"/>
        </w:rPr>
        <w:t xml:space="preserve"> #23</w:t>
      </w:r>
    </w:p>
    <w:tbl>
      <w:tblPr>
        <w:tblStyle w:val="GridTable4-Accent12"/>
        <w:tblW w:w="2919" w:type="pct"/>
        <w:tblLook w:val="04A0" w:firstRow="1" w:lastRow="0" w:firstColumn="1" w:lastColumn="0" w:noHBand="0" w:noVBand="1"/>
      </w:tblPr>
      <w:tblGrid>
        <w:gridCol w:w="2923"/>
        <w:gridCol w:w="1497"/>
        <w:gridCol w:w="1406"/>
      </w:tblGrid>
      <w:tr w:rsidR="007115F2" w:rsidRPr="007115F2" w14:paraId="3A454347" w14:textId="77777777" w:rsidTr="007115F2">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08" w:type="pct"/>
            <w:hideMark/>
          </w:tcPr>
          <w:p w14:paraId="2DC96F7C"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რატომ</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არ</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აირჩევდით</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იგივე</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პროფესიულ</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სასწავლებელს</w:t>
            </w:r>
          </w:p>
        </w:tc>
        <w:tc>
          <w:tcPr>
            <w:tcW w:w="1285" w:type="pct"/>
            <w:hideMark/>
          </w:tcPr>
          <w:p w14:paraId="23C6A39E"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Sylfaen" w:eastAsia="Times New Roman" w:hAnsi="Sylfaen" w:cs="Sylfaen"/>
                <w:color w:val="000000"/>
                <w:sz w:val="18"/>
                <w:szCs w:val="18"/>
              </w:rPr>
              <w:t>სიხშირე</w:t>
            </w:r>
          </w:p>
        </w:tc>
        <w:tc>
          <w:tcPr>
            <w:tcW w:w="1207" w:type="pct"/>
            <w:hideMark/>
          </w:tcPr>
          <w:p w14:paraId="167FA763"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Sylfaen" w:eastAsia="Times New Roman" w:hAnsi="Sylfaen" w:cs="Sylfaen"/>
                <w:color w:val="000000"/>
                <w:sz w:val="18"/>
                <w:szCs w:val="18"/>
              </w:rPr>
              <w:t>პროცენტი</w:t>
            </w:r>
          </w:p>
        </w:tc>
      </w:tr>
      <w:tr w:rsidR="007115F2" w:rsidRPr="007115F2" w14:paraId="09F42904" w14:textId="77777777" w:rsidTr="007115F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508" w:type="pct"/>
            <w:hideMark/>
          </w:tcPr>
          <w:p w14:paraId="0E32CB1F"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სწავლას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გავაგრძელებდი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უმაღლეს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სასწავლებელში</w:t>
            </w:r>
          </w:p>
        </w:tc>
        <w:tc>
          <w:tcPr>
            <w:tcW w:w="1285" w:type="pct"/>
            <w:noWrap/>
            <w:hideMark/>
          </w:tcPr>
          <w:p w14:paraId="4DA70CF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12</w:t>
            </w:r>
          </w:p>
        </w:tc>
        <w:tc>
          <w:tcPr>
            <w:tcW w:w="1207" w:type="pct"/>
            <w:noWrap/>
            <w:hideMark/>
          </w:tcPr>
          <w:p w14:paraId="1CA891F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11.2</w:t>
            </w:r>
          </w:p>
        </w:tc>
      </w:tr>
      <w:tr w:rsidR="007115F2" w:rsidRPr="007115F2" w14:paraId="39F5B355" w14:textId="77777777" w:rsidTr="007115F2">
        <w:trPr>
          <w:trHeight w:val="480"/>
        </w:trPr>
        <w:tc>
          <w:tcPr>
            <w:cnfStyle w:val="001000000000" w:firstRow="0" w:lastRow="0" w:firstColumn="1" w:lastColumn="0" w:oddVBand="0" w:evenVBand="0" w:oddHBand="0" w:evenHBand="0" w:firstRowFirstColumn="0" w:firstRowLastColumn="0" w:lastRowFirstColumn="0" w:lastRowLastColumn="0"/>
            <w:tcW w:w="2508" w:type="pct"/>
            <w:hideMark/>
          </w:tcPr>
          <w:p w14:paraId="76D63D17" w14:textId="77777777" w:rsidR="007115F2" w:rsidRPr="007115F2" w:rsidRDefault="007115F2" w:rsidP="007115F2">
            <w:pPr>
              <w:rPr>
                <w:rFonts w:ascii="Arial" w:eastAsia="Times New Roman" w:hAnsi="Arial" w:cs="Arial"/>
                <w:color w:val="000000"/>
                <w:sz w:val="18"/>
                <w:szCs w:val="18"/>
                <w:lang w:val="ka-GE"/>
              </w:rPr>
            </w:pPr>
            <w:r w:rsidRPr="007115F2">
              <w:rPr>
                <w:rFonts w:ascii="Sylfaen" w:eastAsia="Times New Roman" w:hAnsi="Sylfaen" w:cs="Sylfaen"/>
                <w:color w:val="000000"/>
                <w:sz w:val="18"/>
                <w:szCs w:val="18"/>
              </w:rPr>
              <w:t>სწავ</w:t>
            </w:r>
            <w:r w:rsidRPr="007115F2">
              <w:rPr>
                <w:rFonts w:ascii="Sylfaen" w:eastAsia="Times New Roman" w:hAnsi="Sylfaen" w:cs="Sylfaen"/>
                <w:color w:val="000000"/>
                <w:sz w:val="18"/>
                <w:szCs w:val="18"/>
                <w:lang w:val="ka-GE"/>
              </w:rPr>
              <w:t>ლების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დაბალი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ხარისხი</w:t>
            </w:r>
          </w:p>
        </w:tc>
        <w:tc>
          <w:tcPr>
            <w:tcW w:w="1285" w:type="pct"/>
            <w:noWrap/>
            <w:hideMark/>
          </w:tcPr>
          <w:p w14:paraId="13F295DE"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40</w:t>
            </w:r>
          </w:p>
        </w:tc>
        <w:tc>
          <w:tcPr>
            <w:tcW w:w="1207" w:type="pct"/>
            <w:noWrap/>
            <w:hideMark/>
          </w:tcPr>
          <w:p w14:paraId="5C6C188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37.4</w:t>
            </w:r>
          </w:p>
        </w:tc>
      </w:tr>
      <w:tr w:rsidR="007115F2" w:rsidRPr="007115F2" w14:paraId="4070A061"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8" w:type="pct"/>
            <w:hideMark/>
          </w:tcPr>
          <w:p w14:paraId="21ED97E0"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სამსახური</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ვერ</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იშოვა</w:t>
            </w:r>
          </w:p>
        </w:tc>
        <w:tc>
          <w:tcPr>
            <w:tcW w:w="1285" w:type="pct"/>
            <w:noWrap/>
            <w:hideMark/>
          </w:tcPr>
          <w:p w14:paraId="32E8379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27</w:t>
            </w:r>
          </w:p>
        </w:tc>
        <w:tc>
          <w:tcPr>
            <w:tcW w:w="1207" w:type="pct"/>
            <w:noWrap/>
            <w:hideMark/>
          </w:tcPr>
          <w:p w14:paraId="11A9F6E0"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25.2</w:t>
            </w:r>
          </w:p>
        </w:tc>
      </w:tr>
      <w:tr w:rsidR="007115F2" w:rsidRPr="007115F2" w14:paraId="6B53357F"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2508" w:type="pct"/>
            <w:hideMark/>
          </w:tcPr>
          <w:p w14:paraId="3BC57B23"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არ</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არის</w:t>
            </w:r>
            <w:r w:rsidRPr="007115F2">
              <w:rPr>
                <w:rFonts w:ascii="Arial" w:eastAsia="Times New Roman" w:hAnsi="Arial" w:cs="Arial"/>
                <w:color w:val="000000"/>
                <w:sz w:val="18"/>
                <w:szCs w:val="18"/>
              </w:rPr>
              <w:t xml:space="preserve"> </w:t>
            </w:r>
            <w:r w:rsidRPr="007115F2">
              <w:rPr>
                <w:rFonts w:ascii="Sylfaen" w:eastAsia="Times New Roman" w:hAnsi="Sylfaen" w:cs="Sylfaen"/>
                <w:color w:val="000000"/>
                <w:sz w:val="18"/>
                <w:szCs w:val="18"/>
              </w:rPr>
              <w:t>კმაყოფილი</w:t>
            </w:r>
          </w:p>
        </w:tc>
        <w:tc>
          <w:tcPr>
            <w:tcW w:w="1285" w:type="pct"/>
            <w:noWrap/>
            <w:hideMark/>
          </w:tcPr>
          <w:p w14:paraId="2211B5A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14</w:t>
            </w:r>
          </w:p>
        </w:tc>
        <w:tc>
          <w:tcPr>
            <w:tcW w:w="1207" w:type="pct"/>
            <w:noWrap/>
            <w:hideMark/>
          </w:tcPr>
          <w:p w14:paraId="1C72632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13.1</w:t>
            </w:r>
          </w:p>
        </w:tc>
      </w:tr>
      <w:tr w:rsidR="007115F2" w:rsidRPr="007115F2" w14:paraId="4C62CA09"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8" w:type="pct"/>
            <w:hideMark/>
          </w:tcPr>
          <w:p w14:paraId="723830E9"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სხვა</w:t>
            </w:r>
          </w:p>
        </w:tc>
        <w:tc>
          <w:tcPr>
            <w:tcW w:w="1285" w:type="pct"/>
            <w:noWrap/>
            <w:hideMark/>
          </w:tcPr>
          <w:p w14:paraId="70B94A8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14</w:t>
            </w:r>
          </w:p>
        </w:tc>
        <w:tc>
          <w:tcPr>
            <w:tcW w:w="1207" w:type="pct"/>
            <w:noWrap/>
            <w:hideMark/>
          </w:tcPr>
          <w:p w14:paraId="0F6C64C6"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13.1</w:t>
            </w:r>
          </w:p>
        </w:tc>
      </w:tr>
      <w:tr w:rsidR="007115F2" w:rsidRPr="007115F2" w14:paraId="65D5B00A"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2508" w:type="pct"/>
            <w:hideMark/>
          </w:tcPr>
          <w:p w14:paraId="04ED8767"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სულ</w:t>
            </w:r>
          </w:p>
        </w:tc>
        <w:tc>
          <w:tcPr>
            <w:tcW w:w="1285" w:type="pct"/>
            <w:noWrap/>
            <w:hideMark/>
          </w:tcPr>
          <w:p w14:paraId="27701C83"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107</w:t>
            </w:r>
          </w:p>
        </w:tc>
        <w:tc>
          <w:tcPr>
            <w:tcW w:w="1207" w:type="pct"/>
            <w:noWrap/>
            <w:hideMark/>
          </w:tcPr>
          <w:p w14:paraId="130299DF"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100</w:t>
            </w:r>
          </w:p>
        </w:tc>
      </w:tr>
      <w:tr w:rsidR="007115F2" w:rsidRPr="007115F2" w14:paraId="743C6FC6"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8" w:type="pct"/>
            <w:noWrap/>
            <w:hideMark/>
          </w:tcPr>
          <w:p w14:paraId="51CF5A08"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გამოტოვებული</w:t>
            </w:r>
          </w:p>
        </w:tc>
        <w:tc>
          <w:tcPr>
            <w:tcW w:w="1285" w:type="pct"/>
            <w:noWrap/>
            <w:hideMark/>
          </w:tcPr>
          <w:p w14:paraId="1ABDBC0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18"/>
                <w:szCs w:val="18"/>
                <w:lang w:val="ka-GE"/>
              </w:rPr>
            </w:pPr>
            <w:r w:rsidRPr="007115F2">
              <w:rPr>
                <w:rFonts w:ascii="Arial" w:eastAsia="Times New Roman" w:hAnsi="Arial" w:cs="Arial"/>
                <w:color w:val="000000"/>
                <w:sz w:val="18"/>
                <w:szCs w:val="18"/>
              </w:rPr>
              <w:t>2</w:t>
            </w:r>
            <w:r w:rsidRPr="007115F2">
              <w:rPr>
                <w:rFonts w:ascii="Sylfaen" w:eastAsia="Times New Roman" w:hAnsi="Sylfaen" w:cs="Arial"/>
                <w:color w:val="000000"/>
                <w:sz w:val="18"/>
                <w:szCs w:val="18"/>
                <w:lang w:val="ka-GE"/>
              </w:rPr>
              <w:t>7</w:t>
            </w:r>
          </w:p>
        </w:tc>
        <w:tc>
          <w:tcPr>
            <w:tcW w:w="1207" w:type="pct"/>
            <w:hideMark/>
          </w:tcPr>
          <w:p w14:paraId="7BE3FBB6"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r>
    </w:tbl>
    <w:p w14:paraId="4D98E61B" w14:textId="77777777" w:rsidR="007115F2" w:rsidRPr="007115F2" w:rsidRDefault="007115F2" w:rsidP="007115F2">
      <w:pPr>
        <w:tabs>
          <w:tab w:val="left" w:pos="1800"/>
        </w:tabs>
        <w:rPr>
          <w:rFonts w:ascii="Sylfaen" w:hAnsi="Sylfaen"/>
          <w:lang w:val="ka-GE"/>
        </w:rPr>
      </w:pPr>
    </w:p>
    <w:p w14:paraId="7DC0784A" w14:textId="77777777" w:rsidR="007115F2" w:rsidRPr="007115F2" w:rsidRDefault="007115F2" w:rsidP="007115F2">
      <w:pPr>
        <w:pBdr>
          <w:top w:val="single" w:sz="4" w:space="1" w:color="auto"/>
          <w:left w:val="single" w:sz="4" w:space="4" w:color="auto"/>
          <w:bottom w:val="single" w:sz="4" w:space="1" w:color="auto"/>
          <w:right w:val="single" w:sz="4" w:space="4" w:color="auto"/>
        </w:pBdr>
        <w:tabs>
          <w:tab w:val="left" w:pos="1800"/>
        </w:tabs>
        <w:jc w:val="both"/>
        <w:rPr>
          <w:rFonts w:ascii="Sylfaen" w:hAnsi="Sylfaen"/>
          <w:b/>
          <w:lang w:val="ka-GE"/>
        </w:rPr>
      </w:pPr>
      <w:r w:rsidRPr="007115F2">
        <w:rPr>
          <w:rFonts w:ascii="Sylfaen" w:hAnsi="Sylfaen"/>
          <w:b/>
          <w:lang w:val="ka-GE"/>
        </w:rPr>
        <w:t>გამოკითხულთა უმრავლესობა 87.4% (2258 კურსდამთავრებული ახლა რომ აბარებდეს იმავე პროფესიას აირჩევდა. 13% (327 კურსდამთავრებული) კი აღნიშნავს, რომ არ აირჩევდა იმავე პროფესიას.  პროფესიის მიმართ კურსდამთავრებულთა 13%-ის „იმედგაცრუებას“ ორი ძირითადი მიზეზი აქვს: 1) სხვა პროფესიის ინტერესი (46%, 130 კურსდამთავრებული) 2) პროფესიის არაპერსპექტიულად მიჩნევა (45%, 127 კურსდამთავრებული).</w:t>
      </w:r>
    </w:p>
    <w:p w14:paraId="5BD3B0F5" w14:textId="77777777" w:rsidR="007115F2" w:rsidRPr="007115F2" w:rsidRDefault="007115F2" w:rsidP="007115F2">
      <w:pPr>
        <w:pBdr>
          <w:top w:val="single" w:sz="4" w:space="1" w:color="auto"/>
          <w:left w:val="single" w:sz="4" w:space="4" w:color="auto"/>
          <w:bottom w:val="single" w:sz="4" w:space="1" w:color="auto"/>
          <w:right w:val="single" w:sz="4" w:space="4" w:color="auto"/>
        </w:pBdr>
        <w:tabs>
          <w:tab w:val="left" w:pos="1800"/>
          <w:tab w:val="left" w:pos="4410"/>
        </w:tabs>
        <w:jc w:val="both"/>
        <w:rPr>
          <w:rFonts w:ascii="Sylfaen" w:hAnsi="Sylfaen"/>
          <w:b/>
          <w:lang w:val="ka-GE"/>
        </w:rPr>
      </w:pPr>
      <w:r w:rsidRPr="007115F2">
        <w:rPr>
          <w:rFonts w:ascii="Sylfaen" w:hAnsi="Sylfaen"/>
          <w:b/>
          <w:lang w:val="ka-GE"/>
        </w:rPr>
        <w:lastRenderedPageBreak/>
        <w:t>ჩანს, რომ  პროფესიული სასწავლებლების მიმართ რესპონდენტთა კმაყოფილების დონე მაღალია. გამოკითხულთა გამოხატული უმრავლესობა 95% (2249 კურსდამთავრებული) აღნიშნავს, რომ იმავე სასწავლებელს აირჩევდა, ხოლო 5% კი (134 კურსდამთავრებული)  ამბობს, რომ არ აირჩევდა იამვე სასწავლებელს, რის მიზეზადაც სწავლების დაბალი ხარისხი (37%, 40 კურსდამთავრებული) და სამსახურის ვერ</w:t>
      </w:r>
      <w:r w:rsidR="00815A86">
        <w:rPr>
          <w:rFonts w:ascii="Sylfaen" w:hAnsi="Sylfaen"/>
          <w:b/>
          <w:lang w:val="ka-GE"/>
        </w:rPr>
        <w:t xml:space="preserve"> </w:t>
      </w:r>
      <w:r w:rsidRPr="007115F2">
        <w:rPr>
          <w:rFonts w:ascii="Sylfaen" w:hAnsi="Sylfaen"/>
          <w:b/>
          <w:lang w:val="ka-GE"/>
        </w:rPr>
        <w:t>შოვნა (25%, 27 კურსდამთავრებული) სახელდება.</w:t>
      </w:r>
    </w:p>
    <w:p w14:paraId="63388D6E" w14:textId="66230D0F" w:rsidR="007115F2" w:rsidRPr="007115F2" w:rsidRDefault="007115F2" w:rsidP="007115F2">
      <w:pPr>
        <w:ind w:firstLine="180"/>
        <w:jc w:val="both"/>
        <w:rPr>
          <w:rFonts w:ascii="Sylfaen" w:hAnsi="Sylfaen"/>
          <w:lang w:val="ka-GE"/>
        </w:rPr>
      </w:pPr>
      <w:r w:rsidRPr="007115F2">
        <w:rPr>
          <w:rFonts w:ascii="Sylfaen" w:hAnsi="Sylfaen"/>
          <w:lang w:val="ka-GE"/>
        </w:rPr>
        <w:t>გამოკითხულ კურსდამთავრებულთა 32% აცხადებს, რომ გეგმავს სწავლის გაგრძელებას, 38.4%-ს ჯერ არ გადაუწყვიტავს, ხოლო 29% (755 კურსდამთავრებული) აღნიშნავს, რომ არ გეგმავს სწავლის გაგრძელებას (იხ. ცხრილი #2</w:t>
      </w:r>
      <w:r w:rsidR="00FB2D68">
        <w:rPr>
          <w:rFonts w:ascii="Sylfaen" w:hAnsi="Sylfaen"/>
          <w:lang w:val="ka-GE"/>
        </w:rPr>
        <w:t>4</w:t>
      </w:r>
      <w:r w:rsidRPr="007115F2">
        <w:rPr>
          <w:rFonts w:ascii="Sylfaen" w:hAnsi="Sylfaen"/>
          <w:lang w:val="ka-GE"/>
        </w:rPr>
        <w:t>).</w:t>
      </w:r>
    </w:p>
    <w:p w14:paraId="0B969A6B" w14:textId="730EEB0D" w:rsidR="007115F2" w:rsidRPr="007115F2" w:rsidRDefault="007115F2" w:rsidP="007115F2">
      <w:pPr>
        <w:tabs>
          <w:tab w:val="left" w:pos="1800"/>
        </w:tabs>
        <w:rPr>
          <w:rFonts w:ascii="Sylfaen" w:hAnsi="Sylfaen"/>
          <w:lang w:val="ka-GE"/>
        </w:rPr>
      </w:pPr>
      <w:r w:rsidRPr="007115F2">
        <w:rPr>
          <w:rFonts w:ascii="Sylfaen" w:hAnsi="Sylfaen"/>
          <w:lang w:val="ka-GE"/>
        </w:rPr>
        <w:t>ცხრილი</w:t>
      </w:r>
      <w:r w:rsidR="00FB2D68">
        <w:rPr>
          <w:rFonts w:ascii="Sylfaen" w:hAnsi="Sylfaen"/>
          <w:lang w:val="ka-GE"/>
        </w:rPr>
        <w:t xml:space="preserve"> #24</w:t>
      </w:r>
    </w:p>
    <w:tbl>
      <w:tblPr>
        <w:tblStyle w:val="GridTable4-Accent12"/>
        <w:tblW w:w="6065" w:type="dxa"/>
        <w:tblLook w:val="04A0" w:firstRow="1" w:lastRow="0" w:firstColumn="1" w:lastColumn="0" w:noHBand="0" w:noVBand="1"/>
      </w:tblPr>
      <w:tblGrid>
        <w:gridCol w:w="3042"/>
        <w:gridCol w:w="1557"/>
        <w:gridCol w:w="1466"/>
      </w:tblGrid>
      <w:tr w:rsidR="007115F2" w:rsidRPr="007115F2" w14:paraId="2535C542" w14:textId="77777777" w:rsidTr="007115F2">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3042" w:type="dxa"/>
            <w:hideMark/>
          </w:tcPr>
          <w:p w14:paraId="2BAEAC1A"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გეგმავთ</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თუ</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არა</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სწავლის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გაგრძელებას</w:t>
            </w:r>
            <w:r w:rsidRPr="007115F2">
              <w:rPr>
                <w:rFonts w:ascii="Sylfaen" w:eastAsia="Times New Roman" w:hAnsi="Sylfaen" w:cs="Arial"/>
                <w:color w:val="000000"/>
                <w:sz w:val="20"/>
                <w:szCs w:val="18"/>
              </w:rPr>
              <w:t>?</w:t>
            </w:r>
          </w:p>
        </w:tc>
        <w:tc>
          <w:tcPr>
            <w:tcW w:w="1557" w:type="dxa"/>
            <w:hideMark/>
          </w:tcPr>
          <w:p w14:paraId="670D21E2"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Sylfaen"/>
                <w:color w:val="000000"/>
                <w:sz w:val="20"/>
                <w:szCs w:val="18"/>
              </w:rPr>
              <w:t>სიხშირე</w:t>
            </w:r>
          </w:p>
        </w:tc>
        <w:tc>
          <w:tcPr>
            <w:tcW w:w="1466" w:type="dxa"/>
            <w:hideMark/>
          </w:tcPr>
          <w:p w14:paraId="7DD9BD08" w14:textId="77777777" w:rsidR="007115F2" w:rsidRPr="007115F2" w:rsidRDefault="007115F2" w:rsidP="007115F2">
            <w:pP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lang w:val="ka-GE"/>
              </w:rPr>
            </w:pPr>
            <w:r w:rsidRPr="007115F2">
              <w:rPr>
                <w:rFonts w:ascii="Sylfaen" w:eastAsia="Times New Roman" w:hAnsi="Sylfaen" w:cs="Arial"/>
                <w:color w:val="000000"/>
                <w:sz w:val="20"/>
                <w:szCs w:val="18"/>
                <w:lang w:val="ka-GE"/>
              </w:rPr>
              <w:t>პროცენტი</w:t>
            </w:r>
          </w:p>
        </w:tc>
      </w:tr>
      <w:tr w:rsidR="007115F2" w:rsidRPr="007115F2" w14:paraId="7F544E6A" w14:textId="77777777" w:rsidTr="007115F2">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042" w:type="dxa"/>
            <w:hideMark/>
          </w:tcPr>
          <w:p w14:paraId="1ADD3771"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კი</w:t>
            </w:r>
          </w:p>
        </w:tc>
        <w:tc>
          <w:tcPr>
            <w:tcW w:w="1557" w:type="dxa"/>
            <w:noWrap/>
            <w:hideMark/>
          </w:tcPr>
          <w:p w14:paraId="33A4A1F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834</w:t>
            </w:r>
          </w:p>
        </w:tc>
        <w:tc>
          <w:tcPr>
            <w:tcW w:w="1466" w:type="dxa"/>
            <w:noWrap/>
            <w:hideMark/>
          </w:tcPr>
          <w:p w14:paraId="4DE5AE16" w14:textId="77777777" w:rsidR="007115F2" w:rsidRPr="007115F2" w:rsidRDefault="007115F2" w:rsidP="007115F2">
            <w:pPr>
              <w:tabs>
                <w:tab w:val="left" w:pos="1500"/>
              </w:tabs>
              <w:ind w:right="-108"/>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32.3</w:t>
            </w:r>
          </w:p>
        </w:tc>
      </w:tr>
      <w:tr w:rsidR="007115F2" w:rsidRPr="007115F2" w14:paraId="2E15CD6F" w14:textId="77777777" w:rsidTr="007115F2">
        <w:trPr>
          <w:trHeight w:val="334"/>
        </w:trPr>
        <w:tc>
          <w:tcPr>
            <w:cnfStyle w:val="001000000000" w:firstRow="0" w:lastRow="0" w:firstColumn="1" w:lastColumn="0" w:oddVBand="0" w:evenVBand="0" w:oddHBand="0" w:evenHBand="0" w:firstRowFirstColumn="0" w:firstRowLastColumn="0" w:lastRowFirstColumn="0" w:lastRowLastColumn="0"/>
            <w:tcW w:w="3042" w:type="dxa"/>
            <w:hideMark/>
          </w:tcPr>
          <w:p w14:paraId="60514333"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არა</w:t>
            </w:r>
          </w:p>
        </w:tc>
        <w:tc>
          <w:tcPr>
            <w:tcW w:w="1557" w:type="dxa"/>
            <w:noWrap/>
            <w:hideMark/>
          </w:tcPr>
          <w:p w14:paraId="288BDDC3" w14:textId="77777777" w:rsidR="007115F2" w:rsidRPr="007115F2" w:rsidRDefault="007115F2" w:rsidP="007115F2">
            <w:pPr>
              <w:tabs>
                <w:tab w:val="center" w:pos="344"/>
              </w:tabs>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755</w:t>
            </w:r>
          </w:p>
        </w:tc>
        <w:tc>
          <w:tcPr>
            <w:tcW w:w="1466" w:type="dxa"/>
            <w:noWrap/>
            <w:hideMark/>
          </w:tcPr>
          <w:p w14:paraId="18C73A57"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29.3</w:t>
            </w:r>
          </w:p>
        </w:tc>
      </w:tr>
      <w:tr w:rsidR="007115F2" w:rsidRPr="007115F2" w14:paraId="59C14FB9" w14:textId="77777777" w:rsidTr="007115F2">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042" w:type="dxa"/>
            <w:hideMark/>
          </w:tcPr>
          <w:p w14:paraId="1576ED26"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ჯერ</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არ</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გადამიწყვიტავს</w:t>
            </w:r>
          </w:p>
        </w:tc>
        <w:tc>
          <w:tcPr>
            <w:tcW w:w="1557" w:type="dxa"/>
            <w:noWrap/>
            <w:hideMark/>
          </w:tcPr>
          <w:p w14:paraId="0E748BC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991</w:t>
            </w:r>
          </w:p>
        </w:tc>
        <w:tc>
          <w:tcPr>
            <w:tcW w:w="1466" w:type="dxa"/>
            <w:noWrap/>
            <w:hideMark/>
          </w:tcPr>
          <w:p w14:paraId="2822CA8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38.4</w:t>
            </w:r>
          </w:p>
        </w:tc>
      </w:tr>
      <w:tr w:rsidR="007115F2" w:rsidRPr="007115F2" w14:paraId="41CCF914" w14:textId="77777777" w:rsidTr="007115F2">
        <w:trPr>
          <w:trHeight w:val="334"/>
        </w:trPr>
        <w:tc>
          <w:tcPr>
            <w:cnfStyle w:val="001000000000" w:firstRow="0" w:lastRow="0" w:firstColumn="1" w:lastColumn="0" w:oddVBand="0" w:evenVBand="0" w:oddHBand="0" w:evenHBand="0" w:firstRowFirstColumn="0" w:firstRowLastColumn="0" w:lastRowFirstColumn="0" w:lastRowLastColumn="0"/>
            <w:tcW w:w="3042" w:type="dxa"/>
            <w:hideMark/>
          </w:tcPr>
          <w:p w14:paraId="681C5781"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სულ</w:t>
            </w:r>
          </w:p>
        </w:tc>
        <w:tc>
          <w:tcPr>
            <w:tcW w:w="1557" w:type="dxa"/>
            <w:noWrap/>
            <w:hideMark/>
          </w:tcPr>
          <w:p w14:paraId="2255CDE7"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2580</w:t>
            </w:r>
          </w:p>
        </w:tc>
        <w:tc>
          <w:tcPr>
            <w:tcW w:w="1466" w:type="dxa"/>
            <w:noWrap/>
            <w:hideMark/>
          </w:tcPr>
          <w:p w14:paraId="50C8C8D2"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100</w:t>
            </w:r>
          </w:p>
        </w:tc>
      </w:tr>
      <w:tr w:rsidR="007115F2" w:rsidRPr="007115F2" w14:paraId="6126E358" w14:textId="77777777" w:rsidTr="007115F2">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042" w:type="dxa"/>
            <w:hideMark/>
          </w:tcPr>
          <w:p w14:paraId="6F7C5778" w14:textId="77777777" w:rsidR="007115F2" w:rsidRPr="007115F2" w:rsidRDefault="007115F2" w:rsidP="007115F2">
            <w:pPr>
              <w:rPr>
                <w:rFonts w:ascii="Sylfaen" w:eastAsia="Times New Roman" w:hAnsi="Sylfaen" w:cs="Sylfaen"/>
                <w:color w:val="000000"/>
                <w:sz w:val="20"/>
                <w:szCs w:val="18"/>
                <w:lang w:val="ka-GE"/>
              </w:rPr>
            </w:pPr>
            <w:r w:rsidRPr="007115F2">
              <w:rPr>
                <w:rFonts w:ascii="Sylfaen" w:eastAsia="Times New Roman" w:hAnsi="Sylfaen" w:cs="Sylfaen"/>
                <w:color w:val="000000"/>
                <w:sz w:val="20"/>
                <w:szCs w:val="18"/>
                <w:lang w:val="ka-GE"/>
              </w:rPr>
              <w:t xml:space="preserve">გამოტოვებული </w:t>
            </w:r>
          </w:p>
        </w:tc>
        <w:tc>
          <w:tcPr>
            <w:tcW w:w="1557" w:type="dxa"/>
            <w:noWrap/>
            <w:hideMark/>
          </w:tcPr>
          <w:p w14:paraId="10348351"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lang w:val="ka-GE"/>
              </w:rPr>
            </w:pPr>
            <w:r w:rsidRPr="007115F2">
              <w:rPr>
                <w:rFonts w:ascii="Sylfaen" w:eastAsia="Times New Roman" w:hAnsi="Sylfaen" w:cs="Arial"/>
                <w:color w:val="000000"/>
                <w:sz w:val="20"/>
                <w:szCs w:val="18"/>
                <w:lang w:val="ka-GE"/>
              </w:rPr>
              <w:t>11</w:t>
            </w:r>
          </w:p>
        </w:tc>
        <w:tc>
          <w:tcPr>
            <w:tcW w:w="1466" w:type="dxa"/>
            <w:noWrap/>
            <w:hideMark/>
          </w:tcPr>
          <w:p w14:paraId="499E837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p>
        </w:tc>
      </w:tr>
    </w:tbl>
    <w:p w14:paraId="2BEC82C2" w14:textId="77777777" w:rsidR="007115F2" w:rsidRPr="007115F2" w:rsidRDefault="007115F2" w:rsidP="007115F2">
      <w:pPr>
        <w:tabs>
          <w:tab w:val="left" w:pos="1800"/>
        </w:tabs>
        <w:jc w:val="both"/>
        <w:rPr>
          <w:rFonts w:ascii="Sylfaen" w:hAnsi="Sylfaen"/>
          <w:lang w:val="ka-GE"/>
        </w:rPr>
      </w:pPr>
    </w:p>
    <w:p w14:paraId="2B611383" w14:textId="555B52E1" w:rsidR="007115F2" w:rsidRPr="007115F2" w:rsidRDefault="007115F2" w:rsidP="007115F2">
      <w:pPr>
        <w:ind w:firstLine="180"/>
        <w:jc w:val="both"/>
        <w:rPr>
          <w:rFonts w:ascii="Sylfaen" w:hAnsi="Sylfaen"/>
          <w:lang w:val="ka-GE"/>
        </w:rPr>
      </w:pPr>
      <w:r w:rsidRPr="007115F2">
        <w:rPr>
          <w:rFonts w:ascii="Sylfaen" w:hAnsi="Sylfaen"/>
          <w:lang w:val="ka-GE"/>
        </w:rPr>
        <w:t>სწავლის გაგრძელების მსურველმა 834-მა რესპონდენტმა, დაასახელა სწავლის გაგრძელების თვალსაზრისით სასურველი სასწავლო დაწესებულების ტიპი.   49,2% (410 კურსდამთავრებული) აპირებს სწავლის გაგრძელებას პროფესიულ სასწავლებელში; 33,4% -(278 კურსდამთავრებული) უმაღლეს სასწავლებელში; 16,3% -ს (136 კურსდამთავრებული) ჯერ არ გადაუწყვიტავს; ხოლო 1,1% (9 კურსდამთავრებული)  აპირებს სკოლაში დაბრუნებას (იხ. ცხრილი</w:t>
      </w:r>
      <w:r w:rsidR="00FB2D68">
        <w:rPr>
          <w:rFonts w:ascii="Sylfaen" w:hAnsi="Sylfaen"/>
          <w:lang w:val="ka-GE"/>
        </w:rPr>
        <w:t xml:space="preserve"> #25</w:t>
      </w:r>
      <w:r w:rsidRPr="007115F2">
        <w:rPr>
          <w:rFonts w:ascii="Sylfaen" w:hAnsi="Sylfaen"/>
          <w:lang w:val="ka-GE"/>
        </w:rPr>
        <w:t>).</w:t>
      </w:r>
    </w:p>
    <w:p w14:paraId="4636438F" w14:textId="05A28DFB" w:rsidR="007115F2" w:rsidRPr="007115F2" w:rsidRDefault="007115F2" w:rsidP="007115F2">
      <w:pPr>
        <w:tabs>
          <w:tab w:val="left" w:pos="1800"/>
        </w:tabs>
        <w:rPr>
          <w:rFonts w:ascii="Sylfaen" w:hAnsi="Sylfaen"/>
          <w:lang w:val="ka-GE"/>
        </w:rPr>
      </w:pPr>
      <w:r w:rsidRPr="007115F2">
        <w:rPr>
          <w:rFonts w:ascii="Sylfaen" w:hAnsi="Sylfaen"/>
          <w:lang w:val="ka-GE"/>
        </w:rPr>
        <w:t>ცხრილი</w:t>
      </w:r>
      <w:r w:rsidR="00FB2D68">
        <w:rPr>
          <w:rFonts w:ascii="Sylfaen" w:hAnsi="Sylfaen"/>
          <w:lang w:val="ka-GE"/>
        </w:rPr>
        <w:t xml:space="preserve"> #25</w:t>
      </w:r>
    </w:p>
    <w:tbl>
      <w:tblPr>
        <w:tblStyle w:val="GridTable4-Accent12"/>
        <w:tblW w:w="5958" w:type="dxa"/>
        <w:tblLook w:val="04A0" w:firstRow="1" w:lastRow="0" w:firstColumn="1" w:lastColumn="0" w:noHBand="0" w:noVBand="1"/>
      </w:tblPr>
      <w:tblGrid>
        <w:gridCol w:w="2988"/>
        <w:gridCol w:w="1530"/>
        <w:gridCol w:w="1440"/>
      </w:tblGrid>
      <w:tr w:rsidR="007115F2" w:rsidRPr="007115F2" w14:paraId="7E3A5079" w14:textId="77777777" w:rsidTr="007115F2">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2988" w:type="dxa"/>
            <w:hideMark/>
          </w:tcPr>
          <w:p w14:paraId="2ACA9CEB" w14:textId="77777777" w:rsidR="007115F2" w:rsidRPr="007115F2" w:rsidRDefault="007115F2" w:rsidP="007115F2">
            <w:pPr>
              <w:rPr>
                <w:rFonts w:ascii="Sylfaen" w:eastAsia="Times New Roman" w:hAnsi="Sylfaen" w:cs="Arial"/>
                <w:color w:val="000000"/>
                <w:sz w:val="20"/>
                <w:szCs w:val="20"/>
              </w:rPr>
            </w:pPr>
            <w:r w:rsidRPr="007115F2">
              <w:rPr>
                <w:rFonts w:ascii="Sylfaen" w:eastAsia="Times New Roman" w:hAnsi="Sylfaen" w:cs="Sylfaen"/>
                <w:color w:val="000000"/>
                <w:sz w:val="20"/>
                <w:szCs w:val="20"/>
              </w:rPr>
              <w:t>რომელ</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სასწ.დაწესებულებაში</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გეგმავთ</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სწავლის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გაგრძელებას</w:t>
            </w:r>
            <w:r w:rsidRPr="007115F2">
              <w:rPr>
                <w:rFonts w:ascii="Sylfaen" w:eastAsia="Times New Roman" w:hAnsi="Sylfaen" w:cs="Arial"/>
                <w:color w:val="000000"/>
                <w:sz w:val="20"/>
                <w:szCs w:val="20"/>
              </w:rPr>
              <w:t>?</w:t>
            </w:r>
          </w:p>
        </w:tc>
        <w:tc>
          <w:tcPr>
            <w:tcW w:w="1530" w:type="dxa"/>
            <w:hideMark/>
          </w:tcPr>
          <w:p w14:paraId="39F2A04A"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Sylfaen"/>
                <w:color w:val="000000"/>
                <w:sz w:val="20"/>
                <w:szCs w:val="20"/>
              </w:rPr>
              <w:t>სიხშირე</w:t>
            </w:r>
          </w:p>
        </w:tc>
        <w:tc>
          <w:tcPr>
            <w:tcW w:w="1440" w:type="dxa"/>
            <w:hideMark/>
          </w:tcPr>
          <w:p w14:paraId="2BFC0436"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rPr>
            </w:pPr>
            <w:r w:rsidRPr="007115F2">
              <w:rPr>
                <w:rFonts w:ascii="Sylfaen" w:eastAsia="Times New Roman" w:hAnsi="Sylfaen" w:cs="Arial"/>
                <w:color w:val="000000"/>
                <w:sz w:val="20"/>
                <w:szCs w:val="20"/>
              </w:rPr>
              <w:t>პროცენტი</w:t>
            </w:r>
          </w:p>
        </w:tc>
      </w:tr>
      <w:tr w:rsidR="007115F2" w:rsidRPr="007115F2" w14:paraId="2A947AD5"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8" w:type="dxa"/>
            <w:hideMark/>
          </w:tcPr>
          <w:p w14:paraId="1E2E2F64"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სკოლა</w:t>
            </w:r>
          </w:p>
        </w:tc>
        <w:tc>
          <w:tcPr>
            <w:tcW w:w="1530" w:type="dxa"/>
            <w:noWrap/>
            <w:hideMark/>
          </w:tcPr>
          <w:p w14:paraId="6CDCC580"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9</w:t>
            </w:r>
          </w:p>
        </w:tc>
        <w:tc>
          <w:tcPr>
            <w:tcW w:w="1440" w:type="dxa"/>
            <w:noWrap/>
            <w:hideMark/>
          </w:tcPr>
          <w:p w14:paraId="6C91A5D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1.1</w:t>
            </w:r>
          </w:p>
        </w:tc>
      </w:tr>
      <w:tr w:rsidR="007115F2" w:rsidRPr="007115F2" w14:paraId="682872DD" w14:textId="77777777" w:rsidTr="007115F2">
        <w:trPr>
          <w:trHeight w:val="372"/>
        </w:trPr>
        <w:tc>
          <w:tcPr>
            <w:cnfStyle w:val="001000000000" w:firstRow="0" w:lastRow="0" w:firstColumn="1" w:lastColumn="0" w:oddVBand="0" w:evenVBand="0" w:oddHBand="0" w:evenHBand="0" w:firstRowFirstColumn="0" w:firstRowLastColumn="0" w:lastRowFirstColumn="0" w:lastRowLastColumn="0"/>
            <w:tcW w:w="2988" w:type="dxa"/>
            <w:hideMark/>
          </w:tcPr>
          <w:p w14:paraId="1D3900BE"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პროფესიული</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სასწავლებელი</w:t>
            </w:r>
          </w:p>
        </w:tc>
        <w:tc>
          <w:tcPr>
            <w:tcW w:w="1530" w:type="dxa"/>
            <w:noWrap/>
            <w:hideMark/>
          </w:tcPr>
          <w:p w14:paraId="2EDE37D1"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410</w:t>
            </w:r>
          </w:p>
        </w:tc>
        <w:tc>
          <w:tcPr>
            <w:tcW w:w="1440" w:type="dxa"/>
            <w:noWrap/>
            <w:hideMark/>
          </w:tcPr>
          <w:p w14:paraId="1E1008A5"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49.2</w:t>
            </w:r>
          </w:p>
        </w:tc>
      </w:tr>
      <w:tr w:rsidR="007115F2" w:rsidRPr="007115F2" w14:paraId="7B7077CF" w14:textId="77777777" w:rsidTr="007115F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988" w:type="dxa"/>
            <w:hideMark/>
          </w:tcPr>
          <w:p w14:paraId="72CB68B7"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უმაღლესი</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საგანმანათლებლო</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დაწესებულება</w:t>
            </w:r>
          </w:p>
        </w:tc>
        <w:tc>
          <w:tcPr>
            <w:tcW w:w="1530" w:type="dxa"/>
            <w:noWrap/>
            <w:hideMark/>
          </w:tcPr>
          <w:p w14:paraId="007D2BE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278</w:t>
            </w:r>
          </w:p>
        </w:tc>
        <w:tc>
          <w:tcPr>
            <w:tcW w:w="1440" w:type="dxa"/>
            <w:noWrap/>
            <w:hideMark/>
          </w:tcPr>
          <w:p w14:paraId="5D0A9E8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33.4</w:t>
            </w:r>
          </w:p>
        </w:tc>
      </w:tr>
      <w:tr w:rsidR="007115F2" w:rsidRPr="007115F2" w14:paraId="6B3FD3E1"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2988" w:type="dxa"/>
            <w:hideMark/>
          </w:tcPr>
          <w:p w14:paraId="24B1328B"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ჯერ</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არ</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გადამიწყვიტავს</w:t>
            </w:r>
          </w:p>
        </w:tc>
        <w:tc>
          <w:tcPr>
            <w:tcW w:w="1530" w:type="dxa"/>
            <w:noWrap/>
            <w:hideMark/>
          </w:tcPr>
          <w:p w14:paraId="3CECB92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136</w:t>
            </w:r>
          </w:p>
        </w:tc>
        <w:tc>
          <w:tcPr>
            <w:tcW w:w="1440" w:type="dxa"/>
            <w:noWrap/>
            <w:hideMark/>
          </w:tcPr>
          <w:p w14:paraId="608862B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16.3</w:t>
            </w:r>
          </w:p>
        </w:tc>
      </w:tr>
      <w:tr w:rsidR="007115F2" w:rsidRPr="007115F2" w14:paraId="79AFC863"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8" w:type="dxa"/>
            <w:hideMark/>
          </w:tcPr>
          <w:p w14:paraId="0AB050EF"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სულ</w:t>
            </w:r>
          </w:p>
        </w:tc>
        <w:tc>
          <w:tcPr>
            <w:tcW w:w="1530" w:type="dxa"/>
            <w:noWrap/>
            <w:hideMark/>
          </w:tcPr>
          <w:p w14:paraId="291D8D69"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833</w:t>
            </w:r>
          </w:p>
        </w:tc>
        <w:tc>
          <w:tcPr>
            <w:tcW w:w="1440" w:type="dxa"/>
            <w:noWrap/>
            <w:hideMark/>
          </w:tcPr>
          <w:p w14:paraId="6DC6AB8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100</w:t>
            </w:r>
          </w:p>
        </w:tc>
      </w:tr>
      <w:tr w:rsidR="007115F2" w:rsidRPr="007115F2" w14:paraId="5653BFA6"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2988" w:type="dxa"/>
            <w:hideMark/>
          </w:tcPr>
          <w:p w14:paraId="67A77686" w14:textId="77777777" w:rsidR="007115F2" w:rsidRPr="007115F2" w:rsidRDefault="007115F2" w:rsidP="007115F2">
            <w:pPr>
              <w:rPr>
                <w:rFonts w:ascii="Sylfaen" w:eastAsia="Times New Roman" w:hAnsi="Sylfaen" w:cs="Sylfaen"/>
                <w:color w:val="000000"/>
                <w:sz w:val="20"/>
                <w:szCs w:val="18"/>
                <w:lang w:val="ka-GE"/>
              </w:rPr>
            </w:pPr>
            <w:r w:rsidRPr="007115F2">
              <w:rPr>
                <w:rFonts w:ascii="Sylfaen" w:eastAsia="Times New Roman" w:hAnsi="Sylfaen" w:cs="Sylfaen"/>
                <w:color w:val="000000"/>
                <w:sz w:val="20"/>
                <w:szCs w:val="18"/>
                <w:lang w:val="ka-GE"/>
              </w:rPr>
              <w:t>გამოტოვებული</w:t>
            </w:r>
          </w:p>
        </w:tc>
        <w:tc>
          <w:tcPr>
            <w:tcW w:w="1530" w:type="dxa"/>
            <w:noWrap/>
            <w:hideMark/>
          </w:tcPr>
          <w:p w14:paraId="1E7AD690"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lang w:val="ka-GE"/>
              </w:rPr>
            </w:pPr>
            <w:r w:rsidRPr="007115F2">
              <w:rPr>
                <w:rFonts w:ascii="Sylfaen" w:eastAsia="Times New Roman" w:hAnsi="Sylfaen" w:cs="Arial"/>
                <w:color w:val="000000"/>
                <w:sz w:val="20"/>
                <w:szCs w:val="18"/>
                <w:lang w:val="ka-GE"/>
              </w:rPr>
              <w:t>1</w:t>
            </w:r>
          </w:p>
        </w:tc>
        <w:tc>
          <w:tcPr>
            <w:tcW w:w="1440" w:type="dxa"/>
            <w:noWrap/>
            <w:hideMark/>
          </w:tcPr>
          <w:p w14:paraId="69860AA8"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p>
        </w:tc>
      </w:tr>
    </w:tbl>
    <w:p w14:paraId="65EC1D5E" w14:textId="77777777" w:rsidR="007115F2" w:rsidRPr="007115F2" w:rsidRDefault="007115F2" w:rsidP="007115F2">
      <w:pPr>
        <w:tabs>
          <w:tab w:val="left" w:pos="1800"/>
        </w:tabs>
        <w:rPr>
          <w:rFonts w:ascii="Sylfaen" w:hAnsi="Sylfaen"/>
          <w:lang w:val="ka-GE"/>
        </w:rPr>
      </w:pPr>
    </w:p>
    <w:p w14:paraId="2E2F85BA" w14:textId="162C4863" w:rsidR="007115F2" w:rsidRPr="007115F2" w:rsidRDefault="007115F2" w:rsidP="007115F2">
      <w:pPr>
        <w:tabs>
          <w:tab w:val="left" w:pos="1800"/>
        </w:tabs>
        <w:jc w:val="both"/>
        <w:rPr>
          <w:rFonts w:ascii="Sylfaen" w:hAnsi="Sylfaen"/>
          <w:lang w:val="ka-GE"/>
        </w:rPr>
      </w:pPr>
      <w:r w:rsidRPr="007115F2">
        <w:rPr>
          <w:rFonts w:ascii="Sylfaen" w:hAnsi="Sylfaen"/>
          <w:lang w:val="ka-GE"/>
        </w:rPr>
        <w:t>ჩანს, რომ კურსდამთავრებულთა უმრავლესობამ, 61% (1567 კურსდამთავრებული) სწავლის გაგრძელებასთან დაკავშირებით ინფორმაცია მიიღო იმ პროფესიული საგანმანათლებლო დაწესებულებისგან, რომელიც დაამთავრა. პროფესიული სასწავლებლებ</w:t>
      </w:r>
      <w:r w:rsidR="00815A86">
        <w:rPr>
          <w:rFonts w:ascii="Sylfaen" w:hAnsi="Sylfaen"/>
          <w:lang w:val="ka-GE"/>
        </w:rPr>
        <w:t>ი</w:t>
      </w:r>
      <w:r w:rsidRPr="007115F2">
        <w:rPr>
          <w:rFonts w:ascii="Sylfaen" w:hAnsi="Sylfaen"/>
          <w:lang w:val="ka-GE"/>
        </w:rPr>
        <w:t>სგან სწავლის გაგრძელებასთან დაკავშირებით ინფორმაცია არ მიუღია გამოკითხულ კურსდამთავრებულთა 39%-ს (1009 კურსდამთავრებული) (იხ. ცხრილი</w:t>
      </w:r>
      <w:r w:rsidR="00FB2D68">
        <w:rPr>
          <w:rFonts w:ascii="Sylfaen" w:hAnsi="Sylfaen"/>
          <w:lang w:val="ka-GE"/>
        </w:rPr>
        <w:t xml:space="preserve"> #26</w:t>
      </w:r>
      <w:r w:rsidRPr="007115F2">
        <w:rPr>
          <w:rFonts w:ascii="Sylfaen" w:hAnsi="Sylfaen"/>
          <w:lang w:val="ka-GE"/>
        </w:rPr>
        <w:t>).</w:t>
      </w:r>
    </w:p>
    <w:p w14:paraId="7029FD98" w14:textId="77777777" w:rsidR="007115F2" w:rsidRPr="007115F2" w:rsidRDefault="007115F2" w:rsidP="007115F2">
      <w:pPr>
        <w:tabs>
          <w:tab w:val="left" w:pos="1800"/>
        </w:tabs>
        <w:jc w:val="both"/>
        <w:rPr>
          <w:rFonts w:ascii="Sylfaen" w:hAnsi="Sylfaen"/>
          <w:lang w:val="ka-GE"/>
        </w:rPr>
      </w:pPr>
    </w:p>
    <w:p w14:paraId="15F2A5EF" w14:textId="77777777" w:rsidR="007115F2" w:rsidRPr="007115F2" w:rsidRDefault="007115F2" w:rsidP="007115F2">
      <w:pPr>
        <w:tabs>
          <w:tab w:val="left" w:pos="1800"/>
        </w:tabs>
        <w:jc w:val="both"/>
        <w:rPr>
          <w:rFonts w:ascii="Sylfaen" w:hAnsi="Sylfaen"/>
          <w:lang w:val="ka-GE"/>
        </w:rPr>
      </w:pPr>
    </w:p>
    <w:p w14:paraId="18D48317" w14:textId="5FC80689" w:rsidR="007115F2" w:rsidRPr="007115F2" w:rsidRDefault="007115F2" w:rsidP="007115F2">
      <w:pPr>
        <w:tabs>
          <w:tab w:val="left" w:pos="1800"/>
        </w:tabs>
        <w:rPr>
          <w:rFonts w:ascii="Sylfaen" w:hAnsi="Sylfaen"/>
          <w:lang w:val="ka-GE"/>
        </w:rPr>
      </w:pPr>
      <w:r w:rsidRPr="007115F2">
        <w:rPr>
          <w:rFonts w:ascii="Sylfaen" w:hAnsi="Sylfaen"/>
          <w:lang w:val="ka-GE"/>
        </w:rPr>
        <w:t>ცხრილი #</w:t>
      </w:r>
      <w:r w:rsidR="00FB2D68">
        <w:rPr>
          <w:rFonts w:ascii="Sylfaen" w:hAnsi="Sylfaen"/>
          <w:lang w:val="ka-GE"/>
        </w:rPr>
        <w:t>26</w:t>
      </w:r>
    </w:p>
    <w:tbl>
      <w:tblPr>
        <w:tblStyle w:val="GridTable4-Accent12"/>
        <w:tblW w:w="5958" w:type="dxa"/>
        <w:tblLook w:val="04A0" w:firstRow="1" w:lastRow="0" w:firstColumn="1" w:lastColumn="0" w:noHBand="0" w:noVBand="1"/>
      </w:tblPr>
      <w:tblGrid>
        <w:gridCol w:w="2988"/>
        <w:gridCol w:w="1440"/>
        <w:gridCol w:w="1530"/>
      </w:tblGrid>
      <w:tr w:rsidR="007115F2" w:rsidRPr="007115F2" w14:paraId="2CB4D975" w14:textId="77777777" w:rsidTr="007115F2">
        <w:trPr>
          <w:cnfStyle w:val="100000000000" w:firstRow="1" w:lastRow="0"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2988" w:type="dxa"/>
            <w:hideMark/>
          </w:tcPr>
          <w:p w14:paraId="2BB5C4DA" w14:textId="77777777" w:rsidR="007115F2" w:rsidRPr="007115F2" w:rsidRDefault="007115F2" w:rsidP="007115F2">
            <w:pPr>
              <w:rPr>
                <w:rFonts w:ascii="Sylfaen" w:eastAsia="Times New Roman" w:hAnsi="Sylfaen" w:cs="Arial"/>
                <w:color w:val="000000"/>
                <w:sz w:val="18"/>
                <w:szCs w:val="18"/>
              </w:rPr>
            </w:pPr>
            <w:r w:rsidRPr="007115F2">
              <w:rPr>
                <w:rFonts w:ascii="Sylfaen" w:eastAsia="Times New Roman" w:hAnsi="Sylfaen" w:cs="Sylfaen"/>
                <w:color w:val="000000"/>
                <w:sz w:val="18"/>
                <w:szCs w:val="18"/>
              </w:rPr>
              <w:t>მიიღეთ</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თუ</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არა</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ინფორმაცია</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ან</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რჩევა</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სწავლის</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გაგრძელებასთან</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დაკავშირებით</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იმ</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პროფესიული</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საგანმანათლებლო</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დაწესებულებიდან</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რომელიც</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დაამთავრეთ</w:t>
            </w:r>
            <w:r w:rsidRPr="007115F2">
              <w:rPr>
                <w:rFonts w:ascii="Sylfaen" w:eastAsia="Times New Roman" w:hAnsi="Sylfaen" w:cs="Arial"/>
                <w:color w:val="000000"/>
                <w:sz w:val="18"/>
                <w:szCs w:val="18"/>
              </w:rPr>
              <w:t>?</w:t>
            </w:r>
          </w:p>
        </w:tc>
        <w:tc>
          <w:tcPr>
            <w:tcW w:w="1440" w:type="dxa"/>
            <w:hideMark/>
          </w:tcPr>
          <w:p w14:paraId="774D9B36"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18"/>
                <w:szCs w:val="18"/>
              </w:rPr>
            </w:pPr>
            <w:r w:rsidRPr="007115F2">
              <w:rPr>
                <w:rFonts w:ascii="Sylfaen" w:eastAsia="Times New Roman" w:hAnsi="Sylfaen" w:cs="Sylfaen"/>
                <w:color w:val="000000"/>
                <w:sz w:val="18"/>
                <w:szCs w:val="18"/>
              </w:rPr>
              <w:t>სიხშირე</w:t>
            </w:r>
          </w:p>
        </w:tc>
        <w:tc>
          <w:tcPr>
            <w:tcW w:w="1530" w:type="dxa"/>
            <w:hideMark/>
          </w:tcPr>
          <w:p w14:paraId="77485369"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18"/>
                <w:szCs w:val="18"/>
              </w:rPr>
            </w:pPr>
            <w:r w:rsidRPr="007115F2">
              <w:rPr>
                <w:rFonts w:ascii="Sylfaen" w:eastAsia="Times New Roman" w:hAnsi="Sylfaen" w:cs="Arial"/>
                <w:color w:val="000000"/>
                <w:sz w:val="18"/>
                <w:szCs w:val="18"/>
              </w:rPr>
              <w:t>პროცენტი</w:t>
            </w:r>
          </w:p>
        </w:tc>
      </w:tr>
      <w:tr w:rsidR="007115F2" w:rsidRPr="007115F2" w14:paraId="6F77FCED"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8" w:type="dxa"/>
            <w:hideMark/>
          </w:tcPr>
          <w:p w14:paraId="31073027"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კი</w:t>
            </w:r>
          </w:p>
        </w:tc>
        <w:tc>
          <w:tcPr>
            <w:tcW w:w="1440" w:type="dxa"/>
            <w:noWrap/>
            <w:hideMark/>
          </w:tcPr>
          <w:p w14:paraId="7BCF090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1567</w:t>
            </w:r>
          </w:p>
        </w:tc>
        <w:tc>
          <w:tcPr>
            <w:tcW w:w="1530" w:type="dxa"/>
            <w:noWrap/>
            <w:hideMark/>
          </w:tcPr>
          <w:p w14:paraId="509B437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60.8</w:t>
            </w:r>
          </w:p>
        </w:tc>
      </w:tr>
      <w:tr w:rsidR="007115F2" w:rsidRPr="007115F2" w14:paraId="3E5BDE60"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2988" w:type="dxa"/>
            <w:hideMark/>
          </w:tcPr>
          <w:p w14:paraId="692F01FD"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არა</w:t>
            </w:r>
          </w:p>
        </w:tc>
        <w:tc>
          <w:tcPr>
            <w:tcW w:w="1440" w:type="dxa"/>
            <w:noWrap/>
            <w:hideMark/>
          </w:tcPr>
          <w:p w14:paraId="4B6C2458"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lang w:val="ka-GE"/>
              </w:rPr>
            </w:pPr>
            <w:r w:rsidRPr="007115F2">
              <w:rPr>
                <w:rFonts w:ascii="Sylfaen" w:eastAsia="Times New Roman" w:hAnsi="Sylfaen" w:cs="Arial"/>
                <w:color w:val="000000"/>
                <w:sz w:val="20"/>
                <w:szCs w:val="18"/>
              </w:rPr>
              <w:t>100</w:t>
            </w:r>
            <w:r w:rsidRPr="007115F2">
              <w:rPr>
                <w:rFonts w:ascii="Sylfaen" w:eastAsia="Times New Roman" w:hAnsi="Sylfaen" w:cs="Arial"/>
                <w:color w:val="000000"/>
                <w:sz w:val="20"/>
                <w:szCs w:val="18"/>
                <w:lang w:val="ka-GE"/>
              </w:rPr>
              <w:t>9</w:t>
            </w:r>
          </w:p>
        </w:tc>
        <w:tc>
          <w:tcPr>
            <w:tcW w:w="1530" w:type="dxa"/>
            <w:noWrap/>
            <w:hideMark/>
          </w:tcPr>
          <w:p w14:paraId="0EBB3138"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39.2</w:t>
            </w:r>
          </w:p>
        </w:tc>
      </w:tr>
      <w:tr w:rsidR="007115F2" w:rsidRPr="007115F2" w14:paraId="7BA2428E"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8" w:type="dxa"/>
            <w:hideMark/>
          </w:tcPr>
          <w:p w14:paraId="656EE915"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სულ</w:t>
            </w:r>
          </w:p>
        </w:tc>
        <w:tc>
          <w:tcPr>
            <w:tcW w:w="1440" w:type="dxa"/>
            <w:noWrap/>
            <w:hideMark/>
          </w:tcPr>
          <w:p w14:paraId="6AF0AD2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lang w:val="ka-GE"/>
              </w:rPr>
            </w:pPr>
            <w:r w:rsidRPr="007115F2">
              <w:rPr>
                <w:rFonts w:ascii="Sylfaen" w:eastAsia="Times New Roman" w:hAnsi="Sylfaen" w:cs="Arial"/>
                <w:color w:val="000000"/>
                <w:sz w:val="20"/>
                <w:szCs w:val="18"/>
              </w:rPr>
              <w:t>257</w:t>
            </w:r>
            <w:r w:rsidRPr="007115F2">
              <w:rPr>
                <w:rFonts w:ascii="Sylfaen" w:eastAsia="Times New Roman" w:hAnsi="Sylfaen" w:cs="Arial"/>
                <w:color w:val="000000"/>
                <w:sz w:val="20"/>
                <w:szCs w:val="18"/>
                <w:lang w:val="ka-GE"/>
              </w:rPr>
              <w:t>6</w:t>
            </w:r>
          </w:p>
        </w:tc>
        <w:tc>
          <w:tcPr>
            <w:tcW w:w="1530" w:type="dxa"/>
            <w:noWrap/>
            <w:hideMark/>
          </w:tcPr>
          <w:p w14:paraId="2E2FD24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100</w:t>
            </w:r>
          </w:p>
        </w:tc>
      </w:tr>
      <w:tr w:rsidR="007115F2" w:rsidRPr="007115F2" w14:paraId="64822C66"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2988" w:type="dxa"/>
            <w:hideMark/>
          </w:tcPr>
          <w:p w14:paraId="1AE04935" w14:textId="77777777" w:rsidR="007115F2" w:rsidRPr="007115F2" w:rsidRDefault="007115F2" w:rsidP="007115F2">
            <w:pPr>
              <w:rPr>
                <w:rFonts w:ascii="Sylfaen" w:eastAsia="Times New Roman" w:hAnsi="Sylfaen" w:cs="Sylfaen"/>
                <w:color w:val="000000"/>
                <w:sz w:val="20"/>
                <w:szCs w:val="18"/>
                <w:lang w:val="ka-GE"/>
              </w:rPr>
            </w:pPr>
            <w:r w:rsidRPr="007115F2">
              <w:rPr>
                <w:rFonts w:ascii="Sylfaen" w:eastAsia="Times New Roman" w:hAnsi="Sylfaen" w:cs="Sylfaen"/>
                <w:color w:val="000000"/>
                <w:sz w:val="20"/>
                <w:szCs w:val="18"/>
                <w:lang w:val="ka-GE"/>
              </w:rPr>
              <w:t>გამოტოვებული</w:t>
            </w:r>
          </w:p>
        </w:tc>
        <w:tc>
          <w:tcPr>
            <w:tcW w:w="1440" w:type="dxa"/>
            <w:noWrap/>
            <w:hideMark/>
          </w:tcPr>
          <w:p w14:paraId="29654767"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lang w:val="ka-GE"/>
              </w:rPr>
            </w:pPr>
            <w:r w:rsidRPr="007115F2">
              <w:rPr>
                <w:rFonts w:ascii="Sylfaen" w:eastAsia="Times New Roman" w:hAnsi="Sylfaen" w:cs="Arial"/>
                <w:color w:val="000000"/>
                <w:sz w:val="20"/>
                <w:szCs w:val="18"/>
                <w:lang w:val="ka-GE"/>
              </w:rPr>
              <w:t>15</w:t>
            </w:r>
          </w:p>
        </w:tc>
        <w:tc>
          <w:tcPr>
            <w:tcW w:w="1530" w:type="dxa"/>
            <w:noWrap/>
            <w:hideMark/>
          </w:tcPr>
          <w:p w14:paraId="2D710965"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p>
        </w:tc>
      </w:tr>
    </w:tbl>
    <w:p w14:paraId="70EE348C" w14:textId="77777777" w:rsidR="007115F2" w:rsidRPr="007115F2" w:rsidRDefault="007115F2" w:rsidP="007115F2">
      <w:pPr>
        <w:tabs>
          <w:tab w:val="left" w:pos="1800"/>
        </w:tabs>
        <w:rPr>
          <w:rFonts w:ascii="Sylfaen" w:hAnsi="Sylfaen"/>
          <w:lang w:val="ka-GE"/>
        </w:rPr>
      </w:pPr>
    </w:p>
    <w:p w14:paraId="7D62C37C" w14:textId="77777777" w:rsidR="007115F2" w:rsidRPr="007115F2" w:rsidRDefault="007115F2" w:rsidP="007115F2">
      <w:pPr>
        <w:pBdr>
          <w:top w:val="single" w:sz="4" w:space="1" w:color="auto"/>
          <w:left w:val="single" w:sz="4" w:space="4" w:color="auto"/>
          <w:bottom w:val="single" w:sz="4" w:space="1" w:color="auto"/>
          <w:right w:val="single" w:sz="4" w:space="4" w:color="auto"/>
        </w:pBdr>
        <w:tabs>
          <w:tab w:val="left" w:pos="1800"/>
        </w:tabs>
        <w:jc w:val="both"/>
        <w:rPr>
          <w:rFonts w:ascii="Sylfaen" w:hAnsi="Sylfaen"/>
          <w:b/>
          <w:lang w:val="ka-GE"/>
        </w:rPr>
      </w:pPr>
      <w:r w:rsidRPr="007115F2">
        <w:rPr>
          <w:rFonts w:ascii="Sylfaen" w:hAnsi="Sylfaen"/>
          <w:b/>
          <w:lang w:val="ka-GE"/>
        </w:rPr>
        <w:t>გამოკითხულ კურსდამთავრებულთა 32% (834 კურსდამთავრებული) სწავლის გაგრძელებას გეგმავს. სწავლის გაგრძელებას ძირითადად პროფესიულ სასწავლებელში გეგმავენ 49% (410 კურსდამთავრებული). გამოკითხულ კურსდამთავრებულთა უმრავლესობამ, 61% (1567 კურსდამთავრებული) სწავლის გაგრძელებასთან დაკავშირებით ინფორმაცია მიიღო იმ პროფესიული საგანმანათლებლო დაწესებულებისგან, რომელიც დაამთავრა.</w:t>
      </w:r>
      <w:r w:rsidR="00815A86">
        <w:rPr>
          <w:rFonts w:ascii="Sylfaen" w:hAnsi="Sylfaen"/>
          <w:b/>
          <w:lang w:val="ka-GE"/>
        </w:rPr>
        <w:t xml:space="preserve"> </w:t>
      </w:r>
      <w:r w:rsidRPr="007115F2">
        <w:rPr>
          <w:rFonts w:ascii="Sylfaen" w:hAnsi="Sylfaen"/>
          <w:b/>
          <w:lang w:val="ka-GE"/>
        </w:rPr>
        <w:t>დასაქმებასთან დაკავშირებით კურსდამთავრებულები რჩევას ძირითადად პროფესიული სასწავლებლისგან  (რჩევა მიიღო 48%-მა)და პრაქტიკის ადგილიდან იღებენ (რჩევა მიიღო 24%-მა). კურსდამთავრებულთა 35%-ს დასაქმებასთან დაკავშირებით რჩევა არ მიუღია.</w:t>
      </w:r>
    </w:p>
    <w:p w14:paraId="50F26A27" w14:textId="77777777" w:rsidR="007115F2" w:rsidRPr="007115F2" w:rsidRDefault="007115F2" w:rsidP="007115F2">
      <w:pPr>
        <w:tabs>
          <w:tab w:val="left" w:pos="1800"/>
        </w:tabs>
        <w:rPr>
          <w:rFonts w:ascii="Sylfaen" w:hAnsi="Sylfaen"/>
          <w:lang w:val="ka-GE"/>
        </w:rPr>
      </w:pPr>
    </w:p>
    <w:p w14:paraId="7EDF289D" w14:textId="7D30332F" w:rsidR="007115F2" w:rsidRPr="00815A86" w:rsidRDefault="007115F2" w:rsidP="007115F2">
      <w:pPr>
        <w:tabs>
          <w:tab w:val="left" w:pos="270"/>
        </w:tabs>
        <w:jc w:val="both"/>
        <w:rPr>
          <w:rFonts w:ascii="Sylfaen" w:hAnsi="Sylfaen"/>
          <w:highlight w:val="yellow"/>
          <w:lang w:val="ka-GE"/>
        </w:rPr>
      </w:pPr>
      <w:r w:rsidRPr="007115F2">
        <w:rPr>
          <w:rFonts w:ascii="Sylfaen" w:hAnsi="Sylfaen"/>
          <w:lang w:val="ka-GE"/>
        </w:rPr>
        <w:tab/>
      </w:r>
      <w:r w:rsidRPr="00F86F65">
        <w:rPr>
          <w:rFonts w:ascii="Sylfaen" w:hAnsi="Sylfaen"/>
          <w:lang w:val="ka-GE"/>
        </w:rPr>
        <w:t>კურსდამთავრებულებს ასევე ეკითხებოდნენ მიიღეს თუ არა ინფორმაცია, ან რჩევა დასაქმებასთან დაკავშირებით სხვადასხვა დაწესებულებებისგან/ორგანიზაციებისგან. რესპონდენტები აღნიშნავდნენ ყველა დაწესებულებას/ ორგანიზაციას, რომლისგანაც მიიღეს ინფორმაცია. იკვეთება, რომ დასაქმებასთან დაკავშირებით რჩევას კურსდამთავრებულები შემდეგი ორი ძირითადი წყაროსგან იღებენ:</w:t>
      </w:r>
    </w:p>
    <w:p w14:paraId="5226160E" w14:textId="77777777" w:rsidR="007115F2" w:rsidRPr="00F86F65" w:rsidRDefault="007115F2" w:rsidP="007115F2">
      <w:pPr>
        <w:numPr>
          <w:ilvl w:val="0"/>
          <w:numId w:val="9"/>
        </w:numPr>
        <w:tabs>
          <w:tab w:val="left" w:pos="1800"/>
        </w:tabs>
        <w:contextualSpacing/>
        <w:jc w:val="both"/>
        <w:rPr>
          <w:rFonts w:ascii="Sylfaen" w:hAnsi="Sylfaen"/>
          <w:lang w:val="ka-GE"/>
        </w:rPr>
      </w:pPr>
      <w:r w:rsidRPr="00F86F65">
        <w:rPr>
          <w:rFonts w:ascii="Sylfaen" w:hAnsi="Sylfaen"/>
          <w:lang w:val="ka-GE"/>
        </w:rPr>
        <w:t>პროფესიული სასწავლებელი</w:t>
      </w:r>
    </w:p>
    <w:p w14:paraId="1A28FD37" w14:textId="77777777" w:rsidR="007115F2" w:rsidRPr="00F86F65" w:rsidRDefault="007115F2" w:rsidP="007115F2">
      <w:pPr>
        <w:numPr>
          <w:ilvl w:val="0"/>
          <w:numId w:val="9"/>
        </w:numPr>
        <w:tabs>
          <w:tab w:val="left" w:pos="1800"/>
        </w:tabs>
        <w:contextualSpacing/>
        <w:jc w:val="both"/>
        <w:rPr>
          <w:rFonts w:ascii="Sylfaen" w:hAnsi="Sylfaen"/>
          <w:lang w:val="ka-GE"/>
        </w:rPr>
      </w:pPr>
      <w:r w:rsidRPr="00F86F65">
        <w:rPr>
          <w:rFonts w:ascii="Sylfaen" w:hAnsi="Sylfaen"/>
          <w:lang w:val="ka-GE"/>
        </w:rPr>
        <w:t>პრაქტიკის ადგილი</w:t>
      </w:r>
    </w:p>
    <w:p w14:paraId="20C78607" w14:textId="77777777" w:rsidR="007115F2" w:rsidRPr="00815A86" w:rsidRDefault="007115F2" w:rsidP="007115F2">
      <w:pPr>
        <w:ind w:firstLine="360"/>
        <w:jc w:val="both"/>
        <w:rPr>
          <w:rFonts w:ascii="Sylfaen" w:hAnsi="Sylfaen"/>
          <w:highlight w:val="yellow"/>
          <w:lang w:val="ka-GE"/>
        </w:rPr>
      </w:pPr>
    </w:p>
    <w:p w14:paraId="216D797C" w14:textId="77777777" w:rsidR="007115F2" w:rsidRPr="00815A86" w:rsidRDefault="007115F2" w:rsidP="007115F2">
      <w:pPr>
        <w:ind w:firstLine="360"/>
        <w:jc w:val="both"/>
        <w:rPr>
          <w:rFonts w:ascii="Sylfaen" w:hAnsi="Sylfaen"/>
          <w:highlight w:val="yellow"/>
          <w:lang w:val="ka-GE"/>
        </w:rPr>
      </w:pPr>
    </w:p>
    <w:p w14:paraId="7FDA53B3" w14:textId="77777777" w:rsidR="007115F2" w:rsidRPr="00815A86" w:rsidRDefault="007115F2" w:rsidP="007115F2">
      <w:pPr>
        <w:ind w:firstLine="360"/>
        <w:jc w:val="both"/>
        <w:rPr>
          <w:rFonts w:ascii="Sylfaen" w:hAnsi="Sylfaen"/>
          <w:highlight w:val="yellow"/>
          <w:lang w:val="ka-GE"/>
        </w:rPr>
      </w:pPr>
    </w:p>
    <w:p w14:paraId="75C9E911" w14:textId="77777777" w:rsidR="007115F2" w:rsidRPr="00815A86" w:rsidRDefault="007115F2" w:rsidP="007115F2">
      <w:pPr>
        <w:ind w:firstLine="360"/>
        <w:jc w:val="both"/>
        <w:rPr>
          <w:rFonts w:ascii="Sylfaen" w:hAnsi="Sylfaen"/>
          <w:highlight w:val="yellow"/>
          <w:lang w:val="ka-GE"/>
        </w:rPr>
      </w:pPr>
    </w:p>
    <w:p w14:paraId="5DFF38DF" w14:textId="77777777" w:rsidR="007115F2" w:rsidRPr="00815A86" w:rsidRDefault="007115F2" w:rsidP="007115F2">
      <w:pPr>
        <w:ind w:firstLine="360"/>
        <w:jc w:val="both"/>
        <w:rPr>
          <w:rFonts w:ascii="Sylfaen" w:hAnsi="Sylfaen"/>
          <w:highlight w:val="yellow"/>
          <w:lang w:val="ka-GE"/>
        </w:rPr>
      </w:pPr>
    </w:p>
    <w:p w14:paraId="23359B0E" w14:textId="77777777" w:rsidR="007115F2" w:rsidRPr="00815A86" w:rsidRDefault="007115F2" w:rsidP="007115F2">
      <w:pPr>
        <w:ind w:firstLine="360"/>
        <w:jc w:val="both"/>
        <w:rPr>
          <w:rFonts w:ascii="Sylfaen" w:hAnsi="Sylfaen"/>
          <w:highlight w:val="yellow"/>
          <w:lang w:val="ka-GE"/>
        </w:rPr>
      </w:pPr>
    </w:p>
    <w:p w14:paraId="194A16FF" w14:textId="47DC6570" w:rsidR="007115F2" w:rsidRPr="007115F2" w:rsidRDefault="007115F2" w:rsidP="007115F2">
      <w:pPr>
        <w:tabs>
          <w:tab w:val="left" w:pos="1800"/>
        </w:tabs>
        <w:rPr>
          <w:rFonts w:ascii="Sylfaen" w:hAnsi="Sylfaen"/>
          <w:lang w:val="ka-GE"/>
        </w:rPr>
      </w:pPr>
    </w:p>
    <w:p w14:paraId="4A60E1D2" w14:textId="3E91DF4C" w:rsidR="007115F2" w:rsidRPr="007115F2" w:rsidRDefault="007115F2" w:rsidP="007115F2">
      <w:pPr>
        <w:tabs>
          <w:tab w:val="left" w:pos="3015"/>
        </w:tabs>
        <w:jc w:val="both"/>
        <w:rPr>
          <w:rFonts w:ascii="Sylfaen" w:hAnsi="Sylfaen"/>
          <w:b/>
          <w:sz w:val="24"/>
          <w:szCs w:val="24"/>
          <w:lang w:val="ka-GE"/>
        </w:rPr>
      </w:pPr>
    </w:p>
    <w:p w14:paraId="01C41414" w14:textId="77777777" w:rsidR="007115F2" w:rsidRDefault="007115F2" w:rsidP="007115F2">
      <w:pPr>
        <w:tabs>
          <w:tab w:val="left" w:pos="3015"/>
        </w:tabs>
        <w:jc w:val="both"/>
        <w:rPr>
          <w:rFonts w:ascii="Sylfaen" w:hAnsi="Sylfaen"/>
          <w:b/>
          <w:sz w:val="24"/>
          <w:szCs w:val="24"/>
          <w:lang w:val="ka-GE"/>
        </w:rPr>
      </w:pPr>
      <w:r w:rsidRPr="00572C33">
        <w:rPr>
          <w:rFonts w:ascii="Sylfaen" w:hAnsi="Sylfaen"/>
          <w:b/>
          <w:sz w:val="24"/>
          <w:szCs w:val="24"/>
          <w:lang w:val="ka-GE"/>
        </w:rPr>
        <w:t>პროფესიული ს</w:t>
      </w:r>
      <w:r w:rsidRPr="007115F2">
        <w:rPr>
          <w:rFonts w:ascii="Sylfaen" w:hAnsi="Sylfaen"/>
          <w:b/>
          <w:sz w:val="24"/>
          <w:szCs w:val="24"/>
          <w:lang w:val="ka-GE"/>
        </w:rPr>
        <w:t>ასწავლებლების კურსდამთავრებულთა ამჟამინდელი საქმიანობა</w:t>
      </w:r>
    </w:p>
    <w:p w14:paraId="3FBBEF7C" w14:textId="169D2599" w:rsidR="00572C33" w:rsidRDefault="00572C33" w:rsidP="00572C33">
      <w:pPr>
        <w:tabs>
          <w:tab w:val="left" w:pos="180"/>
        </w:tabs>
        <w:jc w:val="both"/>
        <w:rPr>
          <w:rFonts w:ascii="Sylfaen" w:hAnsi="Sylfaen"/>
          <w:lang w:val="ka-GE"/>
        </w:rPr>
      </w:pPr>
      <w:r>
        <w:rPr>
          <w:rFonts w:ascii="Sylfaen" w:hAnsi="Sylfaen"/>
          <w:lang w:val="ka-GE"/>
        </w:rPr>
        <w:t xml:space="preserve">პროფესიული საგანმანათლებლო სასწავლებლების გამოკითხულ კურსდამთავრებულთა შორის </w:t>
      </w:r>
      <w:r w:rsidR="002F481C">
        <w:rPr>
          <w:rFonts w:ascii="Sylfaen" w:hAnsi="Sylfaen"/>
          <w:lang w:val="ka-GE"/>
        </w:rPr>
        <w:t xml:space="preserve">2015 წლის მონაცემებით - </w:t>
      </w:r>
      <w:r>
        <w:rPr>
          <w:rFonts w:ascii="Sylfaen" w:hAnsi="Sylfaen"/>
          <w:lang w:val="ka-GE"/>
        </w:rPr>
        <w:t>40% დაქირავებულია (მუშაობს დაწესებულებაში/სხვის ოჯახში) 5% თვითდასაქმებულია, ხოლო 0,7%  სტაჟიორია/შეგირდია). გამოკითხულთა 46% დაუსაქმებელია (იხილეთ ნახ</w:t>
      </w:r>
      <w:r w:rsidR="00FB2D68">
        <w:rPr>
          <w:rFonts w:ascii="Sylfaen" w:hAnsi="Sylfaen"/>
          <w:lang w:val="ka-GE"/>
        </w:rPr>
        <w:t>ატი 12)</w:t>
      </w:r>
      <w:r>
        <w:rPr>
          <w:rFonts w:ascii="Sylfaen" w:hAnsi="Sylfaen"/>
          <w:lang w:val="ka-GE"/>
        </w:rPr>
        <w:t>.</w:t>
      </w:r>
      <w:r>
        <w:rPr>
          <w:rStyle w:val="FootnoteReference"/>
          <w:rFonts w:ascii="Sylfaen" w:hAnsi="Sylfaen"/>
          <w:lang w:val="ka-GE"/>
        </w:rPr>
        <w:footnoteReference w:id="2"/>
      </w:r>
    </w:p>
    <w:p w14:paraId="501E9160" w14:textId="77777777" w:rsidR="00572C33" w:rsidRPr="007115F2" w:rsidRDefault="00572C33" w:rsidP="007115F2">
      <w:pPr>
        <w:tabs>
          <w:tab w:val="left" w:pos="3015"/>
        </w:tabs>
        <w:jc w:val="both"/>
        <w:rPr>
          <w:rFonts w:ascii="Sylfaen" w:hAnsi="Sylfaen"/>
          <w:b/>
          <w:sz w:val="24"/>
          <w:szCs w:val="24"/>
          <w:lang w:val="ka-GE"/>
        </w:rPr>
      </w:pPr>
    </w:p>
    <w:p w14:paraId="5A42EE20" w14:textId="707CD2E6" w:rsidR="007115F2" w:rsidRPr="007115F2" w:rsidRDefault="007115F2" w:rsidP="007115F2">
      <w:pPr>
        <w:tabs>
          <w:tab w:val="left" w:pos="180"/>
        </w:tabs>
        <w:jc w:val="both"/>
        <w:rPr>
          <w:rFonts w:ascii="Sylfaen" w:hAnsi="Sylfaen"/>
          <w:lang w:val="ka-GE"/>
        </w:rPr>
      </w:pPr>
      <w:r w:rsidRPr="007115F2">
        <w:rPr>
          <w:rFonts w:ascii="Sylfaen" w:hAnsi="Sylfaen"/>
          <w:lang w:val="ka-GE"/>
        </w:rPr>
        <w:t xml:space="preserve"> </w:t>
      </w:r>
      <w:r w:rsidRPr="007115F2">
        <w:rPr>
          <w:rFonts w:ascii="Sylfaen" w:hAnsi="Sylfaen"/>
          <w:lang w:val="ka-GE"/>
        </w:rPr>
        <w:tab/>
      </w:r>
    </w:p>
    <w:p w14:paraId="54B61792" w14:textId="230F4A50" w:rsidR="007115F2" w:rsidRPr="007115F2" w:rsidRDefault="007115F2" w:rsidP="007115F2">
      <w:pPr>
        <w:rPr>
          <w:rFonts w:ascii="Sylfaen" w:hAnsi="Sylfaen"/>
          <w:b/>
          <w:sz w:val="20"/>
          <w:szCs w:val="20"/>
          <w:lang w:val="ka-GE"/>
        </w:rPr>
      </w:pPr>
      <w:r w:rsidRPr="007115F2">
        <w:rPr>
          <w:rFonts w:ascii="Sylfaen" w:hAnsi="Sylfaen"/>
          <w:sz w:val="20"/>
          <w:szCs w:val="20"/>
          <w:lang w:val="ka-GE"/>
        </w:rPr>
        <w:t>ნახატი #1</w:t>
      </w:r>
      <w:r w:rsidR="00FB2D68">
        <w:rPr>
          <w:rFonts w:ascii="Sylfaen" w:hAnsi="Sylfaen"/>
          <w:sz w:val="20"/>
          <w:szCs w:val="20"/>
          <w:lang w:val="ka-GE"/>
        </w:rPr>
        <w:t>2</w:t>
      </w:r>
      <w:r w:rsidRPr="007115F2">
        <w:rPr>
          <w:rFonts w:ascii="Sylfaen" w:hAnsi="Sylfaen"/>
          <w:b/>
          <w:sz w:val="20"/>
          <w:szCs w:val="20"/>
          <w:lang w:val="ka-GE"/>
        </w:rPr>
        <w:t xml:space="preserve"> რესპონდენტთა ძირითადი საქმიანობის სფეროები</w:t>
      </w:r>
    </w:p>
    <w:p w14:paraId="68B313A1" w14:textId="7A2EB8E3" w:rsidR="007115F2" w:rsidRPr="007115F2" w:rsidRDefault="00572C33" w:rsidP="007115F2">
      <w:r>
        <w:rPr>
          <w:noProof/>
        </w:rPr>
        <w:drawing>
          <wp:inline distT="0" distB="0" distL="0" distR="0" wp14:anchorId="6D77D6BF" wp14:editId="29764803">
            <wp:extent cx="5538158" cy="3148642"/>
            <wp:effectExtent l="0" t="0" r="5715" b="1397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D1D77D5" w14:textId="77777777" w:rsidR="002F481C" w:rsidRDefault="002F481C" w:rsidP="007115F2">
      <w:pPr>
        <w:rPr>
          <w:rFonts w:ascii="Sylfaen" w:hAnsi="Sylfaen"/>
          <w:b/>
          <w:lang w:val="ka-GE"/>
        </w:rPr>
      </w:pPr>
    </w:p>
    <w:p w14:paraId="2E8AF8E0" w14:textId="77777777" w:rsidR="002F481C" w:rsidRDefault="002F481C" w:rsidP="007115F2">
      <w:pPr>
        <w:rPr>
          <w:rFonts w:ascii="Sylfaen" w:hAnsi="Sylfaen"/>
          <w:b/>
          <w:lang w:val="ka-GE"/>
        </w:rPr>
      </w:pPr>
    </w:p>
    <w:p w14:paraId="3904EE4A" w14:textId="77777777" w:rsidR="007115F2" w:rsidRPr="007115F2" w:rsidRDefault="007115F2" w:rsidP="007115F2">
      <w:pPr>
        <w:rPr>
          <w:rFonts w:ascii="Sylfaen" w:hAnsi="Sylfaen"/>
          <w:b/>
          <w:lang w:val="ka-GE"/>
        </w:rPr>
      </w:pPr>
      <w:r w:rsidRPr="007115F2">
        <w:rPr>
          <w:rFonts w:ascii="Sylfaen" w:hAnsi="Sylfaen"/>
          <w:b/>
          <w:lang w:val="ka-GE"/>
        </w:rPr>
        <w:t>სწავლობს უმაღლეს სასწავლებელში</w:t>
      </w:r>
    </w:p>
    <w:p w14:paraId="0D366ED1" w14:textId="4C3D67C3" w:rsidR="007115F2" w:rsidRPr="007115F2" w:rsidRDefault="007115F2" w:rsidP="007115F2">
      <w:pPr>
        <w:tabs>
          <w:tab w:val="left" w:pos="180"/>
        </w:tabs>
        <w:jc w:val="both"/>
        <w:rPr>
          <w:rFonts w:ascii="Sylfaen" w:hAnsi="Sylfaen"/>
          <w:lang w:val="ka-GE"/>
        </w:rPr>
      </w:pPr>
      <w:r w:rsidRPr="007115F2">
        <w:rPr>
          <w:rFonts w:ascii="Sylfaen" w:hAnsi="Sylfaen"/>
          <w:lang w:val="ka-GE"/>
        </w:rPr>
        <w:tab/>
        <w:t>გამოკითხულ კურსდამთავრებულთა 6%</w:t>
      </w:r>
      <w:r w:rsidRPr="007115F2">
        <w:rPr>
          <w:rFonts w:ascii="Sylfaen" w:hAnsi="Sylfaen"/>
        </w:rPr>
        <w:t xml:space="preserve"> (156</w:t>
      </w:r>
      <w:r w:rsidRPr="007115F2">
        <w:rPr>
          <w:rFonts w:ascii="Sylfaen" w:hAnsi="Sylfaen"/>
          <w:lang w:val="ka-GE"/>
        </w:rPr>
        <w:t xml:space="preserve"> კურსდამთავრებული) სწავლობს უმაღლეს სასწავლებელში. უმაღლესი სასწავლებლის სტუდენტები  ძირითადად თავს იყრიან საქართველოს ტექნიკურ უნივერსიტეტში, ილიას სახელმწიფო უნივერსიტეტში, აკაკი წერეთლის სახელმწიფო უნივერსიტეტსა და ბათუმის შოთა რუსთაველის სახელმწიფო უნივერსიტეტში (იხ. ცხრილი</w:t>
      </w:r>
      <w:r w:rsidR="00FB2D68">
        <w:rPr>
          <w:rFonts w:ascii="Sylfaen" w:hAnsi="Sylfaen"/>
          <w:lang w:val="ka-GE"/>
        </w:rPr>
        <w:t xml:space="preserve"> #27</w:t>
      </w:r>
      <w:r w:rsidRPr="007115F2">
        <w:rPr>
          <w:rFonts w:ascii="Sylfaen" w:hAnsi="Sylfaen"/>
          <w:lang w:val="ka-GE"/>
        </w:rPr>
        <w:t>).</w:t>
      </w:r>
    </w:p>
    <w:p w14:paraId="7C460AE9" w14:textId="23FF0841" w:rsidR="007115F2" w:rsidRPr="007115F2" w:rsidRDefault="007115F2" w:rsidP="007115F2">
      <w:pPr>
        <w:tabs>
          <w:tab w:val="left" w:pos="1800"/>
        </w:tabs>
        <w:rPr>
          <w:rFonts w:ascii="Sylfaen" w:hAnsi="Sylfaen"/>
        </w:rPr>
      </w:pPr>
      <w:r w:rsidRPr="007115F2">
        <w:rPr>
          <w:rFonts w:ascii="Sylfaen" w:hAnsi="Sylfaen"/>
          <w:sz w:val="20"/>
          <w:szCs w:val="20"/>
          <w:lang w:val="ka-GE"/>
        </w:rPr>
        <w:lastRenderedPageBreak/>
        <w:t>ცხრილი</w:t>
      </w:r>
      <w:r w:rsidR="00FB2D68">
        <w:rPr>
          <w:rFonts w:ascii="Sylfaen" w:hAnsi="Sylfaen"/>
          <w:sz w:val="20"/>
          <w:szCs w:val="20"/>
          <w:lang w:val="ka-GE"/>
        </w:rPr>
        <w:t xml:space="preserve"> #27</w:t>
      </w:r>
      <w:r w:rsidRPr="007115F2">
        <w:rPr>
          <w:rFonts w:ascii="Sylfaen" w:hAnsi="Sylfaen"/>
          <w:sz w:val="20"/>
          <w:szCs w:val="20"/>
          <w:lang w:val="ka-GE"/>
        </w:rPr>
        <w:t xml:space="preserve"> </w:t>
      </w:r>
      <w:r w:rsidRPr="007115F2">
        <w:rPr>
          <w:rFonts w:ascii="Sylfaen" w:hAnsi="Sylfaen"/>
          <w:b/>
          <w:sz w:val="20"/>
          <w:szCs w:val="20"/>
          <w:lang w:val="ka-GE"/>
        </w:rPr>
        <w:t>უმაღლესი სასწავლებლების სტუდენტების განაწილება საგანმანათლებლო დაწესებულებების მიხედვით</w:t>
      </w:r>
    </w:p>
    <w:tbl>
      <w:tblPr>
        <w:tblStyle w:val="GridTable4-Accent12"/>
        <w:tblW w:w="3515" w:type="pct"/>
        <w:tblLayout w:type="fixed"/>
        <w:tblLook w:val="04A0" w:firstRow="1" w:lastRow="0" w:firstColumn="1" w:lastColumn="0" w:noHBand="0" w:noVBand="1"/>
      </w:tblPr>
      <w:tblGrid>
        <w:gridCol w:w="4594"/>
        <w:gridCol w:w="1145"/>
        <w:gridCol w:w="1277"/>
      </w:tblGrid>
      <w:tr w:rsidR="007115F2" w:rsidRPr="007115F2" w14:paraId="50518E0F" w14:textId="77777777" w:rsidTr="002F481C">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274" w:type="pct"/>
            <w:hideMark/>
          </w:tcPr>
          <w:p w14:paraId="261D7552" w14:textId="77777777" w:rsidR="007115F2" w:rsidRPr="007115F2" w:rsidRDefault="007115F2" w:rsidP="007115F2">
            <w:pPr>
              <w:rPr>
                <w:rFonts w:ascii="Sylfaen" w:eastAsia="Times New Roman" w:hAnsi="Sylfaen" w:cs="Arial"/>
                <w:color w:val="000000"/>
                <w:sz w:val="20"/>
                <w:szCs w:val="18"/>
                <w:lang w:val="ka-GE"/>
              </w:rPr>
            </w:pPr>
            <w:r w:rsidRPr="007115F2">
              <w:rPr>
                <w:rFonts w:ascii="Sylfaen" w:eastAsia="Times New Roman" w:hAnsi="Sylfaen" w:cs="Arial"/>
                <w:color w:val="000000"/>
                <w:sz w:val="20"/>
                <w:szCs w:val="18"/>
                <w:lang w:val="ka-GE"/>
              </w:rPr>
              <w:t>უმაღლესი სასწავლებლები</w:t>
            </w:r>
          </w:p>
        </w:tc>
        <w:tc>
          <w:tcPr>
            <w:tcW w:w="816" w:type="pct"/>
            <w:noWrap/>
            <w:hideMark/>
          </w:tcPr>
          <w:p w14:paraId="532A9B30" w14:textId="77777777" w:rsidR="007115F2" w:rsidRPr="007115F2" w:rsidRDefault="007115F2" w:rsidP="007115F2">
            <w:pPr>
              <w:jc w:val="right"/>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lang w:val="ka-GE"/>
              </w:rPr>
            </w:pPr>
            <w:r w:rsidRPr="007115F2">
              <w:rPr>
                <w:rFonts w:ascii="Sylfaen" w:eastAsia="Times New Roman" w:hAnsi="Sylfaen" w:cs="Arial"/>
                <w:color w:val="000000"/>
                <w:sz w:val="20"/>
                <w:szCs w:val="18"/>
                <w:lang w:val="ka-GE"/>
              </w:rPr>
              <w:t>სიხშირე</w:t>
            </w:r>
          </w:p>
        </w:tc>
        <w:tc>
          <w:tcPr>
            <w:tcW w:w="910" w:type="pct"/>
            <w:noWrap/>
            <w:hideMark/>
          </w:tcPr>
          <w:p w14:paraId="24905675" w14:textId="77777777" w:rsidR="007115F2" w:rsidRPr="007115F2" w:rsidRDefault="007115F2" w:rsidP="007115F2">
            <w:pPr>
              <w:jc w:val="right"/>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lang w:val="ka-GE"/>
              </w:rPr>
            </w:pPr>
            <w:r w:rsidRPr="007115F2">
              <w:rPr>
                <w:rFonts w:ascii="Sylfaen" w:eastAsia="Times New Roman" w:hAnsi="Sylfaen" w:cs="Arial"/>
                <w:color w:val="000000"/>
                <w:sz w:val="20"/>
                <w:szCs w:val="18"/>
                <w:lang w:val="ka-GE"/>
              </w:rPr>
              <w:t>პროცენტი</w:t>
            </w:r>
          </w:p>
        </w:tc>
      </w:tr>
      <w:tr w:rsidR="007115F2" w:rsidRPr="007115F2" w14:paraId="302E5882" w14:textId="77777777" w:rsidTr="002F481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274" w:type="pct"/>
          </w:tcPr>
          <w:p w14:paraId="63C3C132"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საქართველოს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ტექნიკური</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უნივერსიტეტი</w:t>
            </w:r>
          </w:p>
        </w:tc>
        <w:tc>
          <w:tcPr>
            <w:tcW w:w="816" w:type="pct"/>
            <w:noWrap/>
          </w:tcPr>
          <w:p w14:paraId="67D77CA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43</w:t>
            </w:r>
          </w:p>
        </w:tc>
        <w:tc>
          <w:tcPr>
            <w:tcW w:w="910" w:type="pct"/>
            <w:noWrap/>
          </w:tcPr>
          <w:p w14:paraId="50D5ABD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29.5</w:t>
            </w:r>
          </w:p>
        </w:tc>
      </w:tr>
      <w:tr w:rsidR="007115F2" w:rsidRPr="007115F2" w14:paraId="7EBAB50A" w14:textId="77777777" w:rsidTr="002F481C">
        <w:trPr>
          <w:trHeight w:val="255"/>
        </w:trPr>
        <w:tc>
          <w:tcPr>
            <w:cnfStyle w:val="001000000000" w:firstRow="0" w:lastRow="0" w:firstColumn="1" w:lastColumn="0" w:oddVBand="0" w:evenVBand="0" w:oddHBand="0" w:evenHBand="0" w:firstRowFirstColumn="0" w:firstRowLastColumn="0" w:lastRowFirstColumn="0" w:lastRowLastColumn="0"/>
            <w:tcW w:w="3274" w:type="pct"/>
            <w:hideMark/>
          </w:tcPr>
          <w:p w14:paraId="7D06414C"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ილიას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სახელმწიფო</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უნივერსიტეტი</w:t>
            </w:r>
          </w:p>
        </w:tc>
        <w:tc>
          <w:tcPr>
            <w:tcW w:w="816" w:type="pct"/>
            <w:noWrap/>
            <w:hideMark/>
          </w:tcPr>
          <w:p w14:paraId="74040B2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15</w:t>
            </w:r>
          </w:p>
        </w:tc>
        <w:tc>
          <w:tcPr>
            <w:tcW w:w="910" w:type="pct"/>
            <w:noWrap/>
            <w:hideMark/>
          </w:tcPr>
          <w:p w14:paraId="5A2CAB7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10.3</w:t>
            </w:r>
          </w:p>
        </w:tc>
      </w:tr>
      <w:tr w:rsidR="007115F2" w:rsidRPr="007115F2" w14:paraId="1526CC4D" w14:textId="77777777" w:rsidTr="002F481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274" w:type="pct"/>
            <w:hideMark/>
          </w:tcPr>
          <w:p w14:paraId="5BC04568"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აკაკი</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წერეთლის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სახელმწიფო</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უნივერსიტეტი</w:t>
            </w:r>
            <w:r w:rsidRPr="007115F2">
              <w:rPr>
                <w:rFonts w:ascii="Arial" w:eastAsia="Times New Roman" w:hAnsi="Arial" w:cs="Arial"/>
                <w:color w:val="000000"/>
                <w:sz w:val="20"/>
                <w:szCs w:val="18"/>
              </w:rPr>
              <w:t xml:space="preserve"> (</w:t>
            </w:r>
            <w:r w:rsidRPr="007115F2">
              <w:rPr>
                <w:rFonts w:ascii="Sylfaen" w:eastAsia="Times New Roman" w:hAnsi="Sylfaen" w:cs="Sylfaen"/>
                <w:color w:val="000000"/>
                <w:sz w:val="20"/>
                <w:szCs w:val="18"/>
              </w:rPr>
              <w:t>ქ</w:t>
            </w:r>
            <w:r w:rsidRPr="007115F2">
              <w:rPr>
                <w:rFonts w:ascii="Arial" w:eastAsia="Times New Roman" w:hAnsi="Arial" w:cs="Arial"/>
                <w:color w:val="000000"/>
                <w:sz w:val="20"/>
                <w:szCs w:val="18"/>
              </w:rPr>
              <w:t xml:space="preserve">. </w:t>
            </w:r>
            <w:r w:rsidRPr="007115F2">
              <w:rPr>
                <w:rFonts w:ascii="Sylfaen" w:eastAsia="Times New Roman" w:hAnsi="Sylfaen" w:cs="Sylfaen"/>
                <w:color w:val="000000"/>
                <w:sz w:val="20"/>
                <w:szCs w:val="18"/>
              </w:rPr>
              <w:t>ქუთაისი</w:t>
            </w:r>
            <w:r w:rsidRPr="007115F2">
              <w:rPr>
                <w:rFonts w:ascii="Arial" w:eastAsia="Times New Roman" w:hAnsi="Arial" w:cs="Arial"/>
                <w:color w:val="000000"/>
                <w:sz w:val="20"/>
                <w:szCs w:val="18"/>
              </w:rPr>
              <w:t>)</w:t>
            </w:r>
          </w:p>
        </w:tc>
        <w:tc>
          <w:tcPr>
            <w:tcW w:w="816" w:type="pct"/>
            <w:noWrap/>
            <w:hideMark/>
          </w:tcPr>
          <w:p w14:paraId="7A337B86"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14</w:t>
            </w:r>
          </w:p>
        </w:tc>
        <w:tc>
          <w:tcPr>
            <w:tcW w:w="910" w:type="pct"/>
            <w:noWrap/>
            <w:hideMark/>
          </w:tcPr>
          <w:p w14:paraId="2416AE3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9.6</w:t>
            </w:r>
          </w:p>
        </w:tc>
      </w:tr>
      <w:tr w:rsidR="007115F2" w:rsidRPr="007115F2" w14:paraId="55B56C02" w14:textId="77777777" w:rsidTr="002F481C">
        <w:trPr>
          <w:trHeight w:val="480"/>
        </w:trPr>
        <w:tc>
          <w:tcPr>
            <w:cnfStyle w:val="001000000000" w:firstRow="0" w:lastRow="0" w:firstColumn="1" w:lastColumn="0" w:oddVBand="0" w:evenVBand="0" w:oddHBand="0" w:evenHBand="0" w:firstRowFirstColumn="0" w:firstRowLastColumn="0" w:lastRowFirstColumn="0" w:lastRowLastColumn="0"/>
            <w:tcW w:w="3274" w:type="pct"/>
            <w:hideMark/>
          </w:tcPr>
          <w:p w14:paraId="0C7868AA"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ბათუმის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შოთა</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რუსთაველის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სახელმწიფო</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უნივერსიტეტი</w:t>
            </w:r>
            <w:r w:rsidRPr="007115F2">
              <w:rPr>
                <w:rFonts w:ascii="Arial" w:eastAsia="Times New Roman" w:hAnsi="Arial" w:cs="Arial"/>
                <w:color w:val="000000"/>
                <w:sz w:val="20"/>
                <w:szCs w:val="18"/>
              </w:rPr>
              <w:t xml:space="preserve"> (</w:t>
            </w:r>
            <w:r w:rsidRPr="007115F2">
              <w:rPr>
                <w:rFonts w:ascii="Sylfaen" w:eastAsia="Times New Roman" w:hAnsi="Sylfaen" w:cs="Sylfaen"/>
                <w:color w:val="000000"/>
                <w:sz w:val="20"/>
                <w:szCs w:val="18"/>
              </w:rPr>
              <w:t>ქ</w:t>
            </w:r>
            <w:r w:rsidRPr="007115F2">
              <w:rPr>
                <w:rFonts w:ascii="Arial" w:eastAsia="Times New Roman" w:hAnsi="Arial" w:cs="Arial"/>
                <w:color w:val="000000"/>
                <w:sz w:val="20"/>
                <w:szCs w:val="18"/>
              </w:rPr>
              <w:t xml:space="preserve">. </w:t>
            </w:r>
            <w:r w:rsidRPr="007115F2">
              <w:rPr>
                <w:rFonts w:ascii="Sylfaen" w:eastAsia="Times New Roman" w:hAnsi="Sylfaen" w:cs="Sylfaen"/>
                <w:color w:val="000000"/>
                <w:sz w:val="20"/>
                <w:szCs w:val="18"/>
              </w:rPr>
              <w:t>ბათუმი</w:t>
            </w:r>
            <w:r w:rsidRPr="007115F2">
              <w:rPr>
                <w:rFonts w:ascii="Arial" w:eastAsia="Times New Roman" w:hAnsi="Arial" w:cs="Arial"/>
                <w:color w:val="000000"/>
                <w:sz w:val="20"/>
                <w:szCs w:val="18"/>
              </w:rPr>
              <w:t>)</w:t>
            </w:r>
          </w:p>
        </w:tc>
        <w:tc>
          <w:tcPr>
            <w:tcW w:w="816" w:type="pct"/>
            <w:noWrap/>
            <w:hideMark/>
          </w:tcPr>
          <w:p w14:paraId="0253E833"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14</w:t>
            </w:r>
          </w:p>
        </w:tc>
        <w:tc>
          <w:tcPr>
            <w:tcW w:w="910" w:type="pct"/>
            <w:noWrap/>
            <w:hideMark/>
          </w:tcPr>
          <w:p w14:paraId="67FFA6F8"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9.6</w:t>
            </w:r>
          </w:p>
        </w:tc>
      </w:tr>
      <w:tr w:rsidR="007115F2" w:rsidRPr="007115F2" w14:paraId="21DC4E7B" w14:textId="77777777" w:rsidTr="002F481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274" w:type="pct"/>
            <w:hideMark/>
          </w:tcPr>
          <w:p w14:paraId="2BFD797F"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ივანე</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ჯავახიშვილის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სახელობის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თბილისის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სახელმწიფო</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უნივერსიტეტი</w:t>
            </w:r>
          </w:p>
        </w:tc>
        <w:tc>
          <w:tcPr>
            <w:tcW w:w="816" w:type="pct"/>
            <w:noWrap/>
            <w:hideMark/>
          </w:tcPr>
          <w:p w14:paraId="362ABEC6"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8</w:t>
            </w:r>
          </w:p>
        </w:tc>
        <w:tc>
          <w:tcPr>
            <w:tcW w:w="910" w:type="pct"/>
            <w:noWrap/>
            <w:hideMark/>
          </w:tcPr>
          <w:p w14:paraId="20E5904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5.5</w:t>
            </w:r>
          </w:p>
        </w:tc>
      </w:tr>
      <w:tr w:rsidR="007115F2" w:rsidRPr="007115F2" w14:paraId="6160B4C5" w14:textId="77777777" w:rsidTr="002F481C">
        <w:trPr>
          <w:trHeight w:val="720"/>
        </w:trPr>
        <w:tc>
          <w:tcPr>
            <w:cnfStyle w:val="001000000000" w:firstRow="0" w:lastRow="0" w:firstColumn="1" w:lastColumn="0" w:oddVBand="0" w:evenVBand="0" w:oddHBand="0" w:evenHBand="0" w:firstRowFirstColumn="0" w:firstRowLastColumn="0" w:lastRowFirstColumn="0" w:lastRowLastColumn="0"/>
            <w:tcW w:w="3274" w:type="pct"/>
            <w:hideMark/>
          </w:tcPr>
          <w:p w14:paraId="1BBB8CFE"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სამცხე</w:t>
            </w:r>
            <w:r w:rsidRPr="007115F2">
              <w:rPr>
                <w:rFonts w:ascii="Arial" w:eastAsia="Times New Roman" w:hAnsi="Arial" w:cs="Arial"/>
                <w:color w:val="000000"/>
                <w:sz w:val="20"/>
                <w:szCs w:val="18"/>
              </w:rPr>
              <w:t>-</w:t>
            </w:r>
            <w:r w:rsidRPr="007115F2">
              <w:rPr>
                <w:rFonts w:ascii="Sylfaen" w:eastAsia="Times New Roman" w:hAnsi="Sylfaen" w:cs="Sylfaen"/>
                <w:color w:val="000000"/>
                <w:sz w:val="20"/>
                <w:szCs w:val="18"/>
              </w:rPr>
              <w:t>ჯავახეთის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სახელმწიფო</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უნივერსიტეტი</w:t>
            </w:r>
            <w:r w:rsidRPr="007115F2">
              <w:rPr>
                <w:rFonts w:ascii="Arial" w:eastAsia="Times New Roman" w:hAnsi="Arial" w:cs="Arial"/>
                <w:color w:val="000000"/>
                <w:sz w:val="20"/>
                <w:szCs w:val="18"/>
              </w:rPr>
              <w:t xml:space="preserve"> (</w:t>
            </w:r>
            <w:r w:rsidRPr="007115F2">
              <w:rPr>
                <w:rFonts w:ascii="Sylfaen" w:eastAsia="Times New Roman" w:hAnsi="Sylfaen" w:cs="Sylfaen"/>
                <w:color w:val="000000"/>
                <w:sz w:val="20"/>
                <w:szCs w:val="18"/>
              </w:rPr>
              <w:t>ქ</w:t>
            </w:r>
            <w:r w:rsidRPr="007115F2">
              <w:rPr>
                <w:rFonts w:ascii="Arial" w:eastAsia="Times New Roman" w:hAnsi="Arial" w:cs="Arial"/>
                <w:color w:val="000000"/>
                <w:sz w:val="20"/>
                <w:szCs w:val="18"/>
              </w:rPr>
              <w:t>.</w:t>
            </w:r>
            <w:r w:rsidRPr="007115F2">
              <w:rPr>
                <w:rFonts w:ascii="Sylfaen" w:eastAsia="Times New Roman" w:hAnsi="Sylfaen" w:cs="Sylfaen"/>
                <w:color w:val="000000"/>
                <w:sz w:val="20"/>
                <w:szCs w:val="18"/>
              </w:rPr>
              <w:t>ახალციხე</w:t>
            </w:r>
            <w:r w:rsidRPr="007115F2">
              <w:rPr>
                <w:rFonts w:ascii="Arial" w:eastAsia="Times New Roman" w:hAnsi="Arial" w:cs="Arial"/>
                <w:color w:val="000000"/>
                <w:sz w:val="20"/>
                <w:szCs w:val="18"/>
              </w:rPr>
              <w:t xml:space="preserve">, </w:t>
            </w:r>
            <w:r w:rsidRPr="007115F2">
              <w:rPr>
                <w:rFonts w:ascii="Sylfaen" w:eastAsia="Times New Roman" w:hAnsi="Sylfaen" w:cs="Sylfaen"/>
                <w:color w:val="000000"/>
                <w:sz w:val="20"/>
                <w:szCs w:val="18"/>
              </w:rPr>
              <w:t>ქ</w:t>
            </w:r>
            <w:r w:rsidRPr="007115F2">
              <w:rPr>
                <w:rFonts w:ascii="Arial" w:eastAsia="Times New Roman" w:hAnsi="Arial" w:cs="Arial"/>
                <w:color w:val="000000"/>
                <w:sz w:val="20"/>
                <w:szCs w:val="18"/>
              </w:rPr>
              <w:t xml:space="preserve">. </w:t>
            </w:r>
            <w:r w:rsidRPr="007115F2">
              <w:rPr>
                <w:rFonts w:ascii="Sylfaen" w:eastAsia="Times New Roman" w:hAnsi="Sylfaen" w:cs="Sylfaen"/>
                <w:color w:val="000000"/>
                <w:sz w:val="20"/>
                <w:szCs w:val="18"/>
              </w:rPr>
              <w:t>ახალქალაქი</w:t>
            </w:r>
            <w:r w:rsidRPr="007115F2">
              <w:rPr>
                <w:rFonts w:ascii="Arial" w:eastAsia="Times New Roman" w:hAnsi="Arial" w:cs="Arial"/>
                <w:color w:val="000000"/>
                <w:sz w:val="20"/>
                <w:szCs w:val="18"/>
              </w:rPr>
              <w:t>)</w:t>
            </w:r>
          </w:p>
        </w:tc>
        <w:tc>
          <w:tcPr>
            <w:tcW w:w="816" w:type="pct"/>
            <w:noWrap/>
            <w:hideMark/>
          </w:tcPr>
          <w:p w14:paraId="051CAA9E"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6</w:t>
            </w:r>
          </w:p>
        </w:tc>
        <w:tc>
          <w:tcPr>
            <w:tcW w:w="910" w:type="pct"/>
            <w:noWrap/>
            <w:hideMark/>
          </w:tcPr>
          <w:p w14:paraId="37CA27AC"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4.1</w:t>
            </w:r>
          </w:p>
        </w:tc>
      </w:tr>
      <w:tr w:rsidR="007115F2" w:rsidRPr="007115F2" w14:paraId="22EB7865" w14:textId="77777777" w:rsidTr="002F481C">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74" w:type="pct"/>
            <w:hideMark/>
          </w:tcPr>
          <w:p w14:paraId="5603C7C0"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სასწავლო</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უნივერსიტეტი</w:t>
            </w:r>
            <w:r w:rsidRPr="007115F2">
              <w:rPr>
                <w:rFonts w:ascii="Arial" w:eastAsia="Times New Roman" w:hAnsi="Arial" w:cs="Arial"/>
                <w:color w:val="000000"/>
                <w:sz w:val="20"/>
                <w:szCs w:val="18"/>
              </w:rPr>
              <w:t xml:space="preserve"> – </w:t>
            </w:r>
            <w:r w:rsidRPr="007115F2">
              <w:rPr>
                <w:rFonts w:ascii="Sylfaen" w:eastAsia="Times New Roman" w:hAnsi="Sylfaen" w:cs="Sylfaen"/>
                <w:color w:val="000000"/>
                <w:sz w:val="20"/>
                <w:szCs w:val="18"/>
              </w:rPr>
              <w:t>ბათუმის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სახელმწიფო</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საზღვაო</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აკადემია</w:t>
            </w:r>
            <w:r w:rsidRPr="007115F2">
              <w:rPr>
                <w:rFonts w:ascii="Arial" w:eastAsia="Times New Roman" w:hAnsi="Arial" w:cs="Arial"/>
                <w:color w:val="000000"/>
                <w:sz w:val="20"/>
                <w:szCs w:val="18"/>
              </w:rPr>
              <w:t xml:space="preserve"> (</w:t>
            </w:r>
            <w:r w:rsidRPr="007115F2">
              <w:rPr>
                <w:rFonts w:ascii="Sylfaen" w:eastAsia="Times New Roman" w:hAnsi="Sylfaen" w:cs="Sylfaen"/>
                <w:color w:val="000000"/>
                <w:sz w:val="20"/>
                <w:szCs w:val="18"/>
              </w:rPr>
              <w:t>ქ</w:t>
            </w:r>
            <w:r w:rsidRPr="007115F2">
              <w:rPr>
                <w:rFonts w:ascii="Arial" w:eastAsia="Times New Roman" w:hAnsi="Arial" w:cs="Arial"/>
                <w:color w:val="000000"/>
                <w:sz w:val="20"/>
                <w:szCs w:val="18"/>
              </w:rPr>
              <w:t xml:space="preserve">. </w:t>
            </w:r>
            <w:r w:rsidRPr="007115F2">
              <w:rPr>
                <w:rFonts w:ascii="Sylfaen" w:eastAsia="Times New Roman" w:hAnsi="Sylfaen" w:cs="Sylfaen"/>
                <w:color w:val="000000"/>
                <w:sz w:val="20"/>
                <w:szCs w:val="18"/>
              </w:rPr>
              <w:t>ბათუმი</w:t>
            </w:r>
            <w:r w:rsidRPr="007115F2">
              <w:rPr>
                <w:rFonts w:ascii="Arial" w:eastAsia="Times New Roman" w:hAnsi="Arial" w:cs="Arial"/>
                <w:color w:val="000000"/>
                <w:sz w:val="20"/>
                <w:szCs w:val="18"/>
              </w:rPr>
              <w:t>)</w:t>
            </w:r>
          </w:p>
        </w:tc>
        <w:tc>
          <w:tcPr>
            <w:tcW w:w="816" w:type="pct"/>
            <w:noWrap/>
            <w:hideMark/>
          </w:tcPr>
          <w:p w14:paraId="6A12F6F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6</w:t>
            </w:r>
          </w:p>
        </w:tc>
        <w:tc>
          <w:tcPr>
            <w:tcW w:w="910" w:type="pct"/>
            <w:noWrap/>
            <w:hideMark/>
          </w:tcPr>
          <w:p w14:paraId="7498BF30"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4.1</w:t>
            </w:r>
          </w:p>
        </w:tc>
      </w:tr>
      <w:tr w:rsidR="007115F2" w:rsidRPr="007115F2" w14:paraId="75B21AE1" w14:textId="77777777" w:rsidTr="002F481C">
        <w:trPr>
          <w:trHeight w:val="602"/>
        </w:trPr>
        <w:tc>
          <w:tcPr>
            <w:cnfStyle w:val="001000000000" w:firstRow="0" w:lastRow="0" w:firstColumn="1" w:lastColumn="0" w:oddVBand="0" w:evenVBand="0" w:oddHBand="0" w:evenHBand="0" w:firstRowFirstColumn="0" w:firstRowLastColumn="0" w:lastRowFirstColumn="0" w:lastRowLastColumn="0"/>
            <w:tcW w:w="3274" w:type="pct"/>
            <w:hideMark/>
          </w:tcPr>
          <w:p w14:paraId="3E767A28"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იაკობ</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გოგებაშვილის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სახელობის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თელავის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სახელმწიფო</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უნივერსიტეტი</w:t>
            </w:r>
            <w:r w:rsidRPr="007115F2">
              <w:rPr>
                <w:rFonts w:ascii="Arial" w:eastAsia="Times New Roman" w:hAnsi="Arial" w:cs="Arial"/>
                <w:color w:val="000000"/>
                <w:sz w:val="20"/>
                <w:szCs w:val="18"/>
              </w:rPr>
              <w:t xml:space="preserve"> (</w:t>
            </w:r>
            <w:r w:rsidRPr="007115F2">
              <w:rPr>
                <w:rFonts w:ascii="Sylfaen" w:eastAsia="Times New Roman" w:hAnsi="Sylfaen" w:cs="Sylfaen"/>
                <w:color w:val="000000"/>
                <w:sz w:val="20"/>
                <w:szCs w:val="18"/>
              </w:rPr>
              <w:t>ქ</w:t>
            </w:r>
            <w:r w:rsidRPr="007115F2">
              <w:rPr>
                <w:rFonts w:ascii="Arial" w:eastAsia="Times New Roman" w:hAnsi="Arial" w:cs="Arial"/>
                <w:color w:val="000000"/>
                <w:sz w:val="20"/>
                <w:szCs w:val="18"/>
              </w:rPr>
              <w:t xml:space="preserve">. </w:t>
            </w:r>
            <w:r w:rsidRPr="007115F2">
              <w:rPr>
                <w:rFonts w:ascii="Sylfaen" w:eastAsia="Times New Roman" w:hAnsi="Sylfaen" w:cs="Sylfaen"/>
                <w:color w:val="000000"/>
                <w:sz w:val="20"/>
                <w:szCs w:val="18"/>
              </w:rPr>
              <w:t>თელავი</w:t>
            </w:r>
            <w:r w:rsidRPr="007115F2">
              <w:rPr>
                <w:rFonts w:ascii="Arial" w:eastAsia="Times New Roman" w:hAnsi="Arial" w:cs="Arial"/>
                <w:color w:val="000000"/>
                <w:sz w:val="20"/>
                <w:szCs w:val="18"/>
              </w:rPr>
              <w:t>)</w:t>
            </w:r>
          </w:p>
        </w:tc>
        <w:tc>
          <w:tcPr>
            <w:tcW w:w="816" w:type="pct"/>
            <w:noWrap/>
            <w:hideMark/>
          </w:tcPr>
          <w:p w14:paraId="62392499"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5</w:t>
            </w:r>
          </w:p>
        </w:tc>
        <w:tc>
          <w:tcPr>
            <w:tcW w:w="910" w:type="pct"/>
            <w:noWrap/>
            <w:hideMark/>
          </w:tcPr>
          <w:p w14:paraId="453DFA2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3.4</w:t>
            </w:r>
          </w:p>
        </w:tc>
      </w:tr>
      <w:tr w:rsidR="007115F2" w:rsidRPr="007115F2" w14:paraId="5638F985" w14:textId="77777777" w:rsidTr="002F481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274" w:type="pct"/>
            <w:hideMark/>
          </w:tcPr>
          <w:p w14:paraId="4CBE27D8"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გრიგოლ</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რობაქიძის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სახელობის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უნივერსიტეტი</w:t>
            </w:r>
            <w:r w:rsidRPr="007115F2">
              <w:rPr>
                <w:rFonts w:ascii="Arial" w:eastAsia="Times New Roman" w:hAnsi="Arial" w:cs="Arial"/>
                <w:color w:val="000000"/>
                <w:sz w:val="20"/>
                <w:szCs w:val="18"/>
              </w:rPr>
              <w:t xml:space="preserve"> (</w:t>
            </w:r>
            <w:r w:rsidRPr="007115F2">
              <w:rPr>
                <w:rFonts w:ascii="Sylfaen" w:eastAsia="Times New Roman" w:hAnsi="Sylfaen" w:cs="Sylfaen"/>
                <w:color w:val="000000"/>
                <w:sz w:val="20"/>
                <w:szCs w:val="18"/>
              </w:rPr>
              <w:t>ქ</w:t>
            </w:r>
            <w:r w:rsidRPr="007115F2">
              <w:rPr>
                <w:rFonts w:ascii="Arial" w:eastAsia="Times New Roman" w:hAnsi="Arial" w:cs="Arial"/>
                <w:color w:val="000000"/>
                <w:sz w:val="20"/>
                <w:szCs w:val="18"/>
              </w:rPr>
              <w:t xml:space="preserve">. </w:t>
            </w:r>
            <w:r w:rsidRPr="007115F2">
              <w:rPr>
                <w:rFonts w:ascii="Sylfaen" w:eastAsia="Times New Roman" w:hAnsi="Sylfaen" w:cs="Sylfaen"/>
                <w:color w:val="000000"/>
                <w:sz w:val="20"/>
                <w:szCs w:val="18"/>
              </w:rPr>
              <w:t>თბილისი</w:t>
            </w:r>
            <w:r w:rsidRPr="007115F2">
              <w:rPr>
                <w:rFonts w:ascii="Arial" w:eastAsia="Times New Roman" w:hAnsi="Arial" w:cs="Arial"/>
                <w:color w:val="000000"/>
                <w:sz w:val="20"/>
                <w:szCs w:val="18"/>
              </w:rPr>
              <w:t xml:space="preserve">, </w:t>
            </w:r>
            <w:r w:rsidRPr="007115F2">
              <w:rPr>
                <w:rFonts w:ascii="Sylfaen" w:eastAsia="Times New Roman" w:hAnsi="Sylfaen" w:cs="Sylfaen"/>
                <w:color w:val="000000"/>
                <w:sz w:val="20"/>
                <w:szCs w:val="18"/>
              </w:rPr>
              <w:t>ქ</w:t>
            </w:r>
            <w:r w:rsidRPr="007115F2">
              <w:rPr>
                <w:rFonts w:ascii="Arial" w:eastAsia="Times New Roman" w:hAnsi="Arial" w:cs="Arial"/>
                <w:color w:val="000000"/>
                <w:sz w:val="20"/>
                <w:szCs w:val="18"/>
              </w:rPr>
              <w:t xml:space="preserve">. </w:t>
            </w:r>
            <w:r w:rsidRPr="007115F2">
              <w:rPr>
                <w:rFonts w:ascii="Sylfaen" w:eastAsia="Times New Roman" w:hAnsi="Sylfaen" w:cs="Sylfaen"/>
                <w:color w:val="000000"/>
                <w:sz w:val="20"/>
                <w:szCs w:val="18"/>
              </w:rPr>
              <w:t>ბათუმი</w:t>
            </w:r>
            <w:r w:rsidRPr="007115F2">
              <w:rPr>
                <w:rFonts w:ascii="Arial" w:eastAsia="Times New Roman" w:hAnsi="Arial" w:cs="Arial"/>
                <w:color w:val="000000"/>
                <w:sz w:val="20"/>
                <w:szCs w:val="18"/>
              </w:rPr>
              <w:t>)</w:t>
            </w:r>
          </w:p>
        </w:tc>
        <w:tc>
          <w:tcPr>
            <w:tcW w:w="816" w:type="pct"/>
            <w:noWrap/>
            <w:hideMark/>
          </w:tcPr>
          <w:p w14:paraId="360B57E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4</w:t>
            </w:r>
          </w:p>
        </w:tc>
        <w:tc>
          <w:tcPr>
            <w:tcW w:w="910" w:type="pct"/>
            <w:noWrap/>
            <w:hideMark/>
          </w:tcPr>
          <w:p w14:paraId="6C38B30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2.7</w:t>
            </w:r>
          </w:p>
        </w:tc>
      </w:tr>
      <w:tr w:rsidR="007115F2" w:rsidRPr="007115F2" w14:paraId="2EA523B0" w14:textId="77777777" w:rsidTr="002F481C">
        <w:trPr>
          <w:trHeight w:val="548"/>
        </w:trPr>
        <w:tc>
          <w:tcPr>
            <w:cnfStyle w:val="001000000000" w:firstRow="0" w:lastRow="0" w:firstColumn="1" w:lastColumn="0" w:oddVBand="0" w:evenVBand="0" w:oddHBand="0" w:evenHBand="0" w:firstRowFirstColumn="0" w:firstRowLastColumn="0" w:lastRowFirstColumn="0" w:lastRowLastColumn="0"/>
            <w:tcW w:w="3274" w:type="pct"/>
            <w:hideMark/>
          </w:tcPr>
          <w:p w14:paraId="62C94565"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თბილისის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აპოლონ</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ქუთათელაძის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სახელობის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სახელმწიფო</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სამხატვრო</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აკადემია</w:t>
            </w:r>
          </w:p>
        </w:tc>
        <w:tc>
          <w:tcPr>
            <w:tcW w:w="816" w:type="pct"/>
            <w:noWrap/>
            <w:hideMark/>
          </w:tcPr>
          <w:p w14:paraId="5E782AF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3</w:t>
            </w:r>
          </w:p>
        </w:tc>
        <w:tc>
          <w:tcPr>
            <w:tcW w:w="910" w:type="pct"/>
            <w:noWrap/>
            <w:hideMark/>
          </w:tcPr>
          <w:p w14:paraId="43159941"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2.1</w:t>
            </w:r>
          </w:p>
        </w:tc>
      </w:tr>
      <w:tr w:rsidR="007115F2" w:rsidRPr="007115F2" w14:paraId="4B0DD74E" w14:textId="77777777" w:rsidTr="002F481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74" w:type="pct"/>
            <w:hideMark/>
          </w:tcPr>
          <w:p w14:paraId="1056DEF2"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სოხუმის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სახელმწიფო</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უნივერსიტეტი</w:t>
            </w:r>
          </w:p>
        </w:tc>
        <w:tc>
          <w:tcPr>
            <w:tcW w:w="816" w:type="pct"/>
            <w:noWrap/>
            <w:hideMark/>
          </w:tcPr>
          <w:p w14:paraId="6FB3B2BE"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3</w:t>
            </w:r>
          </w:p>
        </w:tc>
        <w:tc>
          <w:tcPr>
            <w:tcW w:w="910" w:type="pct"/>
            <w:noWrap/>
            <w:hideMark/>
          </w:tcPr>
          <w:p w14:paraId="5BDD122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2.1</w:t>
            </w:r>
          </w:p>
        </w:tc>
      </w:tr>
      <w:tr w:rsidR="007115F2" w:rsidRPr="007115F2" w14:paraId="05F04A46" w14:textId="77777777" w:rsidTr="002F481C">
        <w:trPr>
          <w:trHeight w:val="720"/>
        </w:trPr>
        <w:tc>
          <w:tcPr>
            <w:cnfStyle w:val="001000000000" w:firstRow="0" w:lastRow="0" w:firstColumn="1" w:lastColumn="0" w:oddVBand="0" w:evenVBand="0" w:oddHBand="0" w:evenHBand="0" w:firstRowFirstColumn="0" w:firstRowLastColumn="0" w:lastRowFirstColumn="0" w:lastRowLastColumn="0"/>
            <w:tcW w:w="3274" w:type="pct"/>
            <w:hideMark/>
          </w:tcPr>
          <w:p w14:paraId="6D099836"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საქართველოს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ილია</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ჭავჭავაძის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სახელობის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საერთაშორისო</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სამეცნიერო</w:t>
            </w:r>
            <w:r w:rsidRPr="007115F2">
              <w:rPr>
                <w:rFonts w:ascii="Arial" w:eastAsia="Times New Roman" w:hAnsi="Arial" w:cs="Arial"/>
                <w:color w:val="000000"/>
                <w:sz w:val="20"/>
                <w:szCs w:val="18"/>
              </w:rPr>
              <w:t>-</w:t>
            </w:r>
            <w:r w:rsidRPr="007115F2">
              <w:rPr>
                <w:rFonts w:ascii="Sylfaen" w:eastAsia="Times New Roman" w:hAnsi="Sylfaen" w:cs="Sylfaen"/>
                <w:color w:val="000000"/>
                <w:sz w:val="20"/>
                <w:szCs w:val="18"/>
              </w:rPr>
              <w:t>კულტურულ</w:t>
            </w:r>
            <w:r w:rsidRPr="007115F2">
              <w:rPr>
                <w:rFonts w:ascii="Arial" w:eastAsia="Times New Roman" w:hAnsi="Arial" w:cs="Arial"/>
                <w:color w:val="000000"/>
                <w:sz w:val="20"/>
                <w:szCs w:val="18"/>
              </w:rPr>
              <w:t>-</w:t>
            </w:r>
            <w:r w:rsidRPr="007115F2">
              <w:rPr>
                <w:rFonts w:ascii="Sylfaen" w:eastAsia="Times New Roman" w:hAnsi="Sylfaen" w:cs="Sylfaen"/>
                <w:color w:val="000000"/>
                <w:sz w:val="20"/>
                <w:szCs w:val="18"/>
              </w:rPr>
              <w:t>საგანმანათლებლო</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კავშირი</w:t>
            </w:r>
          </w:p>
        </w:tc>
        <w:tc>
          <w:tcPr>
            <w:tcW w:w="816" w:type="pct"/>
            <w:noWrap/>
            <w:hideMark/>
          </w:tcPr>
          <w:p w14:paraId="24213765"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2</w:t>
            </w:r>
          </w:p>
        </w:tc>
        <w:tc>
          <w:tcPr>
            <w:tcW w:w="910" w:type="pct"/>
            <w:noWrap/>
            <w:hideMark/>
          </w:tcPr>
          <w:p w14:paraId="2956E733"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1.4</w:t>
            </w:r>
          </w:p>
        </w:tc>
      </w:tr>
      <w:tr w:rsidR="007115F2" w:rsidRPr="007115F2" w14:paraId="2007C40D" w14:textId="77777777" w:rsidTr="002F481C">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274" w:type="pct"/>
            <w:hideMark/>
          </w:tcPr>
          <w:p w14:paraId="6E5E227D"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საქართველოს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საავიაციო</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უნივერსიტეტი</w:t>
            </w:r>
          </w:p>
        </w:tc>
        <w:tc>
          <w:tcPr>
            <w:tcW w:w="816" w:type="pct"/>
            <w:noWrap/>
            <w:hideMark/>
          </w:tcPr>
          <w:p w14:paraId="2C5E050E"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2</w:t>
            </w:r>
          </w:p>
        </w:tc>
        <w:tc>
          <w:tcPr>
            <w:tcW w:w="910" w:type="pct"/>
            <w:noWrap/>
            <w:hideMark/>
          </w:tcPr>
          <w:p w14:paraId="2DF4B670"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1.4</w:t>
            </w:r>
          </w:p>
        </w:tc>
      </w:tr>
      <w:tr w:rsidR="007115F2" w:rsidRPr="007115F2" w14:paraId="19065842" w14:textId="77777777" w:rsidTr="002F481C">
        <w:trPr>
          <w:trHeight w:val="255"/>
        </w:trPr>
        <w:tc>
          <w:tcPr>
            <w:cnfStyle w:val="001000000000" w:firstRow="0" w:lastRow="0" w:firstColumn="1" w:lastColumn="0" w:oddVBand="0" w:evenVBand="0" w:oddHBand="0" w:evenHBand="0" w:firstRowFirstColumn="0" w:firstRowLastColumn="0" w:lastRowFirstColumn="0" w:lastRowLastColumn="0"/>
            <w:tcW w:w="3274" w:type="pct"/>
            <w:hideMark/>
          </w:tcPr>
          <w:p w14:paraId="64F8E6A2"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საქართველოს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უნივერსიტეტი</w:t>
            </w:r>
          </w:p>
        </w:tc>
        <w:tc>
          <w:tcPr>
            <w:tcW w:w="816" w:type="pct"/>
            <w:noWrap/>
            <w:hideMark/>
          </w:tcPr>
          <w:p w14:paraId="3BB4D2B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2</w:t>
            </w:r>
          </w:p>
        </w:tc>
        <w:tc>
          <w:tcPr>
            <w:tcW w:w="910" w:type="pct"/>
            <w:noWrap/>
            <w:hideMark/>
          </w:tcPr>
          <w:p w14:paraId="23052FC5"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1.4</w:t>
            </w:r>
          </w:p>
        </w:tc>
      </w:tr>
      <w:tr w:rsidR="007115F2" w:rsidRPr="007115F2" w14:paraId="5E59F1D3" w14:textId="77777777" w:rsidTr="002F481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74" w:type="pct"/>
            <w:hideMark/>
          </w:tcPr>
          <w:p w14:paraId="23749E97"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ქუთაისის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უნივერსიტეტი</w:t>
            </w:r>
            <w:r w:rsidRPr="007115F2">
              <w:rPr>
                <w:rFonts w:ascii="Arial" w:eastAsia="Times New Roman" w:hAnsi="Arial" w:cs="Arial"/>
                <w:color w:val="000000"/>
                <w:sz w:val="20"/>
                <w:szCs w:val="18"/>
              </w:rPr>
              <w:t xml:space="preserve"> (</w:t>
            </w:r>
            <w:r w:rsidRPr="007115F2">
              <w:rPr>
                <w:rFonts w:ascii="Sylfaen" w:eastAsia="Times New Roman" w:hAnsi="Sylfaen" w:cs="Sylfaen"/>
                <w:color w:val="000000"/>
                <w:sz w:val="20"/>
                <w:szCs w:val="18"/>
              </w:rPr>
              <w:t>ქ</w:t>
            </w:r>
            <w:r w:rsidRPr="007115F2">
              <w:rPr>
                <w:rFonts w:ascii="Arial" w:eastAsia="Times New Roman" w:hAnsi="Arial" w:cs="Arial"/>
                <w:color w:val="000000"/>
                <w:sz w:val="20"/>
                <w:szCs w:val="18"/>
              </w:rPr>
              <w:t xml:space="preserve">. </w:t>
            </w:r>
            <w:r w:rsidRPr="007115F2">
              <w:rPr>
                <w:rFonts w:ascii="Sylfaen" w:eastAsia="Times New Roman" w:hAnsi="Sylfaen" w:cs="Sylfaen"/>
                <w:color w:val="000000"/>
                <w:sz w:val="20"/>
                <w:szCs w:val="18"/>
              </w:rPr>
              <w:t>ქუთაისი</w:t>
            </w:r>
            <w:r w:rsidRPr="007115F2">
              <w:rPr>
                <w:rFonts w:ascii="Arial" w:eastAsia="Times New Roman" w:hAnsi="Arial" w:cs="Arial"/>
                <w:color w:val="000000"/>
                <w:sz w:val="20"/>
                <w:szCs w:val="18"/>
              </w:rPr>
              <w:t>)</w:t>
            </w:r>
          </w:p>
        </w:tc>
        <w:tc>
          <w:tcPr>
            <w:tcW w:w="816" w:type="pct"/>
            <w:noWrap/>
            <w:hideMark/>
          </w:tcPr>
          <w:p w14:paraId="4BF4CCB0"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2</w:t>
            </w:r>
          </w:p>
        </w:tc>
        <w:tc>
          <w:tcPr>
            <w:tcW w:w="910" w:type="pct"/>
            <w:noWrap/>
            <w:hideMark/>
          </w:tcPr>
          <w:p w14:paraId="095D60DF"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1.4</w:t>
            </w:r>
          </w:p>
        </w:tc>
      </w:tr>
      <w:tr w:rsidR="007115F2" w:rsidRPr="007115F2" w14:paraId="43233063" w14:textId="77777777" w:rsidTr="002F481C">
        <w:trPr>
          <w:trHeight w:val="255"/>
        </w:trPr>
        <w:tc>
          <w:tcPr>
            <w:cnfStyle w:val="001000000000" w:firstRow="0" w:lastRow="0" w:firstColumn="1" w:lastColumn="0" w:oddVBand="0" w:evenVBand="0" w:oddHBand="0" w:evenHBand="0" w:firstRowFirstColumn="0" w:firstRowLastColumn="0" w:lastRowFirstColumn="0" w:lastRowLastColumn="0"/>
            <w:tcW w:w="3274" w:type="pct"/>
            <w:hideMark/>
          </w:tcPr>
          <w:p w14:paraId="3B9F08F0"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ბათუმის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სახელმწიფო</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საზღვაო</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აკადემია</w:t>
            </w:r>
          </w:p>
        </w:tc>
        <w:tc>
          <w:tcPr>
            <w:tcW w:w="816" w:type="pct"/>
            <w:noWrap/>
            <w:hideMark/>
          </w:tcPr>
          <w:p w14:paraId="5F26BE7F"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1</w:t>
            </w:r>
          </w:p>
        </w:tc>
        <w:tc>
          <w:tcPr>
            <w:tcW w:w="910" w:type="pct"/>
            <w:noWrap/>
            <w:hideMark/>
          </w:tcPr>
          <w:p w14:paraId="6C66E9C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.7</w:t>
            </w:r>
          </w:p>
        </w:tc>
      </w:tr>
      <w:tr w:rsidR="007115F2" w:rsidRPr="007115F2" w14:paraId="4117359C" w14:textId="77777777" w:rsidTr="002F481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74" w:type="pct"/>
            <w:hideMark/>
          </w:tcPr>
          <w:p w14:paraId="38042FB1"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გელათის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აკადემია</w:t>
            </w:r>
          </w:p>
        </w:tc>
        <w:tc>
          <w:tcPr>
            <w:tcW w:w="816" w:type="pct"/>
            <w:noWrap/>
            <w:hideMark/>
          </w:tcPr>
          <w:p w14:paraId="13A6581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1</w:t>
            </w:r>
          </w:p>
        </w:tc>
        <w:tc>
          <w:tcPr>
            <w:tcW w:w="910" w:type="pct"/>
            <w:noWrap/>
            <w:hideMark/>
          </w:tcPr>
          <w:p w14:paraId="6F8E4C6F"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.7</w:t>
            </w:r>
          </w:p>
        </w:tc>
      </w:tr>
      <w:tr w:rsidR="007115F2" w:rsidRPr="007115F2" w14:paraId="46128F01" w14:textId="77777777" w:rsidTr="002F481C">
        <w:trPr>
          <w:trHeight w:val="480"/>
        </w:trPr>
        <w:tc>
          <w:tcPr>
            <w:cnfStyle w:val="001000000000" w:firstRow="0" w:lastRow="0" w:firstColumn="1" w:lastColumn="0" w:oddVBand="0" w:evenVBand="0" w:oddHBand="0" w:evenHBand="0" w:firstRowFirstColumn="0" w:firstRowLastColumn="0" w:lastRowFirstColumn="0" w:lastRowLastColumn="0"/>
            <w:tcW w:w="3274" w:type="pct"/>
            <w:hideMark/>
          </w:tcPr>
          <w:p w14:paraId="3270821B"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გურამ</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თავართქილაძის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სასწავლო</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უნივერსიტეტი</w:t>
            </w:r>
          </w:p>
        </w:tc>
        <w:tc>
          <w:tcPr>
            <w:tcW w:w="816" w:type="pct"/>
            <w:noWrap/>
            <w:hideMark/>
          </w:tcPr>
          <w:p w14:paraId="213C16E2"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1</w:t>
            </w:r>
          </w:p>
        </w:tc>
        <w:tc>
          <w:tcPr>
            <w:tcW w:w="910" w:type="pct"/>
            <w:noWrap/>
            <w:hideMark/>
          </w:tcPr>
          <w:p w14:paraId="1946A41C"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.7</w:t>
            </w:r>
          </w:p>
        </w:tc>
      </w:tr>
      <w:tr w:rsidR="007115F2" w:rsidRPr="007115F2" w14:paraId="3D2B2D63" w14:textId="77777777" w:rsidTr="002F481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274" w:type="pct"/>
            <w:hideMark/>
          </w:tcPr>
          <w:p w14:paraId="5104E21E"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ექვთიმე</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თაყაიშვილის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სახელობის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სასწავლო</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უნივერსიტეტი</w:t>
            </w:r>
            <w:r w:rsidRPr="007115F2">
              <w:rPr>
                <w:rFonts w:ascii="Arial" w:eastAsia="Times New Roman" w:hAnsi="Arial" w:cs="Arial"/>
                <w:color w:val="000000"/>
                <w:sz w:val="20"/>
                <w:szCs w:val="18"/>
              </w:rPr>
              <w:t xml:space="preserve"> (</w:t>
            </w:r>
            <w:r w:rsidRPr="007115F2">
              <w:rPr>
                <w:rFonts w:ascii="Sylfaen" w:eastAsia="Times New Roman" w:hAnsi="Sylfaen" w:cs="Sylfaen"/>
                <w:color w:val="000000"/>
                <w:sz w:val="20"/>
                <w:szCs w:val="18"/>
              </w:rPr>
              <w:t>ქ</w:t>
            </w:r>
            <w:r w:rsidRPr="007115F2">
              <w:rPr>
                <w:rFonts w:ascii="Arial" w:eastAsia="Times New Roman" w:hAnsi="Arial" w:cs="Arial"/>
                <w:color w:val="000000"/>
                <w:sz w:val="20"/>
                <w:szCs w:val="18"/>
              </w:rPr>
              <w:t xml:space="preserve">. </w:t>
            </w:r>
            <w:r w:rsidRPr="007115F2">
              <w:rPr>
                <w:rFonts w:ascii="Sylfaen" w:eastAsia="Times New Roman" w:hAnsi="Sylfaen" w:cs="Sylfaen"/>
                <w:color w:val="000000"/>
                <w:sz w:val="20"/>
                <w:szCs w:val="18"/>
              </w:rPr>
              <w:t>რუსთავი</w:t>
            </w:r>
            <w:r w:rsidRPr="007115F2">
              <w:rPr>
                <w:rFonts w:ascii="Arial" w:eastAsia="Times New Roman" w:hAnsi="Arial" w:cs="Arial"/>
                <w:color w:val="000000"/>
                <w:sz w:val="20"/>
                <w:szCs w:val="18"/>
              </w:rPr>
              <w:t>)</w:t>
            </w:r>
          </w:p>
        </w:tc>
        <w:tc>
          <w:tcPr>
            <w:tcW w:w="816" w:type="pct"/>
            <w:noWrap/>
            <w:hideMark/>
          </w:tcPr>
          <w:p w14:paraId="4363810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1</w:t>
            </w:r>
          </w:p>
        </w:tc>
        <w:tc>
          <w:tcPr>
            <w:tcW w:w="910" w:type="pct"/>
            <w:noWrap/>
            <w:hideMark/>
          </w:tcPr>
          <w:p w14:paraId="5B5A95A1"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.7</w:t>
            </w:r>
          </w:p>
        </w:tc>
      </w:tr>
      <w:tr w:rsidR="007115F2" w:rsidRPr="007115F2" w14:paraId="1A6F2A35" w14:textId="77777777" w:rsidTr="002F481C">
        <w:trPr>
          <w:trHeight w:val="480"/>
        </w:trPr>
        <w:tc>
          <w:tcPr>
            <w:cnfStyle w:val="001000000000" w:firstRow="0" w:lastRow="0" w:firstColumn="1" w:lastColumn="0" w:oddVBand="0" w:evenVBand="0" w:oddHBand="0" w:evenHBand="0" w:firstRowFirstColumn="0" w:firstRowLastColumn="0" w:lastRowFirstColumn="0" w:lastRowLastColumn="0"/>
            <w:tcW w:w="3274" w:type="pct"/>
            <w:hideMark/>
          </w:tcPr>
          <w:p w14:paraId="3C78F805"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თბილისის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სახელმწიფო</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სამედიცინო</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უნივერსიტეტი</w:t>
            </w:r>
          </w:p>
        </w:tc>
        <w:tc>
          <w:tcPr>
            <w:tcW w:w="816" w:type="pct"/>
            <w:noWrap/>
            <w:hideMark/>
          </w:tcPr>
          <w:p w14:paraId="07CFB57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1</w:t>
            </w:r>
          </w:p>
        </w:tc>
        <w:tc>
          <w:tcPr>
            <w:tcW w:w="910" w:type="pct"/>
            <w:noWrap/>
            <w:hideMark/>
          </w:tcPr>
          <w:p w14:paraId="4671E51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.7</w:t>
            </w:r>
          </w:p>
        </w:tc>
      </w:tr>
      <w:tr w:rsidR="007115F2" w:rsidRPr="007115F2" w14:paraId="60DE2987" w14:textId="77777777" w:rsidTr="002F481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274" w:type="pct"/>
            <w:hideMark/>
          </w:tcPr>
          <w:p w14:paraId="35B2EE39"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თბილისის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ღია</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სასწავლო</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უნივერსიტეტი</w:t>
            </w:r>
          </w:p>
        </w:tc>
        <w:tc>
          <w:tcPr>
            <w:tcW w:w="816" w:type="pct"/>
            <w:noWrap/>
            <w:hideMark/>
          </w:tcPr>
          <w:p w14:paraId="2C69D8A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1</w:t>
            </w:r>
          </w:p>
        </w:tc>
        <w:tc>
          <w:tcPr>
            <w:tcW w:w="910" w:type="pct"/>
            <w:noWrap/>
            <w:hideMark/>
          </w:tcPr>
          <w:p w14:paraId="73AA21C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.7</w:t>
            </w:r>
          </w:p>
        </w:tc>
      </w:tr>
      <w:tr w:rsidR="007115F2" w:rsidRPr="007115F2" w14:paraId="19705C0F" w14:textId="77777777" w:rsidTr="002F481C">
        <w:trPr>
          <w:trHeight w:val="480"/>
        </w:trPr>
        <w:tc>
          <w:tcPr>
            <w:cnfStyle w:val="001000000000" w:firstRow="0" w:lastRow="0" w:firstColumn="1" w:lastColumn="0" w:oddVBand="0" w:evenVBand="0" w:oddHBand="0" w:evenHBand="0" w:firstRowFirstColumn="0" w:firstRowLastColumn="0" w:lastRowFirstColumn="0" w:lastRowLastColumn="0"/>
            <w:tcW w:w="3274" w:type="pct"/>
            <w:hideMark/>
          </w:tcPr>
          <w:p w14:paraId="45EC0B44"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კავკასიის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საერთაშორისო</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უნივერსიტეტი</w:t>
            </w:r>
          </w:p>
        </w:tc>
        <w:tc>
          <w:tcPr>
            <w:tcW w:w="816" w:type="pct"/>
            <w:noWrap/>
            <w:hideMark/>
          </w:tcPr>
          <w:p w14:paraId="0B7906C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1</w:t>
            </w:r>
          </w:p>
        </w:tc>
        <w:tc>
          <w:tcPr>
            <w:tcW w:w="910" w:type="pct"/>
            <w:noWrap/>
            <w:hideMark/>
          </w:tcPr>
          <w:p w14:paraId="3D058FF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.7</w:t>
            </w:r>
          </w:p>
        </w:tc>
      </w:tr>
      <w:tr w:rsidR="007115F2" w:rsidRPr="007115F2" w14:paraId="119D211C" w14:textId="77777777" w:rsidTr="002F481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74" w:type="pct"/>
            <w:hideMark/>
          </w:tcPr>
          <w:p w14:paraId="06886BD1"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კროკი</w:t>
            </w:r>
            <w:r w:rsidRPr="007115F2">
              <w:rPr>
                <w:rFonts w:ascii="Arial" w:eastAsia="Times New Roman" w:hAnsi="Arial" w:cs="Arial"/>
                <w:color w:val="000000"/>
                <w:sz w:val="20"/>
                <w:szCs w:val="18"/>
              </w:rPr>
              <w:t xml:space="preserve"> ( </w:t>
            </w:r>
            <w:r w:rsidRPr="007115F2">
              <w:rPr>
                <w:rFonts w:ascii="Sylfaen" w:eastAsia="Times New Roman" w:hAnsi="Sylfaen" w:cs="Sylfaen"/>
                <w:color w:val="000000"/>
                <w:sz w:val="20"/>
                <w:szCs w:val="18"/>
              </w:rPr>
              <w:t>კიევში</w:t>
            </w:r>
            <w:r w:rsidRPr="007115F2">
              <w:rPr>
                <w:rFonts w:ascii="Arial" w:eastAsia="Times New Roman" w:hAnsi="Arial" w:cs="Arial"/>
                <w:color w:val="000000"/>
                <w:sz w:val="20"/>
                <w:szCs w:val="18"/>
              </w:rPr>
              <w:t>)</w:t>
            </w:r>
          </w:p>
        </w:tc>
        <w:tc>
          <w:tcPr>
            <w:tcW w:w="816" w:type="pct"/>
            <w:noWrap/>
            <w:hideMark/>
          </w:tcPr>
          <w:p w14:paraId="3A9CE58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1</w:t>
            </w:r>
          </w:p>
        </w:tc>
        <w:tc>
          <w:tcPr>
            <w:tcW w:w="910" w:type="pct"/>
            <w:noWrap/>
            <w:hideMark/>
          </w:tcPr>
          <w:p w14:paraId="301E332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.7</w:t>
            </w:r>
          </w:p>
        </w:tc>
      </w:tr>
      <w:tr w:rsidR="007115F2" w:rsidRPr="007115F2" w14:paraId="5273489F" w14:textId="77777777" w:rsidTr="002F481C">
        <w:trPr>
          <w:trHeight w:val="480"/>
        </w:trPr>
        <w:tc>
          <w:tcPr>
            <w:cnfStyle w:val="001000000000" w:firstRow="0" w:lastRow="0" w:firstColumn="1" w:lastColumn="0" w:oddVBand="0" w:evenVBand="0" w:oddHBand="0" w:evenHBand="0" w:firstRowFirstColumn="0" w:firstRowLastColumn="0" w:lastRowFirstColumn="0" w:lastRowLastColumn="0"/>
            <w:tcW w:w="3274" w:type="pct"/>
            <w:hideMark/>
          </w:tcPr>
          <w:p w14:paraId="540BDCA7"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პერსონალის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მართვის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საერთაშორისო</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აკადემია</w:t>
            </w:r>
          </w:p>
        </w:tc>
        <w:tc>
          <w:tcPr>
            <w:tcW w:w="816" w:type="pct"/>
            <w:noWrap/>
            <w:hideMark/>
          </w:tcPr>
          <w:p w14:paraId="661CD652"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1</w:t>
            </w:r>
          </w:p>
        </w:tc>
        <w:tc>
          <w:tcPr>
            <w:tcW w:w="910" w:type="pct"/>
            <w:noWrap/>
            <w:hideMark/>
          </w:tcPr>
          <w:p w14:paraId="7B56F7F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.7</w:t>
            </w:r>
          </w:p>
        </w:tc>
      </w:tr>
      <w:tr w:rsidR="007115F2" w:rsidRPr="007115F2" w14:paraId="5DF4F540" w14:textId="77777777" w:rsidTr="002F481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274" w:type="pct"/>
            <w:hideMark/>
          </w:tcPr>
          <w:p w14:paraId="2BB5D4B4"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საქართველოს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აგრარული</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უნივერსიტეტი</w:t>
            </w:r>
          </w:p>
        </w:tc>
        <w:tc>
          <w:tcPr>
            <w:tcW w:w="816" w:type="pct"/>
            <w:noWrap/>
            <w:hideMark/>
          </w:tcPr>
          <w:p w14:paraId="79ADC82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1</w:t>
            </w:r>
          </w:p>
        </w:tc>
        <w:tc>
          <w:tcPr>
            <w:tcW w:w="910" w:type="pct"/>
            <w:noWrap/>
            <w:hideMark/>
          </w:tcPr>
          <w:p w14:paraId="1AE4FE1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.7</w:t>
            </w:r>
          </w:p>
        </w:tc>
      </w:tr>
      <w:tr w:rsidR="007115F2" w:rsidRPr="007115F2" w14:paraId="05A9F556" w14:textId="77777777" w:rsidTr="002F481C">
        <w:trPr>
          <w:trHeight w:val="480"/>
        </w:trPr>
        <w:tc>
          <w:tcPr>
            <w:cnfStyle w:val="001000000000" w:firstRow="0" w:lastRow="0" w:firstColumn="1" w:lastColumn="0" w:oddVBand="0" w:evenVBand="0" w:oddHBand="0" w:evenHBand="0" w:firstRowFirstColumn="0" w:firstRowLastColumn="0" w:lastRowFirstColumn="0" w:lastRowLastColumn="0"/>
            <w:tcW w:w="3274" w:type="pct"/>
            <w:hideMark/>
          </w:tcPr>
          <w:p w14:paraId="19716EDF"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lastRenderedPageBreak/>
              <w:t>საქართველოს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 xml:space="preserve">ეროვნული </w:t>
            </w:r>
            <w:r w:rsidRPr="007115F2">
              <w:rPr>
                <w:rFonts w:ascii="Sylfaen" w:eastAsia="Times New Roman" w:hAnsi="Sylfaen" w:cs="Sylfaen"/>
                <w:color w:val="000000"/>
                <w:sz w:val="20"/>
                <w:szCs w:val="18"/>
                <w:lang w:val="ka-GE"/>
              </w:rPr>
              <w:t>უნ</w:t>
            </w:r>
            <w:r w:rsidRPr="007115F2">
              <w:rPr>
                <w:rFonts w:ascii="Sylfaen" w:eastAsia="Times New Roman" w:hAnsi="Sylfaen" w:cs="Sylfaen"/>
                <w:color w:val="000000"/>
                <w:sz w:val="20"/>
                <w:szCs w:val="18"/>
              </w:rPr>
              <w:t>ვერსიტეტი</w:t>
            </w:r>
          </w:p>
        </w:tc>
        <w:tc>
          <w:tcPr>
            <w:tcW w:w="816" w:type="pct"/>
            <w:noWrap/>
            <w:hideMark/>
          </w:tcPr>
          <w:p w14:paraId="2FB71397"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1</w:t>
            </w:r>
          </w:p>
        </w:tc>
        <w:tc>
          <w:tcPr>
            <w:tcW w:w="910" w:type="pct"/>
            <w:noWrap/>
            <w:hideMark/>
          </w:tcPr>
          <w:p w14:paraId="1D7752A3"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.7</w:t>
            </w:r>
          </w:p>
        </w:tc>
      </w:tr>
      <w:tr w:rsidR="007115F2" w:rsidRPr="007115F2" w14:paraId="115196C1" w14:textId="77777777" w:rsidTr="002F481C">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74" w:type="pct"/>
            <w:hideMark/>
          </w:tcPr>
          <w:p w14:paraId="6435879B"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საქართველოს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ფიზიკური</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აღზრდისა</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და</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სპორტის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სახელმწიფო</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სასწავლო</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უნივერსიტეტი</w:t>
            </w:r>
          </w:p>
        </w:tc>
        <w:tc>
          <w:tcPr>
            <w:tcW w:w="816" w:type="pct"/>
            <w:noWrap/>
            <w:hideMark/>
          </w:tcPr>
          <w:p w14:paraId="74A03B51"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1</w:t>
            </w:r>
          </w:p>
        </w:tc>
        <w:tc>
          <w:tcPr>
            <w:tcW w:w="910" w:type="pct"/>
            <w:noWrap/>
            <w:hideMark/>
          </w:tcPr>
          <w:p w14:paraId="421095D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.7</w:t>
            </w:r>
          </w:p>
        </w:tc>
      </w:tr>
      <w:tr w:rsidR="007115F2" w:rsidRPr="007115F2" w14:paraId="733EF2C5" w14:textId="77777777" w:rsidTr="002F481C">
        <w:trPr>
          <w:trHeight w:val="960"/>
        </w:trPr>
        <w:tc>
          <w:tcPr>
            <w:cnfStyle w:val="001000000000" w:firstRow="0" w:lastRow="0" w:firstColumn="1" w:lastColumn="0" w:oddVBand="0" w:evenVBand="0" w:oddHBand="0" w:evenHBand="0" w:firstRowFirstColumn="0" w:firstRowLastColumn="0" w:lastRowFirstColumn="0" w:lastRowLastColumn="0"/>
            <w:tcW w:w="3274" w:type="pct"/>
            <w:hideMark/>
          </w:tcPr>
          <w:p w14:paraId="02111354"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სოხუმის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პროფესორ</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აკ</w:t>
            </w:r>
            <w:r w:rsidRPr="007115F2">
              <w:rPr>
                <w:rFonts w:ascii="Arial" w:eastAsia="Times New Roman" w:hAnsi="Arial" w:cs="Arial"/>
                <w:color w:val="000000"/>
                <w:sz w:val="20"/>
                <w:szCs w:val="18"/>
              </w:rPr>
              <w:t xml:space="preserve">. </w:t>
            </w:r>
            <w:r w:rsidRPr="007115F2">
              <w:rPr>
                <w:rFonts w:ascii="Sylfaen" w:eastAsia="Times New Roman" w:hAnsi="Sylfaen" w:cs="Sylfaen"/>
                <w:color w:val="000000"/>
                <w:sz w:val="20"/>
                <w:szCs w:val="18"/>
              </w:rPr>
              <w:t>ჩხარტიშვილის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სახელობის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ეკონომიკურ</w:t>
            </w:r>
            <w:r w:rsidRPr="007115F2">
              <w:rPr>
                <w:rFonts w:ascii="Arial" w:eastAsia="Times New Roman" w:hAnsi="Arial" w:cs="Arial"/>
                <w:color w:val="000000"/>
                <w:sz w:val="20"/>
                <w:szCs w:val="18"/>
              </w:rPr>
              <w:t>-</w:t>
            </w:r>
            <w:r w:rsidRPr="007115F2">
              <w:rPr>
                <w:rFonts w:ascii="Sylfaen" w:eastAsia="Times New Roman" w:hAnsi="Sylfaen" w:cs="Sylfaen"/>
                <w:color w:val="000000"/>
                <w:sz w:val="20"/>
                <w:szCs w:val="18"/>
              </w:rPr>
              <w:t>ჰუმანიტარული</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უნივერსიტეტი</w:t>
            </w:r>
            <w:r w:rsidRPr="007115F2">
              <w:rPr>
                <w:rFonts w:ascii="Arial" w:eastAsia="Times New Roman" w:hAnsi="Arial" w:cs="Arial"/>
                <w:color w:val="000000"/>
                <w:sz w:val="20"/>
                <w:szCs w:val="18"/>
              </w:rPr>
              <w:t xml:space="preserve"> (</w:t>
            </w:r>
            <w:r w:rsidRPr="007115F2">
              <w:rPr>
                <w:rFonts w:ascii="Sylfaen" w:eastAsia="Times New Roman" w:hAnsi="Sylfaen" w:cs="Sylfaen"/>
                <w:color w:val="000000"/>
                <w:sz w:val="20"/>
                <w:szCs w:val="18"/>
              </w:rPr>
              <w:t>ქ</w:t>
            </w:r>
            <w:r w:rsidRPr="007115F2">
              <w:rPr>
                <w:rFonts w:ascii="Arial" w:eastAsia="Times New Roman" w:hAnsi="Arial" w:cs="Arial"/>
                <w:color w:val="000000"/>
                <w:sz w:val="20"/>
                <w:szCs w:val="18"/>
              </w:rPr>
              <w:t xml:space="preserve">. </w:t>
            </w:r>
            <w:r w:rsidRPr="007115F2">
              <w:rPr>
                <w:rFonts w:ascii="Sylfaen" w:eastAsia="Times New Roman" w:hAnsi="Sylfaen" w:cs="Sylfaen"/>
                <w:color w:val="000000"/>
                <w:sz w:val="20"/>
                <w:szCs w:val="18"/>
              </w:rPr>
              <w:t>ზესტაფონი</w:t>
            </w:r>
            <w:r w:rsidRPr="007115F2">
              <w:rPr>
                <w:rFonts w:ascii="Arial" w:eastAsia="Times New Roman" w:hAnsi="Arial" w:cs="Arial"/>
                <w:color w:val="000000"/>
                <w:sz w:val="20"/>
                <w:szCs w:val="18"/>
              </w:rPr>
              <w:t>)</w:t>
            </w:r>
          </w:p>
        </w:tc>
        <w:tc>
          <w:tcPr>
            <w:tcW w:w="816" w:type="pct"/>
            <w:noWrap/>
            <w:hideMark/>
          </w:tcPr>
          <w:p w14:paraId="641F2D3E"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1</w:t>
            </w:r>
          </w:p>
        </w:tc>
        <w:tc>
          <w:tcPr>
            <w:tcW w:w="910" w:type="pct"/>
            <w:noWrap/>
            <w:hideMark/>
          </w:tcPr>
          <w:p w14:paraId="1B17986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.7</w:t>
            </w:r>
          </w:p>
        </w:tc>
      </w:tr>
      <w:tr w:rsidR="007115F2" w:rsidRPr="007115F2" w14:paraId="7DBE597F" w14:textId="77777777" w:rsidTr="002F481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74" w:type="pct"/>
            <w:hideMark/>
          </w:tcPr>
          <w:p w14:paraId="50F46EB8"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სუხიშვილის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სასწავლო</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უნივერსიტეტი</w:t>
            </w:r>
          </w:p>
        </w:tc>
        <w:tc>
          <w:tcPr>
            <w:tcW w:w="816" w:type="pct"/>
            <w:noWrap/>
            <w:hideMark/>
          </w:tcPr>
          <w:p w14:paraId="4C486C20"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1</w:t>
            </w:r>
          </w:p>
        </w:tc>
        <w:tc>
          <w:tcPr>
            <w:tcW w:w="910" w:type="pct"/>
            <w:noWrap/>
            <w:hideMark/>
          </w:tcPr>
          <w:p w14:paraId="1168D4F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.7</w:t>
            </w:r>
          </w:p>
        </w:tc>
      </w:tr>
      <w:tr w:rsidR="007115F2" w:rsidRPr="007115F2" w14:paraId="18C14295" w14:textId="77777777" w:rsidTr="002F481C">
        <w:trPr>
          <w:trHeight w:val="255"/>
        </w:trPr>
        <w:tc>
          <w:tcPr>
            <w:cnfStyle w:val="001000000000" w:firstRow="0" w:lastRow="0" w:firstColumn="1" w:lastColumn="0" w:oddVBand="0" w:evenVBand="0" w:oddHBand="0" w:evenHBand="0" w:firstRowFirstColumn="0" w:firstRowLastColumn="0" w:lastRowFirstColumn="0" w:lastRowLastColumn="0"/>
            <w:tcW w:w="3274" w:type="pct"/>
            <w:hideMark/>
          </w:tcPr>
          <w:p w14:paraId="0A7C5A92"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ქუთაისის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ტექნიკური</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უნივერსიტეტი</w:t>
            </w:r>
          </w:p>
        </w:tc>
        <w:tc>
          <w:tcPr>
            <w:tcW w:w="816" w:type="pct"/>
            <w:noWrap/>
            <w:hideMark/>
          </w:tcPr>
          <w:p w14:paraId="5FAB493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1</w:t>
            </w:r>
          </w:p>
        </w:tc>
        <w:tc>
          <w:tcPr>
            <w:tcW w:w="910" w:type="pct"/>
            <w:noWrap/>
            <w:hideMark/>
          </w:tcPr>
          <w:p w14:paraId="492482F8"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.7</w:t>
            </w:r>
          </w:p>
        </w:tc>
      </w:tr>
      <w:tr w:rsidR="007115F2" w:rsidRPr="007115F2" w14:paraId="4E5730B2" w14:textId="77777777" w:rsidTr="002F481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74" w:type="pct"/>
            <w:hideMark/>
          </w:tcPr>
          <w:p w14:paraId="4924037A"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ქუთაისის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ტექნიკური</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ინსტიტუტი</w:t>
            </w:r>
          </w:p>
        </w:tc>
        <w:tc>
          <w:tcPr>
            <w:tcW w:w="816" w:type="pct"/>
            <w:noWrap/>
            <w:hideMark/>
          </w:tcPr>
          <w:p w14:paraId="05A645C0"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1</w:t>
            </w:r>
          </w:p>
        </w:tc>
        <w:tc>
          <w:tcPr>
            <w:tcW w:w="910" w:type="pct"/>
            <w:noWrap/>
            <w:hideMark/>
          </w:tcPr>
          <w:p w14:paraId="56CE95D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.7</w:t>
            </w:r>
          </w:p>
        </w:tc>
      </w:tr>
      <w:tr w:rsidR="007115F2" w:rsidRPr="007115F2" w14:paraId="6B6B1E31" w14:textId="77777777" w:rsidTr="002F481C">
        <w:trPr>
          <w:trHeight w:val="255"/>
        </w:trPr>
        <w:tc>
          <w:tcPr>
            <w:cnfStyle w:val="001000000000" w:firstRow="0" w:lastRow="0" w:firstColumn="1" w:lastColumn="0" w:oddVBand="0" w:evenVBand="0" w:oddHBand="0" w:evenHBand="0" w:firstRowFirstColumn="0" w:firstRowLastColumn="0" w:lastRowFirstColumn="0" w:lastRowLastColumn="0"/>
            <w:tcW w:w="3274" w:type="pct"/>
            <w:hideMark/>
          </w:tcPr>
          <w:p w14:paraId="01F40378"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სულ</w:t>
            </w:r>
          </w:p>
        </w:tc>
        <w:tc>
          <w:tcPr>
            <w:tcW w:w="816" w:type="pct"/>
            <w:noWrap/>
            <w:hideMark/>
          </w:tcPr>
          <w:p w14:paraId="0935CE2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7115F2">
              <w:rPr>
                <w:rFonts w:ascii="Arial" w:eastAsia="Times New Roman" w:hAnsi="Arial" w:cs="Arial"/>
                <w:sz w:val="20"/>
                <w:szCs w:val="20"/>
              </w:rPr>
              <w:t>146</w:t>
            </w:r>
          </w:p>
        </w:tc>
        <w:tc>
          <w:tcPr>
            <w:tcW w:w="910" w:type="pct"/>
            <w:noWrap/>
            <w:hideMark/>
          </w:tcPr>
          <w:p w14:paraId="7032E43E"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7115F2">
              <w:rPr>
                <w:rFonts w:ascii="Arial" w:eastAsia="Times New Roman" w:hAnsi="Arial" w:cs="Arial"/>
                <w:sz w:val="20"/>
                <w:szCs w:val="20"/>
              </w:rPr>
              <w:t>100</w:t>
            </w:r>
          </w:p>
        </w:tc>
      </w:tr>
      <w:tr w:rsidR="007115F2" w:rsidRPr="007115F2" w14:paraId="04CDA845" w14:textId="77777777" w:rsidTr="002F481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74" w:type="pct"/>
            <w:noWrap/>
            <w:hideMark/>
          </w:tcPr>
          <w:p w14:paraId="07721C4A" w14:textId="77777777" w:rsidR="007115F2" w:rsidRPr="007115F2" w:rsidRDefault="007115F2" w:rsidP="007115F2">
            <w:pPr>
              <w:rPr>
                <w:rFonts w:ascii="Arial" w:eastAsia="Times New Roman" w:hAnsi="Arial" w:cs="Arial"/>
                <w:sz w:val="20"/>
                <w:szCs w:val="20"/>
              </w:rPr>
            </w:pPr>
            <w:r w:rsidRPr="007115F2">
              <w:rPr>
                <w:rFonts w:ascii="Sylfaen" w:eastAsia="Times New Roman" w:hAnsi="Sylfaen" w:cs="Sylfaen"/>
                <w:sz w:val="20"/>
                <w:szCs w:val="20"/>
              </w:rPr>
              <w:t>გამოტოვებული</w:t>
            </w:r>
          </w:p>
        </w:tc>
        <w:tc>
          <w:tcPr>
            <w:tcW w:w="816" w:type="pct"/>
            <w:noWrap/>
            <w:hideMark/>
          </w:tcPr>
          <w:p w14:paraId="3FB3F84F"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7115F2">
              <w:rPr>
                <w:rFonts w:ascii="Arial" w:eastAsia="Times New Roman" w:hAnsi="Arial" w:cs="Arial"/>
                <w:sz w:val="20"/>
                <w:szCs w:val="20"/>
              </w:rPr>
              <w:t>10</w:t>
            </w:r>
          </w:p>
        </w:tc>
        <w:tc>
          <w:tcPr>
            <w:tcW w:w="910" w:type="pct"/>
            <w:noWrap/>
            <w:hideMark/>
          </w:tcPr>
          <w:p w14:paraId="7649B5B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sz w:val="20"/>
                <w:szCs w:val="20"/>
                <w:lang w:val="ka-GE"/>
              </w:rPr>
            </w:pPr>
            <w:r w:rsidRPr="007115F2">
              <w:rPr>
                <w:rFonts w:ascii="Sylfaen" w:eastAsia="Times New Roman" w:hAnsi="Sylfaen" w:cs="Arial"/>
                <w:sz w:val="20"/>
                <w:szCs w:val="20"/>
                <w:lang w:val="ka-GE"/>
              </w:rPr>
              <w:t>-</w:t>
            </w:r>
          </w:p>
        </w:tc>
      </w:tr>
    </w:tbl>
    <w:p w14:paraId="60BD10BE" w14:textId="77777777" w:rsidR="007115F2" w:rsidRPr="007115F2" w:rsidRDefault="007115F2" w:rsidP="007115F2">
      <w:pPr>
        <w:tabs>
          <w:tab w:val="left" w:pos="1800"/>
        </w:tabs>
        <w:rPr>
          <w:rFonts w:ascii="Sylfaen" w:hAnsi="Sylfaen"/>
          <w:lang w:val="ka-GE"/>
        </w:rPr>
      </w:pPr>
    </w:p>
    <w:p w14:paraId="50383345" w14:textId="423AE3CE" w:rsidR="007115F2" w:rsidRPr="007115F2" w:rsidRDefault="007115F2" w:rsidP="007115F2">
      <w:pPr>
        <w:tabs>
          <w:tab w:val="left" w:pos="1800"/>
        </w:tabs>
        <w:jc w:val="both"/>
        <w:rPr>
          <w:rFonts w:ascii="Sylfaen" w:hAnsi="Sylfaen"/>
          <w:lang w:val="ka-GE"/>
        </w:rPr>
      </w:pPr>
      <w:r w:rsidRPr="007115F2">
        <w:rPr>
          <w:rFonts w:ascii="Sylfaen" w:hAnsi="Sylfaen"/>
          <w:lang w:val="ka-GE"/>
        </w:rPr>
        <w:t xml:space="preserve"> უმაღლესი სასწავლებლების გამოკითხულ  სტუდენტთა უმრავლესობა ბაკალავრიატის სტუდენტია (87,5%). სტუდენტთა 12% მაგისტრატურაზე სწავლობს, ხოლო ერთი კურსდამთავრებული სწავლობს დოქტორანტურაზე (იხ. ცხრილი</w:t>
      </w:r>
      <w:r w:rsidR="00FB2D68">
        <w:rPr>
          <w:rFonts w:ascii="Sylfaen" w:hAnsi="Sylfaen"/>
          <w:lang w:val="ka-GE"/>
        </w:rPr>
        <w:t xml:space="preserve"> #28</w:t>
      </w:r>
      <w:r w:rsidRPr="007115F2">
        <w:rPr>
          <w:rFonts w:ascii="Sylfaen" w:hAnsi="Sylfaen"/>
          <w:lang w:val="ka-GE"/>
        </w:rPr>
        <w:t>).</w:t>
      </w:r>
    </w:p>
    <w:p w14:paraId="1713CDA3" w14:textId="4C1219A4" w:rsidR="007115F2" w:rsidRPr="007115F2" w:rsidRDefault="007115F2" w:rsidP="007115F2">
      <w:pPr>
        <w:tabs>
          <w:tab w:val="left" w:pos="1800"/>
        </w:tabs>
        <w:rPr>
          <w:rFonts w:ascii="Sylfaen" w:hAnsi="Sylfaen"/>
          <w:lang w:val="ka-GE"/>
        </w:rPr>
      </w:pPr>
      <w:r w:rsidRPr="007115F2">
        <w:rPr>
          <w:rFonts w:ascii="Sylfaen" w:hAnsi="Sylfaen"/>
          <w:lang w:val="ka-GE"/>
        </w:rPr>
        <w:t>ცხრილი</w:t>
      </w:r>
      <w:r w:rsidR="00FB2D68">
        <w:rPr>
          <w:rFonts w:ascii="Sylfaen" w:hAnsi="Sylfaen"/>
          <w:lang w:val="ka-GE"/>
        </w:rPr>
        <w:t xml:space="preserve"> #28</w:t>
      </w:r>
    </w:p>
    <w:tbl>
      <w:tblPr>
        <w:tblStyle w:val="GridTable4-Accent12"/>
        <w:tblW w:w="2919" w:type="pct"/>
        <w:tblLook w:val="04A0" w:firstRow="1" w:lastRow="0" w:firstColumn="1" w:lastColumn="0" w:noHBand="0" w:noVBand="1"/>
      </w:tblPr>
      <w:tblGrid>
        <w:gridCol w:w="3010"/>
        <w:gridCol w:w="1320"/>
        <w:gridCol w:w="1496"/>
      </w:tblGrid>
      <w:tr w:rsidR="007115F2" w:rsidRPr="007115F2" w14:paraId="19A2A3FC" w14:textId="77777777" w:rsidTr="007115F2">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583" w:type="pct"/>
            <w:hideMark/>
          </w:tcPr>
          <w:p w14:paraId="6DC4AB72" w14:textId="77777777" w:rsidR="007115F2" w:rsidRPr="007115F2" w:rsidRDefault="007115F2" w:rsidP="007115F2">
            <w:pPr>
              <w:rPr>
                <w:rFonts w:ascii="Sylfaen" w:eastAsia="Times New Roman" w:hAnsi="Sylfaen" w:cs="Arial"/>
                <w:color w:val="000000"/>
                <w:sz w:val="18"/>
                <w:szCs w:val="18"/>
                <w:lang w:val="ka-GE"/>
              </w:rPr>
            </w:pPr>
            <w:r w:rsidRPr="007115F2">
              <w:rPr>
                <w:rFonts w:ascii="Arial" w:eastAsia="Times New Roman" w:hAnsi="Arial" w:cs="Arial"/>
                <w:color w:val="000000"/>
                <w:sz w:val="18"/>
                <w:szCs w:val="18"/>
              </w:rPr>
              <w:t> </w:t>
            </w:r>
            <w:r w:rsidRPr="007115F2">
              <w:rPr>
                <w:rFonts w:ascii="Sylfaen" w:eastAsia="Times New Roman" w:hAnsi="Sylfaen" w:cs="Arial"/>
                <w:color w:val="000000"/>
                <w:sz w:val="18"/>
                <w:szCs w:val="18"/>
                <w:lang w:val="ka-GE"/>
              </w:rPr>
              <w:t>უმაღლესი განათლების რომელ საფეხურზე სწავლობთ</w:t>
            </w:r>
          </w:p>
        </w:tc>
        <w:tc>
          <w:tcPr>
            <w:tcW w:w="1133" w:type="pct"/>
            <w:hideMark/>
          </w:tcPr>
          <w:p w14:paraId="2CF22E53"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Sylfaen" w:eastAsia="Times New Roman" w:hAnsi="Sylfaen" w:cs="Sylfaen"/>
                <w:color w:val="000000"/>
                <w:sz w:val="18"/>
                <w:szCs w:val="18"/>
              </w:rPr>
              <w:t>სიხშირე</w:t>
            </w:r>
          </w:p>
        </w:tc>
        <w:tc>
          <w:tcPr>
            <w:tcW w:w="1284" w:type="pct"/>
            <w:hideMark/>
          </w:tcPr>
          <w:p w14:paraId="61E7EE02"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Sylfaen" w:eastAsia="Times New Roman" w:hAnsi="Sylfaen" w:cs="Sylfaen"/>
                <w:color w:val="000000"/>
                <w:sz w:val="18"/>
                <w:szCs w:val="18"/>
              </w:rPr>
              <w:t>პროცენტი</w:t>
            </w:r>
          </w:p>
        </w:tc>
      </w:tr>
      <w:tr w:rsidR="007115F2" w:rsidRPr="007115F2" w14:paraId="7DE7C19B" w14:textId="77777777" w:rsidTr="007115F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583" w:type="pct"/>
            <w:hideMark/>
          </w:tcPr>
          <w:p w14:paraId="0F79CB8C"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ბაკალავრიატი</w:t>
            </w:r>
          </w:p>
        </w:tc>
        <w:tc>
          <w:tcPr>
            <w:tcW w:w="1133" w:type="pct"/>
            <w:noWrap/>
            <w:hideMark/>
          </w:tcPr>
          <w:p w14:paraId="4E827AE6"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133</w:t>
            </w:r>
          </w:p>
        </w:tc>
        <w:tc>
          <w:tcPr>
            <w:tcW w:w="1284" w:type="pct"/>
            <w:noWrap/>
            <w:hideMark/>
          </w:tcPr>
          <w:p w14:paraId="7EB19681"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87.5</w:t>
            </w:r>
          </w:p>
        </w:tc>
      </w:tr>
      <w:tr w:rsidR="007115F2" w:rsidRPr="007115F2" w14:paraId="1F9E7BE6" w14:textId="77777777" w:rsidTr="007115F2">
        <w:trPr>
          <w:trHeight w:val="480"/>
        </w:trPr>
        <w:tc>
          <w:tcPr>
            <w:cnfStyle w:val="001000000000" w:firstRow="0" w:lastRow="0" w:firstColumn="1" w:lastColumn="0" w:oddVBand="0" w:evenVBand="0" w:oddHBand="0" w:evenHBand="0" w:firstRowFirstColumn="0" w:firstRowLastColumn="0" w:lastRowFirstColumn="0" w:lastRowLastColumn="0"/>
            <w:tcW w:w="2583" w:type="pct"/>
            <w:hideMark/>
          </w:tcPr>
          <w:p w14:paraId="3EFB4321"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მაგისტრატურა</w:t>
            </w:r>
          </w:p>
        </w:tc>
        <w:tc>
          <w:tcPr>
            <w:tcW w:w="1133" w:type="pct"/>
            <w:noWrap/>
            <w:hideMark/>
          </w:tcPr>
          <w:p w14:paraId="484B3183"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18</w:t>
            </w:r>
          </w:p>
        </w:tc>
        <w:tc>
          <w:tcPr>
            <w:tcW w:w="1284" w:type="pct"/>
            <w:noWrap/>
            <w:hideMark/>
          </w:tcPr>
          <w:p w14:paraId="07B75758"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11.8</w:t>
            </w:r>
          </w:p>
        </w:tc>
      </w:tr>
      <w:tr w:rsidR="007115F2" w:rsidRPr="007115F2" w14:paraId="0B7CCD3A" w14:textId="77777777" w:rsidTr="007115F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583" w:type="pct"/>
            <w:hideMark/>
          </w:tcPr>
          <w:p w14:paraId="1E03F17C"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დოქტორანტურა</w:t>
            </w:r>
          </w:p>
        </w:tc>
        <w:tc>
          <w:tcPr>
            <w:tcW w:w="1133" w:type="pct"/>
            <w:noWrap/>
            <w:hideMark/>
          </w:tcPr>
          <w:p w14:paraId="1853EE1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w:t>
            </w:r>
          </w:p>
        </w:tc>
        <w:tc>
          <w:tcPr>
            <w:tcW w:w="1284" w:type="pct"/>
            <w:noWrap/>
            <w:hideMark/>
          </w:tcPr>
          <w:p w14:paraId="66E21CEE"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.7</w:t>
            </w:r>
          </w:p>
        </w:tc>
      </w:tr>
      <w:tr w:rsidR="007115F2" w:rsidRPr="007115F2" w14:paraId="12B3F4FF" w14:textId="77777777" w:rsidTr="007115F2">
        <w:trPr>
          <w:trHeight w:val="255"/>
        </w:trPr>
        <w:tc>
          <w:tcPr>
            <w:cnfStyle w:val="001000000000" w:firstRow="0" w:lastRow="0" w:firstColumn="1" w:lastColumn="0" w:oddVBand="0" w:evenVBand="0" w:oddHBand="0" w:evenHBand="0" w:firstRowFirstColumn="0" w:firstRowLastColumn="0" w:lastRowFirstColumn="0" w:lastRowLastColumn="0"/>
            <w:tcW w:w="2583" w:type="pct"/>
            <w:hideMark/>
          </w:tcPr>
          <w:p w14:paraId="4DD9D9B9"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სულ</w:t>
            </w:r>
          </w:p>
        </w:tc>
        <w:tc>
          <w:tcPr>
            <w:tcW w:w="1133" w:type="pct"/>
            <w:noWrap/>
            <w:hideMark/>
          </w:tcPr>
          <w:p w14:paraId="39827C21"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152</w:t>
            </w:r>
          </w:p>
        </w:tc>
        <w:tc>
          <w:tcPr>
            <w:tcW w:w="1284" w:type="pct"/>
            <w:noWrap/>
            <w:hideMark/>
          </w:tcPr>
          <w:p w14:paraId="5DE0C35F"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100</w:t>
            </w:r>
          </w:p>
        </w:tc>
      </w:tr>
      <w:tr w:rsidR="007115F2" w:rsidRPr="007115F2" w14:paraId="360E1AD0" w14:textId="77777777" w:rsidTr="007115F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3" w:type="pct"/>
          </w:tcPr>
          <w:p w14:paraId="1CCA9A2E" w14:textId="77777777" w:rsidR="007115F2" w:rsidRPr="007115F2" w:rsidRDefault="007115F2" w:rsidP="007115F2">
            <w:pPr>
              <w:rPr>
                <w:rFonts w:ascii="Sylfaen" w:eastAsia="Times New Roman" w:hAnsi="Sylfaen" w:cs="Arial"/>
                <w:color w:val="000000"/>
                <w:sz w:val="18"/>
                <w:szCs w:val="18"/>
                <w:lang w:val="ka-GE"/>
              </w:rPr>
            </w:pPr>
            <w:r w:rsidRPr="007115F2">
              <w:rPr>
                <w:rFonts w:ascii="Sylfaen" w:eastAsia="Times New Roman" w:hAnsi="Sylfaen" w:cs="Arial"/>
                <w:color w:val="000000"/>
                <w:sz w:val="18"/>
                <w:szCs w:val="18"/>
                <w:lang w:val="ka-GE"/>
              </w:rPr>
              <w:t>გამოტოვებული</w:t>
            </w:r>
          </w:p>
        </w:tc>
        <w:tc>
          <w:tcPr>
            <w:tcW w:w="1133" w:type="pct"/>
            <w:noWrap/>
          </w:tcPr>
          <w:p w14:paraId="23898B6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18"/>
                <w:szCs w:val="18"/>
                <w:lang w:val="ka-GE"/>
              </w:rPr>
            </w:pPr>
            <w:r w:rsidRPr="007115F2">
              <w:rPr>
                <w:rFonts w:ascii="Sylfaen" w:eastAsia="Times New Roman" w:hAnsi="Sylfaen" w:cs="Arial"/>
                <w:color w:val="000000"/>
                <w:sz w:val="18"/>
                <w:szCs w:val="18"/>
                <w:lang w:val="ka-GE"/>
              </w:rPr>
              <w:t>4</w:t>
            </w:r>
          </w:p>
        </w:tc>
        <w:tc>
          <w:tcPr>
            <w:tcW w:w="1284" w:type="pct"/>
            <w:noWrap/>
          </w:tcPr>
          <w:p w14:paraId="6EB5230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18"/>
                <w:szCs w:val="18"/>
              </w:rPr>
            </w:pPr>
            <w:r w:rsidRPr="007115F2">
              <w:rPr>
                <w:rFonts w:ascii="Sylfaen" w:eastAsia="Times New Roman" w:hAnsi="Sylfaen" w:cs="Arial"/>
                <w:color w:val="000000"/>
                <w:sz w:val="18"/>
                <w:szCs w:val="18"/>
                <w:lang w:val="ka-GE"/>
              </w:rPr>
              <w:t>-</w:t>
            </w:r>
          </w:p>
        </w:tc>
      </w:tr>
    </w:tbl>
    <w:p w14:paraId="562771DB" w14:textId="77777777" w:rsidR="007115F2" w:rsidRPr="007115F2" w:rsidRDefault="007115F2" w:rsidP="007115F2">
      <w:pPr>
        <w:tabs>
          <w:tab w:val="left" w:pos="1800"/>
        </w:tabs>
        <w:rPr>
          <w:rFonts w:ascii="Sylfaen" w:hAnsi="Sylfaen"/>
        </w:rPr>
      </w:pPr>
    </w:p>
    <w:p w14:paraId="4247C5A9" w14:textId="45086F1A" w:rsidR="007115F2" w:rsidRPr="007115F2" w:rsidRDefault="007115F2" w:rsidP="007115F2">
      <w:pPr>
        <w:tabs>
          <w:tab w:val="left" w:pos="180"/>
        </w:tabs>
        <w:jc w:val="both"/>
        <w:rPr>
          <w:rFonts w:ascii="Sylfaen" w:hAnsi="Sylfaen"/>
          <w:lang w:val="ka-GE"/>
        </w:rPr>
      </w:pPr>
      <w:r w:rsidRPr="007115F2">
        <w:rPr>
          <w:rFonts w:ascii="Sylfaen" w:hAnsi="Sylfaen"/>
          <w:lang w:val="ka-GE"/>
        </w:rPr>
        <w:tab/>
        <w:t>უმაღლესი სასწავლებლების გამოკითხულ სტუდენტთა უმრავლესობა 55% (83 კურსდამთავრებული) აცხადებს, რომ ის სპეციალობა რომელსაც ისინი უმაღლეს საგანმანათლებლო დაწესებულებაში ეუფლებიან პროფესიულ სასწავლებელში მიღებულ სპეციალობასთან კავშირში არ არის.  24% (36 კურსდამთავრებული) აღნიშნავს, რომ ნაწილობრივ არის დაკავშირებული, ხოლო 22% (33 კურსდამთავრებული) ამბობს, რომ სპეციალობა რომელსაც ისინი ამჟამად ეუფლებიან კავშირშია  მათ მიერ პროფესიულ სასწავლებელში მიღებულ სპეციალობასთან  (იხ. ცხრილი</w:t>
      </w:r>
      <w:r w:rsidR="00FB2D68">
        <w:rPr>
          <w:rFonts w:ascii="Sylfaen" w:hAnsi="Sylfaen"/>
          <w:lang w:val="ka-GE"/>
        </w:rPr>
        <w:t xml:space="preserve"> #29</w:t>
      </w:r>
      <w:r w:rsidRPr="007115F2">
        <w:rPr>
          <w:rFonts w:ascii="Sylfaen" w:hAnsi="Sylfaen"/>
          <w:lang w:val="ka-GE"/>
        </w:rPr>
        <w:t>).</w:t>
      </w:r>
    </w:p>
    <w:p w14:paraId="5676BBD6" w14:textId="77777777" w:rsidR="007115F2" w:rsidRPr="007115F2" w:rsidRDefault="007115F2" w:rsidP="007115F2">
      <w:pPr>
        <w:tabs>
          <w:tab w:val="left" w:pos="1800"/>
        </w:tabs>
        <w:jc w:val="both"/>
        <w:rPr>
          <w:rFonts w:ascii="Sylfaen" w:hAnsi="Sylfaen"/>
          <w:lang w:val="ka-GE"/>
        </w:rPr>
      </w:pPr>
    </w:p>
    <w:p w14:paraId="2410D99C" w14:textId="2D863042" w:rsidR="007115F2" w:rsidRPr="007115F2" w:rsidRDefault="007115F2" w:rsidP="007115F2">
      <w:pPr>
        <w:tabs>
          <w:tab w:val="left" w:pos="1800"/>
        </w:tabs>
        <w:jc w:val="both"/>
        <w:rPr>
          <w:rFonts w:ascii="Sylfaen" w:hAnsi="Sylfaen"/>
          <w:lang w:val="ka-GE"/>
        </w:rPr>
      </w:pPr>
      <w:r w:rsidRPr="007115F2">
        <w:rPr>
          <w:rFonts w:ascii="Sylfaen" w:hAnsi="Sylfaen"/>
          <w:lang w:val="ka-GE"/>
        </w:rPr>
        <w:t>ცხრილი</w:t>
      </w:r>
      <w:r w:rsidR="00FB2D68">
        <w:rPr>
          <w:rFonts w:ascii="Sylfaen" w:hAnsi="Sylfaen"/>
          <w:lang w:val="ka-GE"/>
        </w:rPr>
        <w:t xml:space="preserve"> #29</w:t>
      </w:r>
    </w:p>
    <w:tbl>
      <w:tblPr>
        <w:tblStyle w:val="GridTable4-Accent12"/>
        <w:tblW w:w="2919" w:type="pct"/>
        <w:tblLook w:val="04A0" w:firstRow="1" w:lastRow="0" w:firstColumn="1" w:lastColumn="0" w:noHBand="0" w:noVBand="1"/>
      </w:tblPr>
      <w:tblGrid>
        <w:gridCol w:w="3011"/>
        <w:gridCol w:w="1320"/>
        <w:gridCol w:w="1495"/>
      </w:tblGrid>
      <w:tr w:rsidR="007115F2" w:rsidRPr="007115F2" w14:paraId="18FDC59F" w14:textId="77777777" w:rsidTr="007115F2">
        <w:trPr>
          <w:cnfStyle w:val="100000000000" w:firstRow="1" w:lastRow="0" w:firstColumn="0" w:lastColumn="0" w:oddVBand="0" w:evenVBand="0" w:oddHBand="0"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2584" w:type="pct"/>
            <w:hideMark/>
          </w:tcPr>
          <w:p w14:paraId="3578F97C"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ეს</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სპეციალობა</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არის</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თუ</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არა</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დაკავშირებული</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პრფესიულ</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საგანმანათლებლო</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დაწესებულებაში</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მიღებულ</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სპეციალობასთან</w:t>
            </w:r>
          </w:p>
        </w:tc>
        <w:tc>
          <w:tcPr>
            <w:tcW w:w="1133" w:type="pct"/>
            <w:hideMark/>
          </w:tcPr>
          <w:p w14:paraId="7D07CC48"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Sylfaen" w:eastAsia="Times New Roman" w:hAnsi="Sylfaen" w:cs="Sylfaen"/>
                <w:color w:val="000000"/>
                <w:sz w:val="18"/>
                <w:szCs w:val="18"/>
              </w:rPr>
              <w:t>სიხშირე</w:t>
            </w:r>
          </w:p>
        </w:tc>
        <w:tc>
          <w:tcPr>
            <w:tcW w:w="1283" w:type="pct"/>
            <w:hideMark/>
          </w:tcPr>
          <w:p w14:paraId="2F34D5E0"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Sylfaen" w:eastAsia="Times New Roman" w:hAnsi="Sylfaen" w:cs="Sylfaen"/>
                <w:color w:val="000000"/>
                <w:sz w:val="18"/>
                <w:szCs w:val="18"/>
              </w:rPr>
              <w:t>პროცენტი</w:t>
            </w:r>
          </w:p>
        </w:tc>
      </w:tr>
      <w:tr w:rsidR="007115F2" w:rsidRPr="007115F2" w14:paraId="27C82021" w14:textId="77777777" w:rsidTr="007115F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584" w:type="pct"/>
            <w:hideMark/>
          </w:tcPr>
          <w:p w14:paraId="5A933708"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არ</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არის</w:t>
            </w:r>
          </w:p>
        </w:tc>
        <w:tc>
          <w:tcPr>
            <w:tcW w:w="1133" w:type="pct"/>
            <w:noWrap/>
            <w:hideMark/>
          </w:tcPr>
          <w:p w14:paraId="5CB318A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83</w:t>
            </w:r>
          </w:p>
        </w:tc>
        <w:tc>
          <w:tcPr>
            <w:tcW w:w="1283" w:type="pct"/>
            <w:noWrap/>
            <w:hideMark/>
          </w:tcPr>
          <w:p w14:paraId="5DC69ED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54.6</w:t>
            </w:r>
          </w:p>
        </w:tc>
      </w:tr>
      <w:tr w:rsidR="007115F2" w:rsidRPr="007115F2" w14:paraId="12269CCF" w14:textId="77777777" w:rsidTr="007115F2">
        <w:trPr>
          <w:trHeight w:val="480"/>
        </w:trPr>
        <w:tc>
          <w:tcPr>
            <w:cnfStyle w:val="001000000000" w:firstRow="0" w:lastRow="0" w:firstColumn="1" w:lastColumn="0" w:oddVBand="0" w:evenVBand="0" w:oddHBand="0" w:evenHBand="0" w:firstRowFirstColumn="0" w:firstRowLastColumn="0" w:lastRowFirstColumn="0" w:lastRowLastColumn="0"/>
            <w:tcW w:w="2584" w:type="pct"/>
            <w:hideMark/>
          </w:tcPr>
          <w:p w14:paraId="43856828"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lastRenderedPageBreak/>
              <w:t>ნაწილობრივ</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არის</w:t>
            </w:r>
          </w:p>
        </w:tc>
        <w:tc>
          <w:tcPr>
            <w:tcW w:w="1133" w:type="pct"/>
            <w:noWrap/>
            <w:hideMark/>
          </w:tcPr>
          <w:p w14:paraId="6FF99C0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36</w:t>
            </w:r>
          </w:p>
        </w:tc>
        <w:tc>
          <w:tcPr>
            <w:tcW w:w="1283" w:type="pct"/>
            <w:noWrap/>
            <w:hideMark/>
          </w:tcPr>
          <w:p w14:paraId="55E375AF"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23.7</w:t>
            </w:r>
          </w:p>
        </w:tc>
      </w:tr>
      <w:tr w:rsidR="007115F2" w:rsidRPr="007115F2" w14:paraId="102B3870" w14:textId="77777777" w:rsidTr="007115F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4" w:type="pct"/>
            <w:hideMark/>
          </w:tcPr>
          <w:p w14:paraId="6E5A69B1"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არის</w:t>
            </w:r>
          </w:p>
        </w:tc>
        <w:tc>
          <w:tcPr>
            <w:tcW w:w="1133" w:type="pct"/>
            <w:noWrap/>
            <w:hideMark/>
          </w:tcPr>
          <w:p w14:paraId="1D95A9D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33</w:t>
            </w:r>
          </w:p>
        </w:tc>
        <w:tc>
          <w:tcPr>
            <w:tcW w:w="1283" w:type="pct"/>
            <w:noWrap/>
            <w:hideMark/>
          </w:tcPr>
          <w:p w14:paraId="11A2087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21.7</w:t>
            </w:r>
          </w:p>
        </w:tc>
      </w:tr>
      <w:tr w:rsidR="007115F2" w:rsidRPr="007115F2" w14:paraId="456C575A" w14:textId="77777777" w:rsidTr="007115F2">
        <w:trPr>
          <w:trHeight w:val="255"/>
        </w:trPr>
        <w:tc>
          <w:tcPr>
            <w:cnfStyle w:val="001000000000" w:firstRow="0" w:lastRow="0" w:firstColumn="1" w:lastColumn="0" w:oddVBand="0" w:evenVBand="0" w:oddHBand="0" w:evenHBand="0" w:firstRowFirstColumn="0" w:firstRowLastColumn="0" w:lastRowFirstColumn="0" w:lastRowLastColumn="0"/>
            <w:tcW w:w="2584" w:type="pct"/>
            <w:hideMark/>
          </w:tcPr>
          <w:p w14:paraId="6520E28C"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სულ</w:t>
            </w:r>
          </w:p>
        </w:tc>
        <w:tc>
          <w:tcPr>
            <w:tcW w:w="1133" w:type="pct"/>
            <w:noWrap/>
            <w:hideMark/>
          </w:tcPr>
          <w:p w14:paraId="39A0081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152</w:t>
            </w:r>
          </w:p>
        </w:tc>
        <w:tc>
          <w:tcPr>
            <w:tcW w:w="1283" w:type="pct"/>
            <w:noWrap/>
            <w:hideMark/>
          </w:tcPr>
          <w:p w14:paraId="4B638ED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100</w:t>
            </w:r>
          </w:p>
        </w:tc>
      </w:tr>
      <w:tr w:rsidR="007115F2" w:rsidRPr="007115F2" w14:paraId="61DC3C16" w14:textId="77777777" w:rsidTr="007115F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4" w:type="pct"/>
            <w:noWrap/>
            <w:hideMark/>
          </w:tcPr>
          <w:p w14:paraId="685FF1D5"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გამოტოვებული</w:t>
            </w:r>
          </w:p>
        </w:tc>
        <w:tc>
          <w:tcPr>
            <w:tcW w:w="1133" w:type="pct"/>
            <w:noWrap/>
            <w:hideMark/>
          </w:tcPr>
          <w:p w14:paraId="43CD65E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4</w:t>
            </w:r>
          </w:p>
        </w:tc>
        <w:tc>
          <w:tcPr>
            <w:tcW w:w="1283" w:type="pct"/>
            <w:hideMark/>
          </w:tcPr>
          <w:p w14:paraId="39CBFE01"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r>
    </w:tbl>
    <w:p w14:paraId="58F9FC05" w14:textId="77777777" w:rsidR="007115F2" w:rsidRPr="007115F2" w:rsidRDefault="007115F2" w:rsidP="007115F2">
      <w:pPr>
        <w:tabs>
          <w:tab w:val="left" w:pos="1800"/>
        </w:tabs>
        <w:rPr>
          <w:rFonts w:ascii="Sylfaen" w:hAnsi="Sylfaen"/>
        </w:rPr>
      </w:pPr>
    </w:p>
    <w:p w14:paraId="09463877" w14:textId="71120A90" w:rsidR="007115F2" w:rsidRPr="007115F2" w:rsidRDefault="007115F2" w:rsidP="007115F2">
      <w:pPr>
        <w:ind w:firstLine="180"/>
        <w:jc w:val="both"/>
        <w:rPr>
          <w:rFonts w:ascii="Sylfaen" w:hAnsi="Sylfaen"/>
          <w:lang w:val="ka-GE"/>
        </w:rPr>
      </w:pPr>
      <w:r w:rsidRPr="007115F2">
        <w:rPr>
          <w:rFonts w:ascii="Sylfaen" w:hAnsi="Sylfaen"/>
        </w:rPr>
        <w:t>იმ სტუდენტთა უმრავლე</w:t>
      </w:r>
      <w:r w:rsidRPr="007115F2">
        <w:rPr>
          <w:rFonts w:ascii="Sylfaen" w:hAnsi="Sylfaen"/>
          <w:lang w:val="ka-GE"/>
        </w:rPr>
        <w:t>ს</w:t>
      </w:r>
      <w:r w:rsidRPr="007115F2">
        <w:rPr>
          <w:rFonts w:ascii="Sylfaen" w:hAnsi="Sylfaen"/>
        </w:rPr>
        <w:t xml:space="preserve">ობა, 58% </w:t>
      </w:r>
      <w:r w:rsidRPr="007115F2">
        <w:rPr>
          <w:rFonts w:ascii="Sylfaen" w:hAnsi="Sylfaen"/>
          <w:lang w:val="ka-GE"/>
        </w:rPr>
        <w:t xml:space="preserve"> (46 კურსდამთავრებული) </w:t>
      </w:r>
      <w:r w:rsidRPr="007115F2">
        <w:rPr>
          <w:rFonts w:ascii="Sylfaen" w:hAnsi="Sylfaen"/>
        </w:rPr>
        <w:t>რომლე</w:t>
      </w:r>
      <w:r w:rsidRPr="007115F2">
        <w:rPr>
          <w:rFonts w:ascii="Sylfaen" w:hAnsi="Sylfaen"/>
          <w:lang w:val="ka-GE"/>
        </w:rPr>
        <w:t>ბ</w:t>
      </w:r>
      <w:r w:rsidRPr="007115F2">
        <w:rPr>
          <w:rFonts w:ascii="Sylfaen" w:hAnsi="Sylfaen"/>
        </w:rPr>
        <w:t>მაც პრ</w:t>
      </w:r>
      <w:r w:rsidRPr="007115F2">
        <w:rPr>
          <w:rFonts w:ascii="Sylfaen" w:hAnsi="Sylfaen"/>
          <w:lang w:val="ka-GE"/>
        </w:rPr>
        <w:t>ო</w:t>
      </w:r>
      <w:r w:rsidRPr="007115F2">
        <w:rPr>
          <w:rFonts w:ascii="Sylfaen" w:hAnsi="Sylfaen"/>
        </w:rPr>
        <w:t>ფესიულ სასწავლებელში მიღებული სპეციალობა უმაღლესში სწავლისას შეიცვალეს ამის მიზეზად სხვა პროფესიის ინტერესს ასახელებს</w:t>
      </w:r>
      <w:r w:rsidRPr="007115F2">
        <w:rPr>
          <w:rFonts w:ascii="Sylfaen" w:hAnsi="Sylfaen"/>
          <w:lang w:val="ka-GE"/>
        </w:rPr>
        <w:t>.   სტუდენტების 16.5% კი აცხადებს, რომ ასე  უმაღლესი განათლების მიღების მიზნით მოიქცნენ, ხოლო 10 % აღნიშნავს, რომ - დასაქმების გამო (იხ. ცხრილი</w:t>
      </w:r>
      <w:r w:rsidR="00FB2D68">
        <w:rPr>
          <w:rFonts w:ascii="Sylfaen" w:hAnsi="Sylfaen"/>
          <w:lang w:val="ka-GE"/>
        </w:rPr>
        <w:t xml:space="preserve"> #30</w:t>
      </w:r>
      <w:r w:rsidRPr="007115F2">
        <w:rPr>
          <w:rFonts w:ascii="Sylfaen" w:hAnsi="Sylfaen"/>
          <w:lang w:val="ka-GE"/>
        </w:rPr>
        <w:t>).</w:t>
      </w:r>
    </w:p>
    <w:p w14:paraId="65F0EF3E" w14:textId="24D892DC" w:rsidR="007115F2" w:rsidRPr="007115F2" w:rsidRDefault="007115F2" w:rsidP="007115F2">
      <w:pPr>
        <w:tabs>
          <w:tab w:val="left" w:pos="1800"/>
        </w:tabs>
        <w:rPr>
          <w:rFonts w:ascii="Sylfaen" w:hAnsi="Sylfaen"/>
          <w:lang w:val="ka-GE"/>
        </w:rPr>
      </w:pPr>
      <w:r w:rsidRPr="007115F2">
        <w:rPr>
          <w:rFonts w:ascii="Sylfaen" w:hAnsi="Sylfaen"/>
          <w:lang w:val="ka-GE"/>
        </w:rPr>
        <w:t>ცხრილი</w:t>
      </w:r>
      <w:r w:rsidR="00FB2D68">
        <w:rPr>
          <w:rFonts w:ascii="Sylfaen" w:hAnsi="Sylfaen"/>
          <w:lang w:val="ka-GE"/>
        </w:rPr>
        <w:t xml:space="preserve"> #30</w:t>
      </w:r>
    </w:p>
    <w:tbl>
      <w:tblPr>
        <w:tblStyle w:val="GridTable4-Accent12"/>
        <w:tblW w:w="2963" w:type="pct"/>
        <w:tblLook w:val="04A0" w:firstRow="1" w:lastRow="0" w:firstColumn="1" w:lastColumn="0" w:noHBand="0" w:noVBand="1"/>
      </w:tblPr>
      <w:tblGrid>
        <w:gridCol w:w="3010"/>
        <w:gridCol w:w="1408"/>
        <w:gridCol w:w="1496"/>
      </w:tblGrid>
      <w:tr w:rsidR="007115F2" w:rsidRPr="007115F2" w14:paraId="3367CB34" w14:textId="77777777" w:rsidTr="007115F2">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545" w:type="pct"/>
            <w:hideMark/>
          </w:tcPr>
          <w:p w14:paraId="6716F856" w14:textId="77777777" w:rsidR="007115F2" w:rsidRPr="007115F2" w:rsidRDefault="007115F2" w:rsidP="007115F2">
            <w:pPr>
              <w:rPr>
                <w:rFonts w:ascii="Sylfaen" w:eastAsia="Times New Roman" w:hAnsi="Sylfaen" w:cs="Arial"/>
                <w:color w:val="000000"/>
                <w:sz w:val="18"/>
                <w:szCs w:val="18"/>
                <w:lang w:val="ka-GE"/>
              </w:rPr>
            </w:pPr>
            <w:r w:rsidRPr="007115F2">
              <w:rPr>
                <w:rFonts w:ascii="Arial" w:eastAsia="Times New Roman" w:hAnsi="Arial" w:cs="Arial"/>
                <w:color w:val="000000"/>
                <w:sz w:val="18"/>
                <w:szCs w:val="18"/>
              </w:rPr>
              <w:t> </w:t>
            </w:r>
            <w:r w:rsidRPr="007115F2">
              <w:rPr>
                <w:rFonts w:ascii="Sylfaen" w:eastAsia="Times New Roman" w:hAnsi="Sylfaen" w:cs="Arial"/>
                <w:color w:val="000000"/>
                <w:sz w:val="18"/>
                <w:szCs w:val="18"/>
                <w:lang w:val="ka-GE"/>
              </w:rPr>
              <w:t>გთხოვთ, გვითხრათ სწავლის პროფილის შეცვლის მიზეზი</w:t>
            </w:r>
          </w:p>
        </w:tc>
        <w:tc>
          <w:tcPr>
            <w:tcW w:w="1190" w:type="pct"/>
            <w:hideMark/>
          </w:tcPr>
          <w:p w14:paraId="7741DAC6"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Sylfaen" w:eastAsia="Times New Roman" w:hAnsi="Sylfaen" w:cs="Sylfaen"/>
                <w:color w:val="000000"/>
                <w:sz w:val="18"/>
                <w:szCs w:val="18"/>
              </w:rPr>
              <w:t>სიხშირე</w:t>
            </w:r>
            <w:r w:rsidRPr="007115F2">
              <w:rPr>
                <w:rFonts w:ascii="Arial" w:eastAsia="Times New Roman" w:hAnsi="Arial" w:cs="Arial"/>
                <w:color w:val="000000"/>
                <w:sz w:val="18"/>
                <w:szCs w:val="18"/>
              </w:rPr>
              <w:t xml:space="preserve"> </w:t>
            </w:r>
          </w:p>
        </w:tc>
        <w:tc>
          <w:tcPr>
            <w:tcW w:w="1266" w:type="pct"/>
            <w:hideMark/>
          </w:tcPr>
          <w:p w14:paraId="3472CE79"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Sylfaen" w:eastAsia="Times New Roman" w:hAnsi="Sylfaen" w:cs="Sylfaen"/>
                <w:color w:val="000000"/>
                <w:sz w:val="18"/>
                <w:szCs w:val="18"/>
              </w:rPr>
              <w:t>პროცენტი</w:t>
            </w:r>
          </w:p>
        </w:tc>
      </w:tr>
      <w:tr w:rsidR="007115F2" w:rsidRPr="007115F2" w14:paraId="55B5A1C6" w14:textId="77777777" w:rsidTr="007115F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545" w:type="pct"/>
            <w:hideMark/>
          </w:tcPr>
          <w:p w14:paraId="2FEB5C2A"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სხვა</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პროფესიის</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ინტერესი</w:t>
            </w:r>
          </w:p>
        </w:tc>
        <w:tc>
          <w:tcPr>
            <w:tcW w:w="1190" w:type="pct"/>
            <w:noWrap/>
            <w:hideMark/>
          </w:tcPr>
          <w:p w14:paraId="733B7BA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46</w:t>
            </w:r>
          </w:p>
        </w:tc>
        <w:tc>
          <w:tcPr>
            <w:tcW w:w="1266" w:type="pct"/>
            <w:noWrap/>
            <w:hideMark/>
          </w:tcPr>
          <w:p w14:paraId="4C0422BE"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58.2</w:t>
            </w:r>
          </w:p>
        </w:tc>
      </w:tr>
      <w:tr w:rsidR="007115F2" w:rsidRPr="007115F2" w14:paraId="1F56D784" w14:textId="77777777" w:rsidTr="007115F2">
        <w:trPr>
          <w:trHeight w:val="720"/>
        </w:trPr>
        <w:tc>
          <w:tcPr>
            <w:cnfStyle w:val="001000000000" w:firstRow="0" w:lastRow="0" w:firstColumn="1" w:lastColumn="0" w:oddVBand="0" w:evenVBand="0" w:oddHBand="0" w:evenHBand="0" w:firstRowFirstColumn="0" w:firstRowLastColumn="0" w:lastRowFirstColumn="0" w:lastRowLastColumn="0"/>
            <w:tcW w:w="2545" w:type="pct"/>
            <w:hideMark/>
          </w:tcPr>
          <w:p w14:paraId="340BFF19"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უმაღლესი</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განათლების</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მიღების</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მიზნით</w:t>
            </w:r>
          </w:p>
        </w:tc>
        <w:tc>
          <w:tcPr>
            <w:tcW w:w="1190" w:type="pct"/>
            <w:noWrap/>
            <w:hideMark/>
          </w:tcPr>
          <w:p w14:paraId="4B463793"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13</w:t>
            </w:r>
          </w:p>
        </w:tc>
        <w:tc>
          <w:tcPr>
            <w:tcW w:w="1266" w:type="pct"/>
            <w:noWrap/>
            <w:hideMark/>
          </w:tcPr>
          <w:p w14:paraId="5FCEE5E8"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16.5</w:t>
            </w:r>
          </w:p>
        </w:tc>
      </w:tr>
      <w:tr w:rsidR="007115F2" w:rsidRPr="007115F2" w14:paraId="65471955" w14:textId="77777777" w:rsidTr="007115F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45" w:type="pct"/>
            <w:hideMark/>
          </w:tcPr>
          <w:p w14:paraId="61969B73"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სხვა</w:t>
            </w:r>
          </w:p>
        </w:tc>
        <w:tc>
          <w:tcPr>
            <w:tcW w:w="1190" w:type="pct"/>
            <w:noWrap/>
            <w:hideMark/>
          </w:tcPr>
          <w:p w14:paraId="69D662F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12</w:t>
            </w:r>
          </w:p>
        </w:tc>
        <w:tc>
          <w:tcPr>
            <w:tcW w:w="1266" w:type="pct"/>
            <w:noWrap/>
            <w:hideMark/>
          </w:tcPr>
          <w:p w14:paraId="609F95E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15.2</w:t>
            </w:r>
          </w:p>
        </w:tc>
      </w:tr>
      <w:tr w:rsidR="007115F2" w:rsidRPr="007115F2" w14:paraId="4DD39839" w14:textId="77777777" w:rsidTr="007115F2">
        <w:trPr>
          <w:trHeight w:val="255"/>
        </w:trPr>
        <w:tc>
          <w:tcPr>
            <w:cnfStyle w:val="001000000000" w:firstRow="0" w:lastRow="0" w:firstColumn="1" w:lastColumn="0" w:oddVBand="0" w:evenVBand="0" w:oddHBand="0" w:evenHBand="0" w:firstRowFirstColumn="0" w:firstRowLastColumn="0" w:lastRowFirstColumn="0" w:lastRowLastColumn="0"/>
            <w:tcW w:w="2545" w:type="pct"/>
            <w:hideMark/>
          </w:tcPr>
          <w:p w14:paraId="73A3BE39" w14:textId="77777777" w:rsidR="007115F2" w:rsidRPr="007115F2" w:rsidRDefault="007115F2" w:rsidP="007115F2">
            <w:pPr>
              <w:rPr>
                <w:rFonts w:ascii="Arial" w:eastAsia="Times New Roman" w:hAnsi="Arial" w:cs="Arial"/>
                <w:color w:val="000000"/>
                <w:sz w:val="18"/>
                <w:szCs w:val="18"/>
              </w:rPr>
            </w:pPr>
            <w:r w:rsidRPr="007115F2">
              <w:rPr>
                <w:rFonts w:ascii="Sylfaen" w:eastAsia="Times New Roman" w:hAnsi="Sylfaen" w:cs="Sylfaen"/>
                <w:color w:val="000000"/>
                <w:sz w:val="18"/>
                <w:szCs w:val="18"/>
              </w:rPr>
              <w:t>დასაქმებისგამო</w:t>
            </w:r>
          </w:p>
        </w:tc>
        <w:tc>
          <w:tcPr>
            <w:tcW w:w="1190" w:type="pct"/>
            <w:noWrap/>
            <w:hideMark/>
          </w:tcPr>
          <w:p w14:paraId="6BC58392"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8</w:t>
            </w:r>
          </w:p>
        </w:tc>
        <w:tc>
          <w:tcPr>
            <w:tcW w:w="1266" w:type="pct"/>
            <w:noWrap/>
            <w:hideMark/>
          </w:tcPr>
          <w:p w14:paraId="1355636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10.1</w:t>
            </w:r>
          </w:p>
        </w:tc>
      </w:tr>
      <w:tr w:rsidR="007115F2" w:rsidRPr="007115F2" w14:paraId="6781FDC8" w14:textId="77777777" w:rsidTr="007115F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45" w:type="pct"/>
            <w:hideMark/>
          </w:tcPr>
          <w:p w14:paraId="49839DD2" w14:textId="77777777" w:rsidR="007115F2" w:rsidRPr="007115F2" w:rsidRDefault="007115F2" w:rsidP="007115F2">
            <w:pPr>
              <w:rPr>
                <w:rFonts w:ascii="Sylfaen" w:eastAsia="Times New Roman" w:hAnsi="Sylfaen" w:cs="Arial"/>
                <w:color w:val="000000"/>
                <w:sz w:val="18"/>
                <w:szCs w:val="18"/>
                <w:lang w:val="ka-GE"/>
              </w:rPr>
            </w:pPr>
            <w:r w:rsidRPr="007115F2">
              <w:rPr>
                <w:rFonts w:ascii="Sylfaen" w:eastAsia="Times New Roman" w:hAnsi="Sylfaen" w:cs="Arial"/>
                <w:color w:val="000000"/>
                <w:sz w:val="18"/>
                <w:szCs w:val="18"/>
                <w:lang w:val="ka-GE"/>
              </w:rPr>
              <w:t>სულ</w:t>
            </w:r>
          </w:p>
        </w:tc>
        <w:tc>
          <w:tcPr>
            <w:tcW w:w="1190" w:type="pct"/>
            <w:noWrap/>
            <w:hideMark/>
          </w:tcPr>
          <w:p w14:paraId="594A565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79</w:t>
            </w:r>
          </w:p>
        </w:tc>
        <w:tc>
          <w:tcPr>
            <w:tcW w:w="1266" w:type="pct"/>
            <w:noWrap/>
            <w:hideMark/>
          </w:tcPr>
          <w:p w14:paraId="13DEDAF1"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100</w:t>
            </w:r>
          </w:p>
        </w:tc>
      </w:tr>
      <w:tr w:rsidR="007115F2" w:rsidRPr="007115F2" w14:paraId="2D15C00C" w14:textId="77777777" w:rsidTr="007115F2">
        <w:trPr>
          <w:trHeight w:val="255"/>
        </w:trPr>
        <w:tc>
          <w:tcPr>
            <w:cnfStyle w:val="001000000000" w:firstRow="0" w:lastRow="0" w:firstColumn="1" w:lastColumn="0" w:oddVBand="0" w:evenVBand="0" w:oddHBand="0" w:evenHBand="0" w:firstRowFirstColumn="0" w:firstRowLastColumn="0" w:lastRowFirstColumn="0" w:lastRowLastColumn="0"/>
            <w:tcW w:w="2545" w:type="pct"/>
            <w:noWrap/>
            <w:hideMark/>
          </w:tcPr>
          <w:p w14:paraId="00F1BE46" w14:textId="77777777" w:rsidR="007115F2" w:rsidRPr="007115F2" w:rsidRDefault="007115F2" w:rsidP="007115F2">
            <w:pPr>
              <w:rPr>
                <w:rFonts w:ascii="Sylfaen" w:eastAsia="Times New Roman" w:hAnsi="Sylfaen" w:cs="Arial"/>
                <w:color w:val="000000"/>
                <w:sz w:val="18"/>
                <w:szCs w:val="18"/>
                <w:lang w:val="ka-GE"/>
              </w:rPr>
            </w:pPr>
            <w:r w:rsidRPr="007115F2">
              <w:rPr>
                <w:rFonts w:ascii="Sylfaen" w:eastAsia="Times New Roman" w:hAnsi="Sylfaen" w:cs="Arial"/>
                <w:color w:val="000000"/>
                <w:sz w:val="18"/>
                <w:szCs w:val="18"/>
                <w:lang w:val="ka-GE"/>
              </w:rPr>
              <w:t>გამოტოვებული</w:t>
            </w:r>
          </w:p>
        </w:tc>
        <w:tc>
          <w:tcPr>
            <w:tcW w:w="1190" w:type="pct"/>
            <w:noWrap/>
            <w:hideMark/>
          </w:tcPr>
          <w:p w14:paraId="551D240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115F2">
              <w:rPr>
                <w:rFonts w:ascii="Arial" w:eastAsia="Times New Roman" w:hAnsi="Arial" w:cs="Arial"/>
                <w:color w:val="000000"/>
                <w:sz w:val="18"/>
                <w:szCs w:val="18"/>
              </w:rPr>
              <w:t>4</w:t>
            </w:r>
          </w:p>
        </w:tc>
        <w:tc>
          <w:tcPr>
            <w:tcW w:w="1266" w:type="pct"/>
            <w:hideMark/>
          </w:tcPr>
          <w:p w14:paraId="59FBD48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r>
    </w:tbl>
    <w:p w14:paraId="36756740" w14:textId="77777777" w:rsidR="007115F2" w:rsidRPr="007115F2" w:rsidRDefault="007115F2" w:rsidP="007115F2">
      <w:pPr>
        <w:tabs>
          <w:tab w:val="left" w:pos="1800"/>
        </w:tabs>
        <w:rPr>
          <w:rFonts w:ascii="Sylfaen" w:hAnsi="Sylfaen"/>
          <w:lang w:val="ka-GE"/>
        </w:rPr>
      </w:pPr>
    </w:p>
    <w:p w14:paraId="5106C263" w14:textId="77777777" w:rsidR="007115F2" w:rsidRPr="007115F2" w:rsidRDefault="007115F2" w:rsidP="007115F2">
      <w:pPr>
        <w:tabs>
          <w:tab w:val="left" w:pos="1800"/>
        </w:tabs>
        <w:rPr>
          <w:rFonts w:ascii="Sylfaen" w:hAnsi="Sylfaen"/>
          <w:lang w:val="ka-GE"/>
        </w:rPr>
      </w:pPr>
    </w:p>
    <w:p w14:paraId="0B5C3C64" w14:textId="5B83EFE4" w:rsidR="007115F2" w:rsidRPr="007115F2" w:rsidRDefault="007115F2" w:rsidP="007115F2">
      <w:pPr>
        <w:pBdr>
          <w:top w:val="single" w:sz="4" w:space="1" w:color="auto"/>
          <w:left w:val="single" w:sz="4" w:space="4" w:color="auto"/>
          <w:bottom w:val="single" w:sz="4" w:space="1" w:color="auto"/>
          <w:right w:val="single" w:sz="4" w:space="4" w:color="auto"/>
        </w:pBdr>
        <w:tabs>
          <w:tab w:val="left" w:pos="1800"/>
        </w:tabs>
        <w:jc w:val="both"/>
        <w:rPr>
          <w:rFonts w:ascii="Sylfaen" w:hAnsi="Sylfaen"/>
          <w:b/>
          <w:lang w:val="ka-GE"/>
        </w:rPr>
      </w:pPr>
      <w:r w:rsidRPr="007115F2">
        <w:rPr>
          <w:rFonts w:ascii="Sylfaen" w:hAnsi="Sylfaen"/>
          <w:b/>
          <w:lang w:val="ka-GE"/>
        </w:rPr>
        <w:t>უმაღლეს სასწავლებელში სწავლობს 6%</w:t>
      </w:r>
      <w:r w:rsidRPr="007115F2">
        <w:rPr>
          <w:rFonts w:ascii="Sylfaen" w:hAnsi="Sylfaen"/>
          <w:b/>
        </w:rPr>
        <w:t xml:space="preserve"> (156</w:t>
      </w:r>
      <w:r w:rsidRPr="007115F2">
        <w:rPr>
          <w:rFonts w:ascii="Sylfaen" w:hAnsi="Sylfaen"/>
          <w:b/>
          <w:lang w:val="ka-GE"/>
        </w:rPr>
        <w:t xml:space="preserve"> კურსდამთავრებული). სტუდენტები  ძირითადად თავს იყრიან საქართველოს ტექნიკურ უნივერსიტეტში, ილიას სახელმწიფო უნივერსიტეტში, აკაკი წერეთლის სახელმწიფო უნივერსიტეტსა და ბათუმის შოთა რუსთაველის სახელმწიფო უნივერსიტეტში. უმრავლესობა 87,5% ბაკალავრიატზე სწავლობს (133 კურსდამთავრებული), ხოლო 12%  - მაგისტრატურაზე (18 კურსდამთავრებული). უმაღლესი სასწავლებლების გამოკითხულ სტუდენტთა უმრავლესობის, 55% -ის (83 კურსდამთავრებული) სპეციალობა, რომელსაც ამჟამად ეუფლებიან კავშირში არ არის პროფესიულ სასწავლებელში მიღებულ სპეციალობასთან.</w:t>
      </w:r>
      <w:r w:rsidRPr="007115F2">
        <w:rPr>
          <w:rFonts w:ascii="Sylfaen" w:hAnsi="Sylfaen"/>
          <w:lang w:val="ka-GE"/>
        </w:rPr>
        <w:t xml:space="preserve"> </w:t>
      </w:r>
      <w:r w:rsidRPr="007115F2">
        <w:rPr>
          <w:rFonts w:ascii="Sylfaen" w:hAnsi="Sylfaen"/>
          <w:b/>
          <w:lang w:val="ka-GE"/>
        </w:rPr>
        <w:t xml:space="preserve">სწავლის პროფილის შეცვლის მიზეზად კურსდამთავრებულები </w:t>
      </w:r>
      <w:r w:rsidR="00954DD6">
        <w:rPr>
          <w:rFonts w:ascii="Sylfaen" w:hAnsi="Sylfaen"/>
          <w:b/>
          <w:lang w:val="ka-GE"/>
        </w:rPr>
        <w:t>უ</w:t>
      </w:r>
      <w:r w:rsidRPr="007115F2">
        <w:rPr>
          <w:rFonts w:ascii="Sylfaen" w:hAnsi="Sylfaen"/>
          <w:b/>
          <w:lang w:val="ka-GE"/>
        </w:rPr>
        <w:t>მ</w:t>
      </w:r>
      <w:r w:rsidR="00954DD6">
        <w:rPr>
          <w:rFonts w:ascii="Sylfaen" w:hAnsi="Sylfaen"/>
          <w:b/>
          <w:lang w:val="ka-GE"/>
        </w:rPr>
        <w:t>რა</w:t>
      </w:r>
      <w:r w:rsidRPr="007115F2">
        <w:rPr>
          <w:rFonts w:ascii="Sylfaen" w:hAnsi="Sylfaen"/>
          <w:b/>
          <w:lang w:val="ka-GE"/>
        </w:rPr>
        <w:t>ვლეს შემთხვევებში, 58% ( 46 კურსდამთავრებული) სხვა პროფესიის ინტერესს ასახელებენ.</w:t>
      </w:r>
    </w:p>
    <w:p w14:paraId="6C85756F" w14:textId="77777777" w:rsidR="007115F2" w:rsidRPr="007115F2" w:rsidRDefault="007115F2" w:rsidP="007115F2">
      <w:pPr>
        <w:tabs>
          <w:tab w:val="left" w:pos="1800"/>
        </w:tabs>
        <w:rPr>
          <w:rFonts w:ascii="Sylfaen" w:hAnsi="Sylfaen"/>
          <w:b/>
          <w:sz w:val="24"/>
          <w:szCs w:val="24"/>
          <w:lang w:val="ka-GE"/>
        </w:rPr>
      </w:pPr>
    </w:p>
    <w:p w14:paraId="56F70A80" w14:textId="77777777" w:rsidR="007115F2" w:rsidRPr="007115F2" w:rsidRDefault="007115F2" w:rsidP="007115F2">
      <w:pPr>
        <w:tabs>
          <w:tab w:val="left" w:pos="1800"/>
        </w:tabs>
        <w:rPr>
          <w:rFonts w:ascii="Sylfaen" w:hAnsi="Sylfaen"/>
          <w:b/>
          <w:sz w:val="24"/>
          <w:szCs w:val="24"/>
          <w:lang w:val="ka-GE"/>
        </w:rPr>
      </w:pPr>
      <w:r w:rsidRPr="007115F2">
        <w:rPr>
          <w:rFonts w:ascii="Sylfaen" w:hAnsi="Sylfaen"/>
          <w:b/>
          <w:sz w:val="24"/>
          <w:szCs w:val="24"/>
          <w:lang w:val="ka-GE"/>
        </w:rPr>
        <w:t>სწავლობს პროფესიულ სასწავლებელში</w:t>
      </w:r>
    </w:p>
    <w:p w14:paraId="5E5AAEFC" w14:textId="6C643D9B" w:rsidR="007115F2" w:rsidRPr="007115F2" w:rsidRDefault="007115F2" w:rsidP="007115F2">
      <w:pPr>
        <w:tabs>
          <w:tab w:val="left" w:pos="180"/>
        </w:tabs>
        <w:jc w:val="both"/>
        <w:rPr>
          <w:rFonts w:ascii="Sylfaen" w:hAnsi="Sylfaen"/>
          <w:lang w:val="ka-GE"/>
        </w:rPr>
      </w:pPr>
      <w:r w:rsidRPr="007115F2">
        <w:rPr>
          <w:rFonts w:ascii="Sylfaen" w:hAnsi="Sylfaen"/>
          <w:lang w:val="ka-GE"/>
        </w:rPr>
        <w:tab/>
        <w:t>გამოკითხულ კურსდამთავრებულთა  7%-მა  სწავლა განაგრძო პროფესიულ სასწავლებელში. იმ სტუდენტთა 55.2% (96 კურსდამთავრებული), რომლებმაც სწავლა განაგრძეს პროფესიულ სასწავლებელში აცხადებს, რომ მათი ამჟამინდელი სასწავლო პროგრამა დაკავშირებულია წინა სასწავლო პროგრამაზე მიღებულ სპეციალობასთან (იხ. ცხრილი</w:t>
      </w:r>
      <w:r w:rsidR="00FB2D68">
        <w:rPr>
          <w:rFonts w:ascii="Sylfaen" w:hAnsi="Sylfaen"/>
          <w:lang w:val="ka-GE"/>
        </w:rPr>
        <w:t xml:space="preserve"> #31</w:t>
      </w:r>
      <w:r w:rsidRPr="007115F2">
        <w:rPr>
          <w:rFonts w:ascii="Sylfaen" w:hAnsi="Sylfaen"/>
          <w:lang w:val="ka-GE"/>
        </w:rPr>
        <w:t>).</w:t>
      </w:r>
    </w:p>
    <w:p w14:paraId="2386D159" w14:textId="77777777" w:rsidR="00FB2D68" w:rsidRDefault="00FB2D68" w:rsidP="007115F2">
      <w:pPr>
        <w:tabs>
          <w:tab w:val="left" w:pos="1800"/>
        </w:tabs>
        <w:rPr>
          <w:rFonts w:ascii="Sylfaen" w:hAnsi="Sylfaen"/>
          <w:lang w:val="ka-GE"/>
        </w:rPr>
      </w:pPr>
    </w:p>
    <w:p w14:paraId="57F7D542" w14:textId="3037912E" w:rsidR="007115F2" w:rsidRPr="007115F2" w:rsidRDefault="007115F2" w:rsidP="007115F2">
      <w:pPr>
        <w:tabs>
          <w:tab w:val="left" w:pos="1800"/>
        </w:tabs>
        <w:rPr>
          <w:rFonts w:ascii="Sylfaen" w:hAnsi="Sylfaen"/>
          <w:lang w:val="ka-GE"/>
        </w:rPr>
      </w:pPr>
      <w:r w:rsidRPr="007115F2">
        <w:rPr>
          <w:rFonts w:ascii="Sylfaen" w:hAnsi="Sylfaen"/>
          <w:lang w:val="ka-GE"/>
        </w:rPr>
        <w:lastRenderedPageBreak/>
        <w:t>ცხრილი</w:t>
      </w:r>
      <w:r w:rsidR="00FB2D68">
        <w:rPr>
          <w:rFonts w:ascii="Sylfaen" w:hAnsi="Sylfaen"/>
          <w:lang w:val="ka-GE"/>
        </w:rPr>
        <w:t xml:space="preserve"> #31</w:t>
      </w:r>
    </w:p>
    <w:tbl>
      <w:tblPr>
        <w:tblStyle w:val="GridTable4-Accent12"/>
        <w:tblW w:w="6068" w:type="dxa"/>
        <w:tblLook w:val="04A0" w:firstRow="1" w:lastRow="0" w:firstColumn="1" w:lastColumn="0" w:noHBand="0" w:noVBand="1"/>
      </w:tblPr>
      <w:tblGrid>
        <w:gridCol w:w="3911"/>
        <w:gridCol w:w="992"/>
        <w:gridCol w:w="1165"/>
      </w:tblGrid>
      <w:tr w:rsidR="007115F2" w:rsidRPr="007115F2" w14:paraId="3349BFBF" w14:textId="77777777" w:rsidTr="007115F2">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936" w:type="dxa"/>
            <w:hideMark/>
          </w:tcPr>
          <w:p w14:paraId="59BD2B67"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თქვენი</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ამჟამინდელი</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სასწავლო</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პროგრამა</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დაკავშირებულია</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თქვენს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წინა</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სასწავლო</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პროგრამაზე</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მიღებულ</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სპეციალობასთან</w:t>
            </w:r>
            <w:r w:rsidRPr="007115F2">
              <w:rPr>
                <w:rFonts w:ascii="Sylfaen" w:eastAsia="Times New Roman" w:hAnsi="Sylfaen" w:cs="Arial"/>
                <w:color w:val="000000"/>
                <w:sz w:val="20"/>
                <w:szCs w:val="18"/>
              </w:rPr>
              <w:t>?</w:t>
            </w:r>
          </w:p>
        </w:tc>
        <w:tc>
          <w:tcPr>
            <w:tcW w:w="992" w:type="dxa"/>
            <w:hideMark/>
          </w:tcPr>
          <w:p w14:paraId="4936F3DF"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Sylfaen"/>
                <w:color w:val="000000"/>
                <w:sz w:val="20"/>
                <w:szCs w:val="18"/>
              </w:rPr>
              <w:t>სიხშირე</w:t>
            </w:r>
          </w:p>
        </w:tc>
        <w:tc>
          <w:tcPr>
            <w:tcW w:w="1140" w:type="dxa"/>
            <w:hideMark/>
          </w:tcPr>
          <w:p w14:paraId="5C36899A"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lang w:val="ka-GE"/>
              </w:rPr>
            </w:pPr>
            <w:r w:rsidRPr="007115F2">
              <w:rPr>
                <w:rFonts w:ascii="Sylfaen" w:eastAsia="Times New Roman" w:hAnsi="Sylfaen" w:cs="Arial"/>
                <w:color w:val="000000"/>
                <w:sz w:val="20"/>
                <w:szCs w:val="18"/>
                <w:lang w:val="ka-GE"/>
              </w:rPr>
              <w:t>პროცენტი</w:t>
            </w:r>
          </w:p>
        </w:tc>
      </w:tr>
      <w:tr w:rsidR="007115F2" w:rsidRPr="007115F2" w14:paraId="36BFAEA2"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36" w:type="dxa"/>
            <w:hideMark/>
          </w:tcPr>
          <w:p w14:paraId="2F4DE452"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არის</w:t>
            </w:r>
          </w:p>
        </w:tc>
        <w:tc>
          <w:tcPr>
            <w:tcW w:w="992" w:type="dxa"/>
            <w:noWrap/>
            <w:hideMark/>
          </w:tcPr>
          <w:p w14:paraId="5A3CE0C6"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96</w:t>
            </w:r>
          </w:p>
        </w:tc>
        <w:tc>
          <w:tcPr>
            <w:tcW w:w="1140" w:type="dxa"/>
            <w:noWrap/>
            <w:hideMark/>
          </w:tcPr>
          <w:p w14:paraId="6C87F49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55.2</w:t>
            </w:r>
          </w:p>
        </w:tc>
      </w:tr>
      <w:tr w:rsidR="007115F2" w:rsidRPr="007115F2" w14:paraId="53EBD799"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3936" w:type="dxa"/>
            <w:hideMark/>
          </w:tcPr>
          <w:p w14:paraId="729B4BE6"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ნაწილობრივ</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არის</w:t>
            </w:r>
          </w:p>
        </w:tc>
        <w:tc>
          <w:tcPr>
            <w:tcW w:w="992" w:type="dxa"/>
            <w:noWrap/>
            <w:hideMark/>
          </w:tcPr>
          <w:p w14:paraId="4ABBA898"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32</w:t>
            </w:r>
          </w:p>
        </w:tc>
        <w:tc>
          <w:tcPr>
            <w:tcW w:w="1140" w:type="dxa"/>
            <w:noWrap/>
            <w:hideMark/>
          </w:tcPr>
          <w:p w14:paraId="1C3FBABE"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18.4</w:t>
            </w:r>
          </w:p>
        </w:tc>
      </w:tr>
      <w:tr w:rsidR="007115F2" w:rsidRPr="007115F2" w14:paraId="39EA29D0"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36" w:type="dxa"/>
            <w:hideMark/>
          </w:tcPr>
          <w:p w14:paraId="19BAFADA"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არ</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არის</w:t>
            </w:r>
          </w:p>
        </w:tc>
        <w:tc>
          <w:tcPr>
            <w:tcW w:w="992" w:type="dxa"/>
            <w:noWrap/>
            <w:hideMark/>
          </w:tcPr>
          <w:p w14:paraId="353630BF"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46</w:t>
            </w:r>
          </w:p>
        </w:tc>
        <w:tc>
          <w:tcPr>
            <w:tcW w:w="1140" w:type="dxa"/>
            <w:noWrap/>
            <w:hideMark/>
          </w:tcPr>
          <w:p w14:paraId="7AF8E806"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26.4</w:t>
            </w:r>
          </w:p>
        </w:tc>
      </w:tr>
      <w:tr w:rsidR="007115F2" w:rsidRPr="007115F2" w14:paraId="40B2E9AD"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3936" w:type="dxa"/>
            <w:hideMark/>
          </w:tcPr>
          <w:p w14:paraId="6752DF4F"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სულ</w:t>
            </w:r>
          </w:p>
        </w:tc>
        <w:tc>
          <w:tcPr>
            <w:tcW w:w="992" w:type="dxa"/>
            <w:noWrap/>
            <w:hideMark/>
          </w:tcPr>
          <w:p w14:paraId="714DD63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174</w:t>
            </w:r>
          </w:p>
        </w:tc>
        <w:tc>
          <w:tcPr>
            <w:tcW w:w="1140" w:type="dxa"/>
            <w:noWrap/>
            <w:hideMark/>
          </w:tcPr>
          <w:p w14:paraId="52206AED"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100</w:t>
            </w:r>
          </w:p>
        </w:tc>
      </w:tr>
    </w:tbl>
    <w:p w14:paraId="2ABB7B0C" w14:textId="77777777" w:rsidR="007115F2" w:rsidRPr="007115F2" w:rsidRDefault="007115F2" w:rsidP="007115F2">
      <w:pPr>
        <w:tabs>
          <w:tab w:val="left" w:pos="1800"/>
        </w:tabs>
        <w:jc w:val="both"/>
        <w:rPr>
          <w:rFonts w:ascii="Sylfaen" w:hAnsi="Sylfaen"/>
          <w:lang w:val="ka-GE"/>
        </w:rPr>
      </w:pPr>
    </w:p>
    <w:p w14:paraId="756C5618" w14:textId="46E82634" w:rsidR="007115F2" w:rsidRPr="007115F2" w:rsidRDefault="007115F2" w:rsidP="007115F2">
      <w:pPr>
        <w:tabs>
          <w:tab w:val="left" w:pos="1800"/>
        </w:tabs>
        <w:jc w:val="both"/>
        <w:rPr>
          <w:rFonts w:ascii="Sylfaen" w:hAnsi="Sylfaen"/>
          <w:lang w:val="ka-GE"/>
        </w:rPr>
      </w:pPr>
      <w:r w:rsidRPr="007115F2">
        <w:rPr>
          <w:rFonts w:ascii="Sylfaen" w:hAnsi="Sylfaen"/>
          <w:lang w:val="ka-GE"/>
        </w:rPr>
        <w:t xml:space="preserve"> იმ  სტუდენტთა 26,4%-მა (46 კურსდამთავრებული), რომლებმაც სწავლა განაგრძეს პროფესიულ სასწავლებელში განაცხადა, რომ მათი ამჟამინდელი სასწავლო პროგრამა არა არის დაკავშირებული წინა სასწავლო პროგრამაზე მიღებულ სპეციალობასთან და დაასახელეს სწავლის პროფილის შეცვლის მიზეზები. სტუდენტთა 47.5% ( 19 კურსდამთავრებული) აცხადებს, რომ სწავლის პროფილი სხვა პროფესიის ინტერესის გამო შეიცვალეს. 37,5%-მა (15 კურსდამთავრებული) პროფესია შეიცვალა რადგან ვერ იშოვა სამსახური წინა სასწავლო პროგრამით მიღებული პროფესიით (იხ. ცხრილი</w:t>
      </w:r>
      <w:r w:rsidR="00FB2D68">
        <w:rPr>
          <w:rFonts w:ascii="Sylfaen" w:hAnsi="Sylfaen"/>
          <w:lang w:val="ka-GE"/>
        </w:rPr>
        <w:t xml:space="preserve"> #32</w:t>
      </w:r>
      <w:r w:rsidRPr="007115F2">
        <w:rPr>
          <w:rFonts w:ascii="Sylfaen" w:hAnsi="Sylfaen"/>
          <w:lang w:val="ka-GE"/>
        </w:rPr>
        <w:t>)</w:t>
      </w:r>
    </w:p>
    <w:p w14:paraId="582FD5A5" w14:textId="729798E4" w:rsidR="007115F2" w:rsidRPr="007115F2" w:rsidRDefault="007115F2" w:rsidP="007115F2">
      <w:pPr>
        <w:tabs>
          <w:tab w:val="left" w:pos="1800"/>
        </w:tabs>
        <w:jc w:val="both"/>
        <w:rPr>
          <w:rFonts w:ascii="Sylfaen" w:hAnsi="Sylfaen"/>
          <w:lang w:val="ka-GE"/>
        </w:rPr>
      </w:pPr>
      <w:r w:rsidRPr="007115F2">
        <w:rPr>
          <w:rFonts w:ascii="Sylfaen" w:hAnsi="Sylfaen"/>
          <w:lang w:val="ka-GE"/>
        </w:rPr>
        <w:t>ცხრილი</w:t>
      </w:r>
      <w:r w:rsidR="00FB2D68">
        <w:rPr>
          <w:rFonts w:ascii="Sylfaen" w:hAnsi="Sylfaen"/>
          <w:lang w:val="ka-GE"/>
        </w:rPr>
        <w:t xml:space="preserve"> #32</w:t>
      </w:r>
    </w:p>
    <w:tbl>
      <w:tblPr>
        <w:tblStyle w:val="GridTable4-Accent12"/>
        <w:tblW w:w="6138" w:type="dxa"/>
        <w:tblLook w:val="04A0" w:firstRow="1" w:lastRow="0" w:firstColumn="1" w:lastColumn="0" w:noHBand="0" w:noVBand="1"/>
      </w:tblPr>
      <w:tblGrid>
        <w:gridCol w:w="3978"/>
        <w:gridCol w:w="981"/>
        <w:gridCol w:w="1255"/>
      </w:tblGrid>
      <w:tr w:rsidR="007115F2" w:rsidRPr="007115F2" w14:paraId="68460C80" w14:textId="77777777" w:rsidTr="007115F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78" w:type="dxa"/>
            <w:hideMark/>
          </w:tcPr>
          <w:p w14:paraId="3E240FC1"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სწავლის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პროფილის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შეცვლის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მიზეზი</w:t>
            </w:r>
          </w:p>
        </w:tc>
        <w:tc>
          <w:tcPr>
            <w:tcW w:w="905" w:type="dxa"/>
            <w:hideMark/>
          </w:tcPr>
          <w:p w14:paraId="087D3FC6"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Sylfaen"/>
                <w:color w:val="000000"/>
                <w:sz w:val="20"/>
                <w:szCs w:val="18"/>
              </w:rPr>
              <w:t>სიხშირე</w:t>
            </w:r>
          </w:p>
        </w:tc>
        <w:tc>
          <w:tcPr>
            <w:tcW w:w="1255" w:type="dxa"/>
            <w:hideMark/>
          </w:tcPr>
          <w:p w14:paraId="48044E8B" w14:textId="77777777" w:rsidR="007115F2" w:rsidRPr="007115F2" w:rsidRDefault="007115F2" w:rsidP="007115F2">
            <w:pP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lang w:val="ka-GE"/>
              </w:rPr>
            </w:pPr>
            <w:r w:rsidRPr="007115F2">
              <w:rPr>
                <w:rFonts w:ascii="Sylfaen" w:eastAsia="Times New Roman" w:hAnsi="Sylfaen" w:cs="Arial"/>
                <w:color w:val="000000"/>
                <w:sz w:val="20"/>
                <w:szCs w:val="18"/>
                <w:lang w:val="ka-GE"/>
              </w:rPr>
              <w:t>პროცენტი</w:t>
            </w:r>
          </w:p>
        </w:tc>
      </w:tr>
      <w:tr w:rsidR="007115F2" w:rsidRPr="007115F2" w14:paraId="05782622" w14:textId="77777777" w:rsidTr="007115F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978" w:type="dxa"/>
            <w:noWrap/>
            <w:hideMark/>
          </w:tcPr>
          <w:p w14:paraId="625A7AD1"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დასაქმების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გამო</w:t>
            </w:r>
          </w:p>
        </w:tc>
        <w:tc>
          <w:tcPr>
            <w:tcW w:w="905" w:type="dxa"/>
            <w:noWrap/>
            <w:hideMark/>
          </w:tcPr>
          <w:p w14:paraId="4426887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15</w:t>
            </w:r>
          </w:p>
        </w:tc>
        <w:tc>
          <w:tcPr>
            <w:tcW w:w="1255" w:type="dxa"/>
            <w:noWrap/>
            <w:hideMark/>
          </w:tcPr>
          <w:p w14:paraId="154EA762"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37.5</w:t>
            </w:r>
          </w:p>
        </w:tc>
      </w:tr>
      <w:tr w:rsidR="007115F2" w:rsidRPr="007115F2" w14:paraId="6135A64A" w14:textId="77777777" w:rsidTr="007115F2">
        <w:trPr>
          <w:trHeight w:val="264"/>
        </w:trPr>
        <w:tc>
          <w:tcPr>
            <w:cnfStyle w:val="001000000000" w:firstRow="0" w:lastRow="0" w:firstColumn="1" w:lastColumn="0" w:oddVBand="0" w:evenVBand="0" w:oddHBand="0" w:evenHBand="0" w:firstRowFirstColumn="0" w:firstRowLastColumn="0" w:lastRowFirstColumn="0" w:lastRowLastColumn="0"/>
            <w:tcW w:w="3978" w:type="dxa"/>
            <w:noWrap/>
            <w:hideMark/>
          </w:tcPr>
          <w:p w14:paraId="6D5B9D6C"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სხვა</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ინტერესის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გამო</w:t>
            </w:r>
          </w:p>
        </w:tc>
        <w:tc>
          <w:tcPr>
            <w:tcW w:w="905" w:type="dxa"/>
            <w:noWrap/>
            <w:hideMark/>
          </w:tcPr>
          <w:p w14:paraId="6EB3257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lang w:val="ka-GE"/>
              </w:rPr>
            </w:pPr>
            <w:r w:rsidRPr="007115F2">
              <w:rPr>
                <w:rFonts w:ascii="Sylfaen" w:eastAsia="Times New Roman" w:hAnsi="Sylfaen" w:cs="Arial"/>
                <w:color w:val="000000"/>
                <w:sz w:val="20"/>
                <w:szCs w:val="18"/>
                <w:lang w:val="ka-GE"/>
              </w:rPr>
              <w:t>19</w:t>
            </w:r>
          </w:p>
        </w:tc>
        <w:tc>
          <w:tcPr>
            <w:tcW w:w="1255" w:type="dxa"/>
            <w:noWrap/>
            <w:hideMark/>
          </w:tcPr>
          <w:p w14:paraId="69B1B33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lang w:val="ka-GE"/>
              </w:rPr>
            </w:pPr>
            <w:r w:rsidRPr="007115F2">
              <w:rPr>
                <w:rFonts w:ascii="Sylfaen" w:eastAsia="Times New Roman" w:hAnsi="Sylfaen" w:cs="Arial"/>
                <w:color w:val="000000"/>
                <w:sz w:val="20"/>
                <w:szCs w:val="18"/>
                <w:lang w:val="ka-GE"/>
              </w:rPr>
              <w:t>47.5</w:t>
            </w:r>
          </w:p>
        </w:tc>
      </w:tr>
      <w:tr w:rsidR="007115F2" w:rsidRPr="007115F2" w14:paraId="1F4A014A"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78" w:type="dxa"/>
            <w:noWrap/>
            <w:hideMark/>
          </w:tcPr>
          <w:p w14:paraId="62394623"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სხვა</w:t>
            </w:r>
          </w:p>
        </w:tc>
        <w:tc>
          <w:tcPr>
            <w:tcW w:w="905" w:type="dxa"/>
            <w:noWrap/>
            <w:hideMark/>
          </w:tcPr>
          <w:p w14:paraId="4A44A41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lang w:val="ka-GE"/>
              </w:rPr>
            </w:pPr>
            <w:r w:rsidRPr="007115F2">
              <w:rPr>
                <w:rFonts w:ascii="Sylfaen" w:eastAsia="Times New Roman" w:hAnsi="Sylfaen" w:cs="Arial"/>
                <w:color w:val="000000"/>
                <w:sz w:val="20"/>
                <w:szCs w:val="18"/>
                <w:lang w:val="ka-GE"/>
              </w:rPr>
              <w:t>6</w:t>
            </w:r>
          </w:p>
        </w:tc>
        <w:tc>
          <w:tcPr>
            <w:tcW w:w="1255" w:type="dxa"/>
            <w:noWrap/>
            <w:hideMark/>
          </w:tcPr>
          <w:p w14:paraId="4657544E"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1</w:t>
            </w:r>
            <w:r w:rsidRPr="007115F2">
              <w:rPr>
                <w:rFonts w:ascii="Sylfaen" w:eastAsia="Times New Roman" w:hAnsi="Sylfaen" w:cs="Arial"/>
                <w:color w:val="000000"/>
                <w:sz w:val="20"/>
                <w:szCs w:val="18"/>
                <w:lang w:val="ka-GE"/>
              </w:rPr>
              <w:t>5</w:t>
            </w:r>
            <w:r w:rsidRPr="007115F2">
              <w:rPr>
                <w:rFonts w:ascii="Sylfaen" w:eastAsia="Times New Roman" w:hAnsi="Sylfaen" w:cs="Arial"/>
                <w:color w:val="000000"/>
                <w:sz w:val="20"/>
                <w:szCs w:val="18"/>
              </w:rPr>
              <w:t>.0</w:t>
            </w:r>
          </w:p>
        </w:tc>
      </w:tr>
      <w:tr w:rsidR="007115F2" w:rsidRPr="007115F2" w14:paraId="179028EB"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3978" w:type="dxa"/>
            <w:hideMark/>
          </w:tcPr>
          <w:p w14:paraId="75203C43" w14:textId="77777777" w:rsidR="007115F2" w:rsidRPr="007115F2" w:rsidRDefault="007115F2" w:rsidP="007115F2">
            <w:pPr>
              <w:rPr>
                <w:rFonts w:ascii="Sylfaen" w:eastAsia="Times New Roman" w:hAnsi="Sylfaen" w:cs="Arial"/>
                <w:color w:val="000000"/>
                <w:sz w:val="20"/>
                <w:szCs w:val="18"/>
                <w:lang w:val="ka-GE"/>
              </w:rPr>
            </w:pPr>
            <w:r w:rsidRPr="007115F2">
              <w:rPr>
                <w:rFonts w:ascii="Sylfaen" w:eastAsia="Times New Roman" w:hAnsi="Sylfaen" w:cs="Arial"/>
                <w:color w:val="000000"/>
                <w:sz w:val="20"/>
                <w:szCs w:val="18"/>
                <w:lang w:val="ka-GE"/>
              </w:rPr>
              <w:t>სულ</w:t>
            </w:r>
          </w:p>
        </w:tc>
        <w:tc>
          <w:tcPr>
            <w:tcW w:w="905" w:type="dxa"/>
            <w:noWrap/>
            <w:hideMark/>
          </w:tcPr>
          <w:p w14:paraId="70B4C202"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40</w:t>
            </w:r>
          </w:p>
        </w:tc>
        <w:tc>
          <w:tcPr>
            <w:tcW w:w="1255" w:type="dxa"/>
            <w:noWrap/>
            <w:hideMark/>
          </w:tcPr>
          <w:p w14:paraId="6183C7AD"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100</w:t>
            </w:r>
          </w:p>
        </w:tc>
      </w:tr>
      <w:tr w:rsidR="007115F2" w:rsidRPr="007115F2" w14:paraId="68D55BC6" w14:textId="77777777" w:rsidTr="007115F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78" w:type="dxa"/>
            <w:noWrap/>
            <w:hideMark/>
          </w:tcPr>
          <w:p w14:paraId="107E7686"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გამოტოვებული</w:t>
            </w:r>
          </w:p>
        </w:tc>
        <w:tc>
          <w:tcPr>
            <w:tcW w:w="905" w:type="dxa"/>
            <w:noWrap/>
            <w:hideMark/>
          </w:tcPr>
          <w:p w14:paraId="5E959A2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6</w:t>
            </w:r>
          </w:p>
        </w:tc>
        <w:tc>
          <w:tcPr>
            <w:tcW w:w="1255" w:type="dxa"/>
            <w:noWrap/>
            <w:hideMark/>
          </w:tcPr>
          <w:p w14:paraId="2C4832E6"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rPr>
            </w:pPr>
          </w:p>
        </w:tc>
      </w:tr>
    </w:tbl>
    <w:p w14:paraId="5C2E99F0" w14:textId="77777777" w:rsidR="007115F2" w:rsidRPr="007115F2" w:rsidRDefault="007115F2" w:rsidP="007115F2">
      <w:pPr>
        <w:tabs>
          <w:tab w:val="left" w:pos="1800"/>
        </w:tabs>
        <w:rPr>
          <w:rFonts w:ascii="Sylfaen" w:hAnsi="Sylfaen"/>
          <w:lang w:val="ka-GE"/>
        </w:rPr>
      </w:pPr>
    </w:p>
    <w:p w14:paraId="02D47252" w14:textId="77777777" w:rsidR="007115F2" w:rsidRPr="007115F2" w:rsidRDefault="007115F2" w:rsidP="007115F2">
      <w:pPr>
        <w:pBdr>
          <w:top w:val="single" w:sz="4" w:space="1" w:color="auto"/>
          <w:left w:val="single" w:sz="4" w:space="4" w:color="auto"/>
          <w:bottom w:val="single" w:sz="4" w:space="1" w:color="auto"/>
          <w:right w:val="single" w:sz="4" w:space="4" w:color="auto"/>
        </w:pBdr>
        <w:tabs>
          <w:tab w:val="left" w:pos="1800"/>
        </w:tabs>
        <w:jc w:val="both"/>
        <w:rPr>
          <w:rFonts w:ascii="Sylfaen" w:hAnsi="Sylfaen"/>
          <w:b/>
          <w:lang w:val="ka-GE"/>
        </w:rPr>
      </w:pPr>
      <w:r w:rsidRPr="007115F2">
        <w:rPr>
          <w:rFonts w:ascii="Sylfaen" w:hAnsi="Sylfaen"/>
          <w:b/>
          <w:lang w:val="ka-GE"/>
        </w:rPr>
        <w:t>გამოკითხულ კურსდამთავრებულთა 7%-მა სწავლა განაგრძო პროფესიულ საგანმანათლებლო დაწესებულებაში. მათი უმრავლესობის 55.2% ( 96 კურსდამთავრებულის)  ამჟამინდელი სასწავლო პროგრამა დაკავშირებულია წინა სპეციალობასთან, ხოლო 26.4%  აღნიშნავს, რომ მათი ამჟამინდელი პროგრამა წინა სპეციალობასთან კავშირში არ არის.  პროფესიის შეცვლის ზირითად მიზეზად კურსდამთავრებულები დასაქმებასა (37.5%, (15 კურსდამთავრებული) და სხვა პროფესიის ინტერესს ასახელებენ (47.5%, 19 კურსდამთავრებული)</w:t>
      </w:r>
    </w:p>
    <w:p w14:paraId="2B325702" w14:textId="77777777" w:rsidR="007115F2" w:rsidRPr="007115F2" w:rsidRDefault="007115F2" w:rsidP="007115F2">
      <w:pPr>
        <w:tabs>
          <w:tab w:val="left" w:pos="1800"/>
        </w:tabs>
        <w:rPr>
          <w:rFonts w:ascii="Sylfaen" w:hAnsi="Sylfaen"/>
          <w:lang w:val="ka-GE"/>
        </w:rPr>
      </w:pPr>
    </w:p>
    <w:p w14:paraId="4540A971" w14:textId="77777777" w:rsidR="007115F2" w:rsidRPr="007115F2" w:rsidRDefault="007115F2" w:rsidP="007115F2">
      <w:pPr>
        <w:tabs>
          <w:tab w:val="left" w:pos="1800"/>
        </w:tabs>
        <w:rPr>
          <w:rFonts w:ascii="Sylfaen" w:hAnsi="Sylfaen"/>
          <w:lang w:val="ka-GE"/>
        </w:rPr>
      </w:pPr>
    </w:p>
    <w:p w14:paraId="5CB129FE" w14:textId="77777777" w:rsidR="007115F2" w:rsidRPr="007115F2" w:rsidRDefault="007115F2" w:rsidP="007115F2">
      <w:pPr>
        <w:tabs>
          <w:tab w:val="left" w:pos="1800"/>
        </w:tabs>
        <w:rPr>
          <w:rFonts w:ascii="Sylfaen" w:hAnsi="Sylfaen"/>
          <w:b/>
          <w:sz w:val="24"/>
          <w:szCs w:val="24"/>
          <w:lang w:val="ka-GE"/>
        </w:rPr>
      </w:pPr>
      <w:r w:rsidRPr="007115F2">
        <w:rPr>
          <w:rFonts w:ascii="Sylfaen" w:hAnsi="Sylfaen"/>
          <w:b/>
          <w:sz w:val="24"/>
          <w:szCs w:val="24"/>
          <w:lang w:val="ka-GE"/>
        </w:rPr>
        <w:t>მუშაობს (დაქირავებულია)</w:t>
      </w:r>
    </w:p>
    <w:p w14:paraId="13A4DC3A" w14:textId="6F96F543" w:rsidR="007115F2" w:rsidRPr="007115F2" w:rsidRDefault="007115F2" w:rsidP="007115F2">
      <w:pPr>
        <w:ind w:firstLine="180"/>
        <w:jc w:val="both"/>
        <w:rPr>
          <w:rFonts w:ascii="Sylfaen" w:hAnsi="Sylfaen"/>
          <w:lang w:val="ka-GE"/>
        </w:rPr>
      </w:pPr>
      <w:r w:rsidRPr="002F481C">
        <w:rPr>
          <w:rFonts w:ascii="Sylfaen" w:hAnsi="Sylfaen"/>
          <w:lang w:val="ka-GE"/>
        </w:rPr>
        <w:t>გამოკითხულ კურსდამთავრებულთა  40% აღნიშნავს, რომ</w:t>
      </w:r>
      <w:r w:rsidR="00954DD6">
        <w:rPr>
          <w:rFonts w:ascii="Sylfaen" w:hAnsi="Sylfaen"/>
          <w:lang w:val="ka-GE"/>
        </w:rPr>
        <w:t xml:space="preserve"> ამჟამად</w:t>
      </w:r>
      <w:r w:rsidRPr="002F481C">
        <w:rPr>
          <w:rFonts w:ascii="Sylfaen" w:hAnsi="Sylfaen"/>
          <w:lang w:val="ka-GE"/>
        </w:rPr>
        <w:t xml:space="preserve"> დასაქმებულია</w:t>
      </w:r>
      <w:r w:rsidRPr="002F481C">
        <w:rPr>
          <w:rFonts w:ascii="Sylfaen" w:hAnsi="Sylfaen"/>
        </w:rPr>
        <w:t xml:space="preserve"> (</w:t>
      </w:r>
      <w:r w:rsidRPr="002F481C">
        <w:rPr>
          <w:rFonts w:ascii="Sylfaen" w:hAnsi="Sylfaen"/>
          <w:lang w:val="ka-GE"/>
        </w:rPr>
        <w:t xml:space="preserve">დაქირავებულია). მათი უმრავლესობა  75% (755) კერძო დაწესებულებაში მუშაობს; სახელმწიფო დაწესებულებაში დასაქმებულია 23% (233); 1,3% (13) სხვა ტიპის დაწესებულებაში (მაგ.: </w:t>
      </w:r>
      <w:r w:rsidRPr="002F481C">
        <w:rPr>
          <w:rFonts w:ascii="Sylfaen" w:hAnsi="Sylfaen"/>
          <w:lang w:val="ka-GE"/>
        </w:rPr>
        <w:lastRenderedPageBreak/>
        <w:t>არასამთავრობო ორგანიზაცია, პოლიტიკური პარტია და სხვ.) 0,5% (5 კურსდამთავრებული)  დასაქმდა სხვის ოჯახში (იხ. ცხრილი</w:t>
      </w:r>
      <w:r w:rsidR="00FB2D68">
        <w:rPr>
          <w:rFonts w:ascii="Sylfaen" w:hAnsi="Sylfaen"/>
          <w:lang w:val="ka-GE"/>
        </w:rPr>
        <w:t xml:space="preserve"> #33</w:t>
      </w:r>
      <w:r w:rsidRPr="002F481C">
        <w:rPr>
          <w:rFonts w:ascii="Sylfaen" w:hAnsi="Sylfaen"/>
          <w:lang w:val="ka-GE"/>
        </w:rPr>
        <w:t>).</w:t>
      </w:r>
    </w:p>
    <w:p w14:paraId="36A16693" w14:textId="6C4506BA" w:rsidR="007115F2" w:rsidRPr="007115F2" w:rsidRDefault="007115F2" w:rsidP="007115F2">
      <w:pPr>
        <w:tabs>
          <w:tab w:val="left" w:pos="1800"/>
        </w:tabs>
        <w:jc w:val="both"/>
        <w:rPr>
          <w:rFonts w:ascii="Sylfaen" w:hAnsi="Sylfaen"/>
        </w:rPr>
      </w:pPr>
      <w:r w:rsidRPr="007115F2">
        <w:rPr>
          <w:rFonts w:ascii="Sylfaen" w:hAnsi="Sylfaen"/>
          <w:lang w:val="ka-GE"/>
        </w:rPr>
        <w:t>ცხრილი</w:t>
      </w:r>
      <w:r w:rsidR="00FB2D68">
        <w:rPr>
          <w:rFonts w:ascii="Sylfaen" w:hAnsi="Sylfaen"/>
          <w:lang w:val="ka-GE"/>
        </w:rPr>
        <w:t xml:space="preserve"> #33</w:t>
      </w:r>
    </w:p>
    <w:tbl>
      <w:tblPr>
        <w:tblStyle w:val="GridTable4-Accent12"/>
        <w:tblW w:w="6858" w:type="dxa"/>
        <w:tblLook w:val="04A0" w:firstRow="1" w:lastRow="0" w:firstColumn="1" w:lastColumn="0" w:noHBand="0" w:noVBand="1"/>
      </w:tblPr>
      <w:tblGrid>
        <w:gridCol w:w="4608"/>
        <w:gridCol w:w="1170"/>
        <w:gridCol w:w="1165"/>
      </w:tblGrid>
      <w:tr w:rsidR="007115F2" w:rsidRPr="007115F2" w14:paraId="35A6BB7B" w14:textId="77777777" w:rsidTr="007115F2">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4608" w:type="dxa"/>
            <w:hideMark/>
          </w:tcPr>
          <w:p w14:paraId="68E8F682"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ახლა</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ჩამოგითვლით</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დაწესებულებებს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და</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გთხოვთ</w:t>
            </w:r>
            <w:r w:rsidRPr="007115F2">
              <w:rPr>
                <w:rFonts w:ascii="Sylfaen" w:eastAsia="Times New Roman" w:hAnsi="Sylfaen" w:cs="Arial"/>
                <w:color w:val="000000"/>
                <w:sz w:val="20"/>
                <w:szCs w:val="18"/>
              </w:rPr>
              <w:t xml:space="preserve">, </w:t>
            </w:r>
            <w:r w:rsidRPr="007115F2">
              <w:rPr>
                <w:rFonts w:ascii="Sylfaen" w:eastAsia="Times New Roman" w:hAnsi="Sylfaen" w:cs="Sylfaen"/>
                <w:color w:val="000000"/>
                <w:sz w:val="20"/>
                <w:szCs w:val="18"/>
              </w:rPr>
              <w:t>გვითხრათ</w:t>
            </w:r>
            <w:r w:rsidRPr="007115F2">
              <w:rPr>
                <w:rFonts w:ascii="Sylfaen" w:eastAsia="Times New Roman" w:hAnsi="Sylfaen" w:cs="Arial"/>
                <w:color w:val="000000"/>
                <w:sz w:val="20"/>
                <w:szCs w:val="18"/>
              </w:rPr>
              <w:t xml:space="preserve">, </w:t>
            </w:r>
            <w:r w:rsidRPr="007115F2">
              <w:rPr>
                <w:rFonts w:ascii="Sylfaen" w:eastAsia="Times New Roman" w:hAnsi="Sylfaen" w:cs="Sylfaen"/>
                <w:color w:val="000000"/>
                <w:sz w:val="20"/>
                <w:szCs w:val="18"/>
              </w:rPr>
              <w:t>რა</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ტიპის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დაწესებულებაში</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მუშაობთ</w:t>
            </w:r>
            <w:r w:rsidRPr="007115F2">
              <w:rPr>
                <w:rFonts w:ascii="Sylfaen" w:eastAsia="Times New Roman" w:hAnsi="Sylfaen" w:cs="Arial"/>
                <w:color w:val="000000"/>
                <w:sz w:val="20"/>
                <w:szCs w:val="18"/>
              </w:rPr>
              <w:t>?</w:t>
            </w:r>
          </w:p>
        </w:tc>
        <w:tc>
          <w:tcPr>
            <w:tcW w:w="1170" w:type="dxa"/>
            <w:hideMark/>
          </w:tcPr>
          <w:p w14:paraId="4C45C2A6"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Sylfaen"/>
                <w:color w:val="000000"/>
                <w:sz w:val="20"/>
                <w:szCs w:val="18"/>
              </w:rPr>
              <w:t>სიხშირე</w:t>
            </w:r>
          </w:p>
        </w:tc>
        <w:tc>
          <w:tcPr>
            <w:tcW w:w="1080" w:type="dxa"/>
            <w:hideMark/>
          </w:tcPr>
          <w:p w14:paraId="2B4949F3"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lang w:val="ka-GE"/>
              </w:rPr>
            </w:pPr>
            <w:r w:rsidRPr="007115F2">
              <w:rPr>
                <w:rFonts w:ascii="Sylfaen" w:eastAsia="Times New Roman" w:hAnsi="Sylfaen" w:cs="Arial"/>
                <w:color w:val="000000"/>
                <w:sz w:val="20"/>
                <w:szCs w:val="18"/>
                <w:lang w:val="ka-GE"/>
              </w:rPr>
              <w:t>პროცენტი</w:t>
            </w:r>
          </w:p>
        </w:tc>
      </w:tr>
      <w:tr w:rsidR="007115F2" w:rsidRPr="007115F2" w14:paraId="54D07508"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8" w:type="dxa"/>
            <w:noWrap/>
            <w:hideMark/>
          </w:tcPr>
          <w:p w14:paraId="58732D1B"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კერძო</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დაწესებულებაში</w:t>
            </w:r>
          </w:p>
        </w:tc>
        <w:tc>
          <w:tcPr>
            <w:tcW w:w="1170" w:type="dxa"/>
            <w:noWrap/>
            <w:hideMark/>
          </w:tcPr>
          <w:p w14:paraId="5596535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755</w:t>
            </w:r>
          </w:p>
        </w:tc>
        <w:tc>
          <w:tcPr>
            <w:tcW w:w="1080" w:type="dxa"/>
            <w:noWrap/>
            <w:hideMark/>
          </w:tcPr>
          <w:p w14:paraId="03079449"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75.1</w:t>
            </w:r>
          </w:p>
        </w:tc>
      </w:tr>
      <w:tr w:rsidR="007115F2" w:rsidRPr="007115F2" w14:paraId="5F742D85"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4608" w:type="dxa"/>
            <w:noWrap/>
            <w:hideMark/>
          </w:tcPr>
          <w:p w14:paraId="5C269CCF"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სახელმწიფო</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დაწესებულებაში</w:t>
            </w:r>
          </w:p>
        </w:tc>
        <w:tc>
          <w:tcPr>
            <w:tcW w:w="1170" w:type="dxa"/>
            <w:noWrap/>
            <w:hideMark/>
          </w:tcPr>
          <w:p w14:paraId="505A8711"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233</w:t>
            </w:r>
          </w:p>
        </w:tc>
        <w:tc>
          <w:tcPr>
            <w:tcW w:w="1080" w:type="dxa"/>
            <w:noWrap/>
            <w:hideMark/>
          </w:tcPr>
          <w:p w14:paraId="3BFC7729"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23.1</w:t>
            </w:r>
          </w:p>
        </w:tc>
      </w:tr>
      <w:tr w:rsidR="007115F2" w:rsidRPr="007115F2" w14:paraId="4E88F409"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8" w:type="dxa"/>
            <w:noWrap/>
            <w:hideMark/>
          </w:tcPr>
          <w:p w14:paraId="0703280D"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სხვა</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ტიპის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დაწესებულებაში</w:t>
            </w:r>
            <w:r w:rsidRPr="007115F2">
              <w:rPr>
                <w:rFonts w:ascii="Sylfaen" w:eastAsia="Times New Roman" w:hAnsi="Sylfaen" w:cs="Arial"/>
                <w:color w:val="000000"/>
                <w:sz w:val="20"/>
                <w:szCs w:val="18"/>
              </w:rPr>
              <w:t xml:space="preserve"> ( </w:t>
            </w:r>
            <w:r w:rsidRPr="007115F2">
              <w:rPr>
                <w:rFonts w:ascii="Sylfaen" w:eastAsia="Times New Roman" w:hAnsi="Sylfaen" w:cs="Sylfaen"/>
                <w:color w:val="000000"/>
                <w:sz w:val="20"/>
                <w:szCs w:val="18"/>
              </w:rPr>
              <w:t>მა</w:t>
            </w:r>
            <w:r w:rsidRPr="007115F2">
              <w:rPr>
                <w:rFonts w:ascii="Sylfaen" w:eastAsia="Times New Roman" w:hAnsi="Sylfaen" w:cs="Sylfaen"/>
                <w:color w:val="000000"/>
                <w:sz w:val="20"/>
                <w:szCs w:val="18"/>
                <w:lang w:val="ka-GE"/>
              </w:rPr>
              <w:t>გ</w:t>
            </w:r>
            <w:r w:rsidRPr="007115F2">
              <w:rPr>
                <w:rFonts w:ascii="Sylfaen" w:eastAsia="Times New Roman" w:hAnsi="Sylfaen" w:cs="Arial"/>
                <w:color w:val="000000"/>
                <w:sz w:val="20"/>
                <w:szCs w:val="18"/>
              </w:rPr>
              <w:t xml:space="preserve">: </w:t>
            </w:r>
            <w:r w:rsidRPr="007115F2">
              <w:rPr>
                <w:rFonts w:ascii="Sylfaen" w:eastAsia="Times New Roman" w:hAnsi="Sylfaen" w:cs="Sylfaen"/>
                <w:color w:val="000000"/>
                <w:sz w:val="20"/>
                <w:szCs w:val="18"/>
              </w:rPr>
              <w:t>არასამ</w:t>
            </w:r>
            <w:r w:rsidRPr="007115F2">
              <w:rPr>
                <w:rFonts w:ascii="Sylfaen" w:eastAsia="Times New Roman" w:hAnsi="Sylfaen" w:cs="Sylfaen"/>
                <w:color w:val="000000"/>
                <w:sz w:val="20"/>
                <w:szCs w:val="18"/>
                <w:lang w:val="ka-GE"/>
              </w:rPr>
              <w:t>თ</w:t>
            </w:r>
            <w:r w:rsidRPr="007115F2">
              <w:rPr>
                <w:rFonts w:ascii="Sylfaen" w:eastAsia="Times New Roman" w:hAnsi="Sylfaen" w:cs="Sylfaen"/>
                <w:color w:val="000000"/>
                <w:sz w:val="20"/>
                <w:szCs w:val="18"/>
              </w:rPr>
              <w:t>ავრობო</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ან</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პოლიტ</w:t>
            </w:r>
            <w:r w:rsidRPr="007115F2">
              <w:rPr>
                <w:rFonts w:ascii="Sylfaen" w:eastAsia="Times New Roman" w:hAnsi="Sylfaen" w:cs="Arial"/>
                <w:color w:val="000000"/>
                <w:sz w:val="20"/>
                <w:szCs w:val="18"/>
              </w:rPr>
              <w:t xml:space="preserve">. </w:t>
            </w:r>
            <w:r w:rsidRPr="007115F2">
              <w:rPr>
                <w:rFonts w:ascii="Sylfaen" w:eastAsia="Times New Roman" w:hAnsi="Sylfaen" w:cs="Sylfaen"/>
                <w:color w:val="000000"/>
                <w:sz w:val="20"/>
                <w:szCs w:val="18"/>
              </w:rPr>
              <w:t>პარტია</w:t>
            </w:r>
            <w:r w:rsidRPr="007115F2">
              <w:rPr>
                <w:rFonts w:ascii="Sylfaen" w:eastAsia="Times New Roman" w:hAnsi="Sylfaen" w:cs="Arial"/>
                <w:color w:val="000000"/>
                <w:sz w:val="20"/>
                <w:szCs w:val="18"/>
              </w:rPr>
              <w:t>)</w:t>
            </w:r>
          </w:p>
        </w:tc>
        <w:tc>
          <w:tcPr>
            <w:tcW w:w="1170" w:type="dxa"/>
            <w:noWrap/>
            <w:hideMark/>
          </w:tcPr>
          <w:p w14:paraId="1F24414F"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13</w:t>
            </w:r>
          </w:p>
        </w:tc>
        <w:tc>
          <w:tcPr>
            <w:tcW w:w="1080" w:type="dxa"/>
            <w:noWrap/>
            <w:hideMark/>
          </w:tcPr>
          <w:p w14:paraId="4CEA2B3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1.3</w:t>
            </w:r>
          </w:p>
        </w:tc>
      </w:tr>
      <w:tr w:rsidR="007115F2" w:rsidRPr="007115F2" w14:paraId="5A15225A"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4608" w:type="dxa"/>
            <w:noWrap/>
            <w:hideMark/>
          </w:tcPr>
          <w:p w14:paraId="7706DE4C"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სხვისი</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ოჯახი</w:t>
            </w:r>
          </w:p>
        </w:tc>
        <w:tc>
          <w:tcPr>
            <w:tcW w:w="1170" w:type="dxa"/>
            <w:noWrap/>
            <w:hideMark/>
          </w:tcPr>
          <w:p w14:paraId="5D8B126D"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5</w:t>
            </w:r>
          </w:p>
        </w:tc>
        <w:tc>
          <w:tcPr>
            <w:tcW w:w="1080" w:type="dxa"/>
            <w:noWrap/>
            <w:hideMark/>
          </w:tcPr>
          <w:p w14:paraId="3B4ED383"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.5</w:t>
            </w:r>
          </w:p>
        </w:tc>
      </w:tr>
      <w:tr w:rsidR="007115F2" w:rsidRPr="007115F2" w14:paraId="7A8ED521"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8" w:type="dxa"/>
            <w:hideMark/>
          </w:tcPr>
          <w:p w14:paraId="77D3C7C2"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სულ</w:t>
            </w:r>
          </w:p>
        </w:tc>
        <w:tc>
          <w:tcPr>
            <w:tcW w:w="1170" w:type="dxa"/>
            <w:noWrap/>
            <w:hideMark/>
          </w:tcPr>
          <w:p w14:paraId="12A3615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1006</w:t>
            </w:r>
          </w:p>
        </w:tc>
        <w:tc>
          <w:tcPr>
            <w:tcW w:w="1080" w:type="dxa"/>
            <w:noWrap/>
            <w:hideMark/>
          </w:tcPr>
          <w:p w14:paraId="20DA878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100</w:t>
            </w:r>
          </w:p>
        </w:tc>
      </w:tr>
      <w:tr w:rsidR="007115F2" w:rsidRPr="007115F2" w14:paraId="0A89BFB3"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4608" w:type="dxa"/>
          </w:tcPr>
          <w:p w14:paraId="549359EF" w14:textId="77777777" w:rsidR="007115F2" w:rsidRPr="007115F2" w:rsidRDefault="007115F2" w:rsidP="007115F2">
            <w:pPr>
              <w:rPr>
                <w:rFonts w:ascii="Sylfaen" w:eastAsia="Times New Roman" w:hAnsi="Sylfaen" w:cs="Sylfaen"/>
                <w:color w:val="000000"/>
                <w:sz w:val="20"/>
                <w:szCs w:val="18"/>
                <w:lang w:val="ka-GE"/>
              </w:rPr>
            </w:pPr>
            <w:r w:rsidRPr="007115F2">
              <w:rPr>
                <w:rFonts w:ascii="Sylfaen" w:eastAsia="Times New Roman" w:hAnsi="Sylfaen" w:cs="Sylfaen"/>
                <w:color w:val="000000"/>
                <w:sz w:val="20"/>
                <w:szCs w:val="18"/>
                <w:lang w:val="ka-GE"/>
              </w:rPr>
              <w:t>გამოტოვებული</w:t>
            </w:r>
          </w:p>
        </w:tc>
        <w:tc>
          <w:tcPr>
            <w:tcW w:w="1170" w:type="dxa"/>
            <w:noWrap/>
          </w:tcPr>
          <w:p w14:paraId="33EE04E9"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lang w:val="ka-GE"/>
              </w:rPr>
            </w:pPr>
            <w:r w:rsidRPr="007115F2">
              <w:rPr>
                <w:rFonts w:ascii="Sylfaen" w:eastAsia="Times New Roman" w:hAnsi="Sylfaen" w:cs="Arial"/>
                <w:color w:val="000000"/>
                <w:sz w:val="20"/>
                <w:szCs w:val="18"/>
                <w:lang w:val="ka-GE"/>
              </w:rPr>
              <w:t>12</w:t>
            </w:r>
          </w:p>
        </w:tc>
        <w:tc>
          <w:tcPr>
            <w:tcW w:w="1080" w:type="dxa"/>
            <w:noWrap/>
          </w:tcPr>
          <w:p w14:paraId="4D3F2560"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p>
        </w:tc>
      </w:tr>
    </w:tbl>
    <w:p w14:paraId="618BF81D" w14:textId="77777777" w:rsidR="007115F2" w:rsidRPr="007115F2" w:rsidRDefault="007115F2" w:rsidP="007115F2">
      <w:pPr>
        <w:tabs>
          <w:tab w:val="left" w:pos="1800"/>
        </w:tabs>
        <w:jc w:val="both"/>
        <w:rPr>
          <w:rFonts w:ascii="Sylfaen" w:hAnsi="Sylfaen"/>
        </w:rPr>
      </w:pPr>
    </w:p>
    <w:p w14:paraId="27D01D7F" w14:textId="77777777" w:rsidR="007115F2" w:rsidRPr="007115F2" w:rsidRDefault="007115F2" w:rsidP="007115F2">
      <w:pPr>
        <w:autoSpaceDE w:val="0"/>
        <w:autoSpaceDN w:val="0"/>
        <w:adjustRightInd w:val="0"/>
        <w:spacing w:after="0" w:line="240" w:lineRule="auto"/>
        <w:rPr>
          <w:rFonts w:ascii="Times New Roman" w:hAnsi="Times New Roman" w:cs="Times New Roman"/>
          <w:sz w:val="24"/>
          <w:szCs w:val="24"/>
        </w:rPr>
      </w:pPr>
    </w:p>
    <w:p w14:paraId="4D6127A2" w14:textId="76E08EBF" w:rsidR="007115F2" w:rsidRPr="007115F2" w:rsidRDefault="007115F2" w:rsidP="007115F2">
      <w:pPr>
        <w:tabs>
          <w:tab w:val="left" w:pos="180"/>
        </w:tabs>
        <w:jc w:val="both"/>
        <w:rPr>
          <w:rFonts w:ascii="Sylfaen" w:hAnsi="Sylfaen"/>
          <w:lang w:val="ka-GE"/>
        </w:rPr>
      </w:pPr>
      <w:r w:rsidRPr="007115F2">
        <w:rPr>
          <w:rFonts w:ascii="Sylfaen" w:hAnsi="Sylfaen"/>
          <w:lang w:val="ka-GE"/>
        </w:rPr>
        <w:tab/>
        <w:t>დასაქმებულ რესპონდენტების (1005) უმრავლესობას 88%-ს (883 კურსდამთავრებული) სამსახურის გამო საცხოვრებელი ადგილი არ შეუცვლია. სამსახურის გამო საცხოვრებელი ადგილი შეიცვალა 12%-მა (122 კურსდამთავრებული) (იხ. ცხრილი</w:t>
      </w:r>
      <w:r w:rsidR="00FB2D68">
        <w:rPr>
          <w:rFonts w:ascii="Sylfaen" w:hAnsi="Sylfaen"/>
          <w:lang w:val="ka-GE"/>
        </w:rPr>
        <w:t xml:space="preserve"> #34</w:t>
      </w:r>
      <w:r w:rsidRPr="007115F2">
        <w:rPr>
          <w:rFonts w:ascii="Sylfaen" w:hAnsi="Sylfaen"/>
          <w:lang w:val="ka-GE"/>
        </w:rPr>
        <w:t>).</w:t>
      </w:r>
    </w:p>
    <w:p w14:paraId="233A604C" w14:textId="373B5C9A" w:rsidR="007115F2" w:rsidRPr="007115F2" w:rsidRDefault="007115F2" w:rsidP="007115F2">
      <w:pPr>
        <w:tabs>
          <w:tab w:val="left" w:pos="1800"/>
        </w:tabs>
        <w:rPr>
          <w:rFonts w:ascii="Sylfaen" w:hAnsi="Sylfaen"/>
          <w:lang w:val="ka-GE"/>
        </w:rPr>
      </w:pPr>
      <w:r w:rsidRPr="007115F2">
        <w:rPr>
          <w:rFonts w:ascii="Sylfaen" w:hAnsi="Sylfaen"/>
          <w:lang w:val="ka-GE"/>
        </w:rPr>
        <w:t>ცხრილი</w:t>
      </w:r>
      <w:r w:rsidRPr="007115F2">
        <w:rPr>
          <w:rFonts w:ascii="Sylfaen" w:hAnsi="Sylfaen"/>
        </w:rPr>
        <w:t xml:space="preserve"> </w:t>
      </w:r>
      <w:r w:rsidR="00FB2D68">
        <w:rPr>
          <w:rFonts w:ascii="Sylfaen" w:hAnsi="Sylfaen"/>
          <w:lang w:val="ka-GE"/>
        </w:rPr>
        <w:t>#34</w:t>
      </w:r>
    </w:p>
    <w:tbl>
      <w:tblPr>
        <w:tblStyle w:val="GridTable4-Accent11"/>
        <w:tblW w:w="0" w:type="auto"/>
        <w:tblLook w:val="04A0" w:firstRow="1" w:lastRow="0" w:firstColumn="1" w:lastColumn="0" w:noHBand="0" w:noVBand="1"/>
      </w:tblPr>
      <w:tblGrid>
        <w:gridCol w:w="3078"/>
        <w:gridCol w:w="1440"/>
        <w:gridCol w:w="1534"/>
      </w:tblGrid>
      <w:tr w:rsidR="007115F2" w:rsidRPr="007115F2" w14:paraId="5CC7ABC0" w14:textId="77777777" w:rsidTr="007115F2">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078" w:type="dxa"/>
            <w:hideMark/>
          </w:tcPr>
          <w:p w14:paraId="118D1369" w14:textId="77777777" w:rsidR="007115F2" w:rsidRPr="007115F2" w:rsidRDefault="007115F2" w:rsidP="007115F2">
            <w:pPr>
              <w:rPr>
                <w:rFonts w:ascii="Sylfaen" w:eastAsia="Times New Roman" w:hAnsi="Sylfaen" w:cs="Arial"/>
                <w:color w:val="000000"/>
                <w:sz w:val="18"/>
                <w:szCs w:val="18"/>
              </w:rPr>
            </w:pPr>
            <w:r w:rsidRPr="007115F2">
              <w:rPr>
                <w:rFonts w:ascii="Sylfaen" w:eastAsia="Times New Roman" w:hAnsi="Sylfaen" w:cs="Sylfaen"/>
                <w:color w:val="000000"/>
                <w:sz w:val="18"/>
                <w:szCs w:val="18"/>
              </w:rPr>
              <w:t>სამსახურის</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დასაწყებად</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მოგიწიათ</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თუ</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არა</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საცხოვრებელი</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ადგილის</w:t>
            </w:r>
            <w:r w:rsidRPr="007115F2">
              <w:rPr>
                <w:rFonts w:ascii="Sylfaen" w:eastAsia="Times New Roman" w:hAnsi="Sylfaen" w:cs="Sylfaen"/>
                <w:color w:val="000000"/>
                <w:sz w:val="18"/>
                <w:szCs w:val="18"/>
                <w:lang w:val="ka-GE"/>
              </w:rPr>
              <w:t xml:space="preserve"> </w:t>
            </w:r>
            <w:r w:rsidRPr="007115F2">
              <w:rPr>
                <w:rFonts w:ascii="Sylfaen" w:eastAsia="Times New Roman" w:hAnsi="Sylfaen" w:cs="Sylfaen"/>
                <w:color w:val="000000"/>
                <w:sz w:val="18"/>
                <w:szCs w:val="18"/>
              </w:rPr>
              <w:t>შეცვლა</w:t>
            </w:r>
            <w:r w:rsidRPr="007115F2">
              <w:rPr>
                <w:rFonts w:ascii="Sylfaen" w:eastAsia="Times New Roman" w:hAnsi="Sylfaen" w:cs="Arial"/>
                <w:color w:val="000000"/>
                <w:sz w:val="18"/>
                <w:szCs w:val="18"/>
              </w:rPr>
              <w:t>?</w:t>
            </w:r>
          </w:p>
        </w:tc>
        <w:tc>
          <w:tcPr>
            <w:tcW w:w="1440" w:type="dxa"/>
            <w:hideMark/>
          </w:tcPr>
          <w:p w14:paraId="6C2E67C7"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18"/>
                <w:szCs w:val="18"/>
              </w:rPr>
            </w:pPr>
            <w:r w:rsidRPr="007115F2">
              <w:rPr>
                <w:rFonts w:ascii="Sylfaen" w:eastAsia="Times New Roman" w:hAnsi="Sylfaen" w:cs="Sylfaen"/>
                <w:color w:val="000000"/>
                <w:sz w:val="18"/>
                <w:szCs w:val="18"/>
              </w:rPr>
              <w:t>სიხშირე</w:t>
            </w:r>
          </w:p>
        </w:tc>
        <w:tc>
          <w:tcPr>
            <w:tcW w:w="1534" w:type="dxa"/>
            <w:hideMark/>
          </w:tcPr>
          <w:p w14:paraId="4B5025D1"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18"/>
                <w:szCs w:val="18"/>
                <w:lang w:val="ka-GE"/>
              </w:rPr>
            </w:pPr>
            <w:r w:rsidRPr="007115F2">
              <w:rPr>
                <w:rFonts w:ascii="Sylfaen" w:eastAsia="Times New Roman" w:hAnsi="Sylfaen" w:cs="Arial"/>
                <w:color w:val="000000"/>
                <w:sz w:val="18"/>
                <w:szCs w:val="18"/>
                <w:lang w:val="ka-GE"/>
              </w:rPr>
              <w:t>პროცენტი</w:t>
            </w:r>
          </w:p>
        </w:tc>
      </w:tr>
      <w:tr w:rsidR="007115F2" w:rsidRPr="007115F2" w14:paraId="37894876"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8" w:type="dxa"/>
            <w:hideMark/>
          </w:tcPr>
          <w:p w14:paraId="7314C302" w14:textId="77777777" w:rsidR="007115F2" w:rsidRPr="007115F2" w:rsidRDefault="007115F2" w:rsidP="007115F2">
            <w:pPr>
              <w:rPr>
                <w:rFonts w:ascii="Sylfaen" w:eastAsia="Times New Roman" w:hAnsi="Sylfaen" w:cs="Arial"/>
                <w:color w:val="000000"/>
                <w:sz w:val="18"/>
                <w:szCs w:val="18"/>
              </w:rPr>
            </w:pPr>
            <w:r w:rsidRPr="007115F2">
              <w:rPr>
                <w:rFonts w:ascii="Sylfaen" w:eastAsia="Times New Roman" w:hAnsi="Sylfaen" w:cs="Sylfaen"/>
                <w:color w:val="000000"/>
                <w:sz w:val="18"/>
                <w:szCs w:val="18"/>
              </w:rPr>
              <w:t>დიახ</w:t>
            </w:r>
          </w:p>
        </w:tc>
        <w:tc>
          <w:tcPr>
            <w:tcW w:w="1440" w:type="dxa"/>
            <w:noWrap/>
            <w:hideMark/>
          </w:tcPr>
          <w:p w14:paraId="7E8A10E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18"/>
                <w:szCs w:val="18"/>
              </w:rPr>
            </w:pPr>
            <w:r w:rsidRPr="007115F2">
              <w:rPr>
                <w:rFonts w:ascii="Sylfaen" w:eastAsia="Times New Roman" w:hAnsi="Sylfaen" w:cs="Arial"/>
                <w:color w:val="000000"/>
                <w:sz w:val="18"/>
                <w:szCs w:val="18"/>
              </w:rPr>
              <w:t>122</w:t>
            </w:r>
          </w:p>
        </w:tc>
        <w:tc>
          <w:tcPr>
            <w:tcW w:w="1534" w:type="dxa"/>
            <w:noWrap/>
            <w:hideMark/>
          </w:tcPr>
          <w:p w14:paraId="11B7140F"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18"/>
                <w:szCs w:val="18"/>
              </w:rPr>
            </w:pPr>
            <w:r w:rsidRPr="007115F2">
              <w:rPr>
                <w:rFonts w:ascii="Sylfaen" w:eastAsia="Times New Roman" w:hAnsi="Sylfaen" w:cs="Arial"/>
                <w:color w:val="000000"/>
                <w:sz w:val="18"/>
                <w:szCs w:val="18"/>
              </w:rPr>
              <w:t>12.1</w:t>
            </w:r>
          </w:p>
        </w:tc>
      </w:tr>
      <w:tr w:rsidR="007115F2" w:rsidRPr="007115F2" w14:paraId="47985D88"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3078" w:type="dxa"/>
            <w:hideMark/>
          </w:tcPr>
          <w:p w14:paraId="28AD9582" w14:textId="77777777" w:rsidR="007115F2" w:rsidRPr="007115F2" w:rsidRDefault="007115F2" w:rsidP="007115F2">
            <w:pPr>
              <w:rPr>
                <w:rFonts w:ascii="Sylfaen" w:eastAsia="Times New Roman" w:hAnsi="Sylfaen" w:cs="Arial"/>
                <w:color w:val="000000"/>
                <w:sz w:val="18"/>
                <w:szCs w:val="18"/>
              </w:rPr>
            </w:pPr>
            <w:r w:rsidRPr="007115F2">
              <w:rPr>
                <w:rFonts w:ascii="Sylfaen" w:eastAsia="Times New Roman" w:hAnsi="Sylfaen" w:cs="Sylfaen"/>
                <w:color w:val="000000"/>
                <w:sz w:val="18"/>
                <w:szCs w:val="18"/>
              </w:rPr>
              <w:t>არა</w:t>
            </w:r>
          </w:p>
        </w:tc>
        <w:tc>
          <w:tcPr>
            <w:tcW w:w="1440" w:type="dxa"/>
            <w:noWrap/>
            <w:hideMark/>
          </w:tcPr>
          <w:p w14:paraId="264D705F"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18"/>
                <w:szCs w:val="18"/>
              </w:rPr>
            </w:pPr>
            <w:r w:rsidRPr="007115F2">
              <w:rPr>
                <w:rFonts w:ascii="Sylfaen" w:eastAsia="Times New Roman" w:hAnsi="Sylfaen" w:cs="Arial"/>
                <w:color w:val="000000"/>
                <w:sz w:val="18"/>
                <w:szCs w:val="18"/>
              </w:rPr>
              <w:t>883</w:t>
            </w:r>
          </w:p>
        </w:tc>
        <w:tc>
          <w:tcPr>
            <w:tcW w:w="1534" w:type="dxa"/>
            <w:noWrap/>
            <w:hideMark/>
          </w:tcPr>
          <w:p w14:paraId="03DCC5AE"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18"/>
                <w:szCs w:val="18"/>
              </w:rPr>
            </w:pPr>
            <w:r w:rsidRPr="007115F2">
              <w:rPr>
                <w:rFonts w:ascii="Sylfaen" w:eastAsia="Times New Roman" w:hAnsi="Sylfaen" w:cs="Arial"/>
                <w:color w:val="000000"/>
                <w:sz w:val="18"/>
                <w:szCs w:val="18"/>
              </w:rPr>
              <w:t>87.9</w:t>
            </w:r>
          </w:p>
        </w:tc>
      </w:tr>
      <w:tr w:rsidR="007115F2" w:rsidRPr="007115F2" w14:paraId="31FD5451"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8" w:type="dxa"/>
            <w:hideMark/>
          </w:tcPr>
          <w:p w14:paraId="3B490286" w14:textId="77777777" w:rsidR="007115F2" w:rsidRPr="007115F2" w:rsidRDefault="007115F2" w:rsidP="007115F2">
            <w:pPr>
              <w:rPr>
                <w:rFonts w:ascii="Sylfaen" w:eastAsia="Times New Roman" w:hAnsi="Sylfaen" w:cs="Arial"/>
                <w:color w:val="000000"/>
                <w:sz w:val="18"/>
                <w:szCs w:val="18"/>
              </w:rPr>
            </w:pPr>
            <w:r w:rsidRPr="007115F2">
              <w:rPr>
                <w:rFonts w:ascii="Sylfaen" w:eastAsia="Times New Roman" w:hAnsi="Sylfaen" w:cs="Sylfaen"/>
                <w:color w:val="000000"/>
                <w:sz w:val="18"/>
                <w:szCs w:val="18"/>
              </w:rPr>
              <w:t>სულ</w:t>
            </w:r>
          </w:p>
        </w:tc>
        <w:tc>
          <w:tcPr>
            <w:tcW w:w="1440" w:type="dxa"/>
            <w:noWrap/>
            <w:hideMark/>
          </w:tcPr>
          <w:p w14:paraId="7AF2998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18"/>
                <w:szCs w:val="18"/>
              </w:rPr>
            </w:pPr>
            <w:r w:rsidRPr="007115F2">
              <w:rPr>
                <w:rFonts w:ascii="Sylfaen" w:eastAsia="Times New Roman" w:hAnsi="Sylfaen" w:cs="Arial"/>
                <w:color w:val="000000"/>
                <w:sz w:val="18"/>
                <w:szCs w:val="18"/>
              </w:rPr>
              <w:t>1005</w:t>
            </w:r>
          </w:p>
        </w:tc>
        <w:tc>
          <w:tcPr>
            <w:tcW w:w="1534" w:type="dxa"/>
            <w:noWrap/>
            <w:hideMark/>
          </w:tcPr>
          <w:p w14:paraId="47F8E1D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18"/>
                <w:szCs w:val="18"/>
              </w:rPr>
            </w:pPr>
            <w:r w:rsidRPr="007115F2">
              <w:rPr>
                <w:rFonts w:ascii="Sylfaen" w:eastAsia="Times New Roman" w:hAnsi="Sylfaen" w:cs="Arial"/>
                <w:color w:val="000000"/>
                <w:sz w:val="18"/>
                <w:szCs w:val="18"/>
              </w:rPr>
              <w:t>100</w:t>
            </w:r>
          </w:p>
        </w:tc>
      </w:tr>
      <w:tr w:rsidR="007115F2" w:rsidRPr="007115F2" w14:paraId="44961D15"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3078" w:type="dxa"/>
          </w:tcPr>
          <w:p w14:paraId="5E988562" w14:textId="77777777" w:rsidR="007115F2" w:rsidRPr="007115F2" w:rsidRDefault="007115F2" w:rsidP="007115F2">
            <w:pPr>
              <w:rPr>
                <w:rFonts w:ascii="Sylfaen" w:eastAsia="Times New Roman" w:hAnsi="Sylfaen" w:cs="Sylfaen"/>
                <w:color w:val="000000"/>
                <w:sz w:val="18"/>
                <w:szCs w:val="18"/>
                <w:lang w:val="ka-GE"/>
              </w:rPr>
            </w:pPr>
            <w:r w:rsidRPr="007115F2">
              <w:rPr>
                <w:rFonts w:ascii="Sylfaen" w:eastAsia="Times New Roman" w:hAnsi="Sylfaen" w:cs="Sylfaen"/>
                <w:color w:val="000000"/>
                <w:sz w:val="18"/>
                <w:szCs w:val="18"/>
                <w:lang w:val="ka-GE"/>
              </w:rPr>
              <w:t>გამოტოვებული</w:t>
            </w:r>
          </w:p>
        </w:tc>
        <w:tc>
          <w:tcPr>
            <w:tcW w:w="1440" w:type="dxa"/>
            <w:noWrap/>
          </w:tcPr>
          <w:p w14:paraId="1C41F84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18"/>
                <w:szCs w:val="18"/>
                <w:lang w:val="ka-GE"/>
              </w:rPr>
            </w:pPr>
            <w:r w:rsidRPr="007115F2">
              <w:rPr>
                <w:rFonts w:ascii="Sylfaen" w:eastAsia="Times New Roman" w:hAnsi="Sylfaen" w:cs="Arial"/>
                <w:color w:val="000000"/>
                <w:sz w:val="18"/>
                <w:szCs w:val="18"/>
                <w:lang w:val="ka-GE"/>
              </w:rPr>
              <w:t>13</w:t>
            </w:r>
          </w:p>
        </w:tc>
        <w:tc>
          <w:tcPr>
            <w:tcW w:w="1534" w:type="dxa"/>
            <w:noWrap/>
          </w:tcPr>
          <w:p w14:paraId="29DDFF41"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18"/>
                <w:szCs w:val="18"/>
                <w:lang w:val="ka-GE"/>
              </w:rPr>
            </w:pPr>
            <w:r w:rsidRPr="007115F2">
              <w:rPr>
                <w:rFonts w:ascii="Sylfaen" w:eastAsia="Times New Roman" w:hAnsi="Sylfaen" w:cs="Arial"/>
                <w:color w:val="000000"/>
                <w:sz w:val="18"/>
                <w:szCs w:val="18"/>
                <w:lang w:val="ka-GE"/>
              </w:rPr>
              <w:t>-</w:t>
            </w:r>
          </w:p>
        </w:tc>
      </w:tr>
    </w:tbl>
    <w:p w14:paraId="4DE67882" w14:textId="77777777" w:rsidR="007115F2" w:rsidRPr="007115F2" w:rsidRDefault="007115F2" w:rsidP="007115F2">
      <w:pPr>
        <w:tabs>
          <w:tab w:val="left" w:pos="1800"/>
        </w:tabs>
        <w:rPr>
          <w:rFonts w:ascii="Sylfaen" w:hAnsi="Sylfaen"/>
          <w:lang w:val="ka-GE"/>
        </w:rPr>
      </w:pPr>
    </w:p>
    <w:p w14:paraId="1DA9F0D0" w14:textId="77777777" w:rsidR="007115F2" w:rsidRPr="007115F2" w:rsidRDefault="007115F2" w:rsidP="007115F2">
      <w:pPr>
        <w:ind w:firstLine="180"/>
        <w:jc w:val="both"/>
        <w:rPr>
          <w:rFonts w:ascii="Sylfaen" w:hAnsi="Sylfaen"/>
          <w:lang w:val="ka-GE"/>
        </w:rPr>
      </w:pPr>
      <w:r w:rsidRPr="007115F2">
        <w:rPr>
          <w:rFonts w:ascii="Sylfaen" w:hAnsi="Sylfaen"/>
          <w:lang w:val="ka-GE"/>
        </w:rPr>
        <w:t xml:space="preserve">იმ რესპონდენტებს, რომლებიც აცხადებდნენ რომ მუშაობენ (დაქირავებულები არიან)  სთხოვდნენ დაესახელებინათ მუშაობის დაწყების ის გზები, რომლებიც მათ შეესაბამებოდათ. კვლევის შედეგებიდან იკვეთება, რომ შემთხვევათა უმრავლესობაში რესპონდენტები აღნიშნავენ, რომ მათ სამსახური დაიწყეს დამოუკიდებლად  (მოიძიეს/მიიღეს ინფორმაცია ინტერნეტის, ტელევიზიის, გაზეთისა და რადიოს მეშვეობით). აღნიშნულ კითხვაზე, მეორე ყველაზე ხშირად დასახელებული პასუხი  სამსახურის დაწყებაში  ნაცნობ-მეგობრების, ნათესავების ან ოჯახის წევრების დახმარებაა. </w:t>
      </w:r>
    </w:p>
    <w:p w14:paraId="1B883062" w14:textId="77777777" w:rsidR="007115F2" w:rsidRPr="007115F2" w:rsidRDefault="007115F2" w:rsidP="007115F2">
      <w:pPr>
        <w:jc w:val="both"/>
        <w:rPr>
          <w:rFonts w:ascii="Sylfaen" w:hAnsi="Sylfaen"/>
          <w:lang w:val="ka-GE"/>
        </w:rPr>
      </w:pPr>
      <w:r w:rsidRPr="007115F2">
        <w:rPr>
          <w:rFonts w:ascii="Sylfaen" w:hAnsi="Sylfaen"/>
          <w:lang w:val="ka-GE"/>
        </w:rPr>
        <w:t>იკვეთება, რომ სამსახურის დაწყების სამი შემდეგი ძირითადი გზა:</w:t>
      </w:r>
    </w:p>
    <w:p w14:paraId="52B4EAC1" w14:textId="77777777" w:rsidR="007115F2" w:rsidRPr="007115F2" w:rsidRDefault="007115F2" w:rsidP="007115F2">
      <w:pPr>
        <w:numPr>
          <w:ilvl w:val="0"/>
          <w:numId w:val="1"/>
        </w:numPr>
        <w:contextualSpacing/>
        <w:jc w:val="both"/>
        <w:rPr>
          <w:rFonts w:ascii="Sylfaen" w:hAnsi="Sylfaen"/>
          <w:lang w:val="ka-GE"/>
        </w:rPr>
      </w:pPr>
      <w:r w:rsidRPr="007115F2">
        <w:rPr>
          <w:rFonts w:ascii="Sylfaen" w:hAnsi="Sylfaen"/>
          <w:lang w:val="ka-GE"/>
        </w:rPr>
        <w:t xml:space="preserve">სამსახურის დამოუკიდებლად დაწყება, </w:t>
      </w:r>
    </w:p>
    <w:p w14:paraId="019ECF13" w14:textId="77777777" w:rsidR="007115F2" w:rsidRPr="007115F2" w:rsidRDefault="007115F2" w:rsidP="007115F2">
      <w:pPr>
        <w:numPr>
          <w:ilvl w:val="0"/>
          <w:numId w:val="1"/>
        </w:numPr>
        <w:contextualSpacing/>
        <w:jc w:val="both"/>
        <w:rPr>
          <w:rFonts w:ascii="Sylfaen" w:hAnsi="Sylfaen"/>
          <w:lang w:val="ka-GE"/>
        </w:rPr>
      </w:pPr>
      <w:r w:rsidRPr="007115F2">
        <w:rPr>
          <w:rFonts w:ascii="Sylfaen" w:hAnsi="Sylfaen"/>
          <w:lang w:val="ka-GE"/>
        </w:rPr>
        <w:t>სამსახურის ნაცნობ-მეგობრების დახმარებით დაწყება,</w:t>
      </w:r>
    </w:p>
    <w:p w14:paraId="447AC107" w14:textId="77777777" w:rsidR="007115F2" w:rsidRPr="007115F2" w:rsidRDefault="007115F2" w:rsidP="007115F2">
      <w:pPr>
        <w:numPr>
          <w:ilvl w:val="0"/>
          <w:numId w:val="1"/>
        </w:numPr>
        <w:contextualSpacing/>
        <w:jc w:val="both"/>
        <w:rPr>
          <w:rFonts w:ascii="Sylfaen" w:hAnsi="Sylfaen"/>
          <w:lang w:val="ka-GE"/>
        </w:rPr>
      </w:pPr>
      <w:r w:rsidRPr="007115F2">
        <w:rPr>
          <w:rFonts w:ascii="Sylfaen" w:hAnsi="Sylfaen"/>
          <w:lang w:val="ka-GE"/>
        </w:rPr>
        <w:t xml:space="preserve">სამსახურის კოლეჯის დახმარებით დაწყება. </w:t>
      </w:r>
    </w:p>
    <w:p w14:paraId="344BFB11" w14:textId="77777777" w:rsidR="007115F2" w:rsidRPr="007115F2" w:rsidRDefault="007115F2" w:rsidP="007115F2">
      <w:pPr>
        <w:tabs>
          <w:tab w:val="left" w:pos="0"/>
        </w:tabs>
        <w:rPr>
          <w:rFonts w:ascii="Sylfaen" w:hAnsi="Sylfaen"/>
          <w:lang w:val="ka-GE"/>
        </w:rPr>
      </w:pPr>
      <w:r w:rsidRPr="007115F2">
        <w:rPr>
          <w:rFonts w:ascii="Sylfaen" w:hAnsi="Sylfaen"/>
          <w:lang w:val="ka-GE"/>
        </w:rPr>
        <w:t>ჩანს, რომ სამსახურის დაწყების სამი ყველაზე ნაკლებად გავრცელებული გზა შემდეგია:</w:t>
      </w:r>
    </w:p>
    <w:p w14:paraId="61EB9217" w14:textId="77777777" w:rsidR="007115F2" w:rsidRPr="007115F2" w:rsidRDefault="007115F2" w:rsidP="007115F2">
      <w:pPr>
        <w:numPr>
          <w:ilvl w:val="0"/>
          <w:numId w:val="2"/>
        </w:numPr>
        <w:tabs>
          <w:tab w:val="left" w:pos="0"/>
        </w:tabs>
        <w:contextualSpacing/>
        <w:rPr>
          <w:rFonts w:ascii="Sylfaen" w:hAnsi="Sylfaen"/>
          <w:lang w:val="ka-GE"/>
        </w:rPr>
      </w:pPr>
      <w:r w:rsidRPr="007115F2">
        <w:rPr>
          <w:rFonts w:ascii="Sylfaen" w:hAnsi="Sylfaen"/>
          <w:lang w:val="ka-GE"/>
        </w:rPr>
        <w:t>დასაქმების სახელმწიფო ცენტრის მეშვეობით</w:t>
      </w:r>
    </w:p>
    <w:p w14:paraId="2550712C" w14:textId="77777777" w:rsidR="007115F2" w:rsidRPr="007115F2" w:rsidRDefault="007115F2" w:rsidP="007115F2">
      <w:pPr>
        <w:numPr>
          <w:ilvl w:val="0"/>
          <w:numId w:val="2"/>
        </w:numPr>
        <w:tabs>
          <w:tab w:val="left" w:pos="0"/>
        </w:tabs>
        <w:contextualSpacing/>
        <w:rPr>
          <w:rFonts w:ascii="Sylfaen" w:hAnsi="Sylfaen"/>
          <w:lang w:val="ka-GE"/>
        </w:rPr>
      </w:pPr>
      <w:r w:rsidRPr="007115F2">
        <w:rPr>
          <w:rFonts w:ascii="Sylfaen" w:hAnsi="Sylfaen"/>
          <w:lang w:val="ka-GE"/>
        </w:rPr>
        <w:t>დასაქმების კერძო სააგენტოს მეშვეობით,</w:t>
      </w:r>
    </w:p>
    <w:p w14:paraId="1A125F48" w14:textId="77777777" w:rsidR="007115F2" w:rsidRPr="007115F2" w:rsidRDefault="007115F2" w:rsidP="007115F2">
      <w:pPr>
        <w:numPr>
          <w:ilvl w:val="0"/>
          <w:numId w:val="2"/>
        </w:numPr>
        <w:tabs>
          <w:tab w:val="left" w:pos="0"/>
        </w:tabs>
        <w:contextualSpacing/>
        <w:rPr>
          <w:rFonts w:ascii="Sylfaen" w:hAnsi="Sylfaen"/>
          <w:lang w:val="ka-GE"/>
        </w:rPr>
      </w:pPr>
      <w:r w:rsidRPr="007115F2">
        <w:rPr>
          <w:rFonts w:ascii="Sylfaen" w:hAnsi="Sylfaen"/>
          <w:lang w:val="ka-GE"/>
        </w:rPr>
        <w:lastRenderedPageBreak/>
        <w:t>სამსახურის შეთავაზება იქ, სადაც სწავლის დროს პრაქტიკას გადიოდნენ.</w:t>
      </w:r>
    </w:p>
    <w:p w14:paraId="4DDE0CC5" w14:textId="77777777" w:rsidR="007115F2" w:rsidRPr="007115F2" w:rsidRDefault="007115F2" w:rsidP="007115F2">
      <w:pPr>
        <w:tabs>
          <w:tab w:val="left" w:pos="0"/>
        </w:tabs>
        <w:rPr>
          <w:rFonts w:ascii="Sylfaen" w:hAnsi="Sylfaen"/>
          <w:lang w:val="ka-GE"/>
        </w:rPr>
      </w:pPr>
    </w:p>
    <w:p w14:paraId="5A9CC392" w14:textId="44C5D1F5" w:rsidR="007115F2" w:rsidRPr="007115F2" w:rsidRDefault="007115F2" w:rsidP="007115F2">
      <w:pPr>
        <w:tabs>
          <w:tab w:val="left" w:pos="3015"/>
        </w:tabs>
        <w:jc w:val="both"/>
        <w:rPr>
          <w:rFonts w:ascii="Sylfaen" w:hAnsi="Sylfaen"/>
          <w:b/>
          <w:lang w:val="ka-GE"/>
        </w:rPr>
      </w:pPr>
      <w:r w:rsidRPr="007115F2">
        <w:rPr>
          <w:rFonts w:ascii="Sylfaen" w:hAnsi="Sylfaen"/>
          <w:lang w:val="ka-GE"/>
        </w:rPr>
        <w:t>ნახატი</w:t>
      </w:r>
      <w:r w:rsidR="002C01BE">
        <w:rPr>
          <w:rFonts w:ascii="Sylfaen" w:hAnsi="Sylfaen"/>
          <w:lang w:val="ka-GE"/>
        </w:rPr>
        <w:t xml:space="preserve"> 13</w:t>
      </w:r>
      <w:r w:rsidRPr="007115F2">
        <w:rPr>
          <w:rFonts w:ascii="Sylfaen" w:hAnsi="Sylfaen"/>
          <w:b/>
          <w:lang w:val="ka-GE"/>
        </w:rPr>
        <w:t xml:space="preserve"> </w:t>
      </w:r>
      <w:r w:rsidRPr="007115F2">
        <w:rPr>
          <w:rFonts w:ascii="Sylfaen" w:hAnsi="Sylfaen"/>
          <w:b/>
          <w:sz w:val="20"/>
          <w:szCs w:val="20"/>
          <w:lang w:val="ka-GE"/>
        </w:rPr>
        <w:t>რესპონდენტთა მიერ დასახელებული სამსახურის დაწყების გზები</w:t>
      </w:r>
    </w:p>
    <w:p w14:paraId="4B07A85B" w14:textId="77777777" w:rsidR="007115F2" w:rsidRPr="007115F2" w:rsidRDefault="007115F2" w:rsidP="007115F2">
      <w:pPr>
        <w:tabs>
          <w:tab w:val="left" w:pos="3015"/>
        </w:tabs>
        <w:rPr>
          <w:rFonts w:ascii="Sylfaen" w:hAnsi="Sylfaen"/>
          <w:lang w:val="ka-GE"/>
        </w:rPr>
      </w:pPr>
      <w:r w:rsidRPr="007115F2">
        <w:rPr>
          <w:noProof/>
        </w:rPr>
        <w:drawing>
          <wp:inline distT="0" distB="0" distL="0" distR="0" wp14:anchorId="2848B8A1" wp14:editId="08DFBF4D">
            <wp:extent cx="5524499" cy="3509963"/>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FD28F9C" w14:textId="77777777" w:rsidR="007115F2" w:rsidRPr="007115F2" w:rsidRDefault="007115F2" w:rsidP="007115F2">
      <w:pPr>
        <w:spacing w:line="276" w:lineRule="auto"/>
        <w:ind w:firstLine="180"/>
        <w:jc w:val="both"/>
        <w:rPr>
          <w:rFonts w:ascii="Sylfaen" w:hAnsi="Sylfaen" w:cs="Sylfaen"/>
          <w:lang w:val="ka-GE"/>
        </w:rPr>
      </w:pPr>
    </w:p>
    <w:p w14:paraId="4BDC4ABC" w14:textId="5262AF29" w:rsidR="007115F2" w:rsidRPr="007115F2" w:rsidRDefault="007115F2" w:rsidP="007115F2">
      <w:pPr>
        <w:spacing w:line="276" w:lineRule="auto"/>
        <w:ind w:firstLine="180"/>
        <w:jc w:val="both"/>
        <w:rPr>
          <w:rFonts w:ascii="Sylfaen" w:hAnsi="Sylfaen"/>
          <w:lang w:val="ka-GE"/>
        </w:rPr>
      </w:pPr>
      <w:r w:rsidRPr="007115F2">
        <w:rPr>
          <w:rFonts w:ascii="Sylfaen" w:hAnsi="Sylfaen" w:cs="Sylfaen"/>
          <w:lang w:val="ka-GE"/>
        </w:rPr>
        <w:t>დასაქმებული რესპონდენტების მესამედზე მეტს,</w:t>
      </w:r>
      <w:r w:rsidRPr="007115F2">
        <w:rPr>
          <w:rFonts w:ascii="Sylfaen" w:hAnsi="Sylfaen"/>
          <w:lang w:val="ka-GE"/>
        </w:rPr>
        <w:t xml:space="preserve"> 38%-ს (377 კურსდამთავრებული) არ აქვს შრომითი ხელშეკრულება; 33%-ს (338 კურსდამთავრებული) 1 წლამდე ხანგრძლივობის შრომითი  ხელშეკრულება აქვს; 13,4%-ს (134 კურსდამთავრებული) - უვადო ხელშეკრულება (იხ. ცხრილი</w:t>
      </w:r>
      <w:r w:rsidR="002C01BE">
        <w:rPr>
          <w:rFonts w:ascii="Sylfaen" w:hAnsi="Sylfaen"/>
          <w:lang w:val="ka-GE"/>
        </w:rPr>
        <w:t xml:space="preserve"> #35</w:t>
      </w:r>
      <w:r w:rsidRPr="007115F2">
        <w:rPr>
          <w:rFonts w:ascii="Sylfaen" w:hAnsi="Sylfaen"/>
          <w:lang w:val="ka-GE"/>
        </w:rPr>
        <w:t>).</w:t>
      </w:r>
    </w:p>
    <w:p w14:paraId="5D2BD9E6" w14:textId="606014B9" w:rsidR="007115F2" w:rsidRPr="007115F2" w:rsidRDefault="007115F2" w:rsidP="007115F2">
      <w:pPr>
        <w:spacing w:line="276" w:lineRule="auto"/>
        <w:jc w:val="both"/>
        <w:rPr>
          <w:rFonts w:ascii="Sylfaen" w:hAnsi="Sylfaen"/>
          <w:lang w:val="ka-GE"/>
        </w:rPr>
      </w:pPr>
      <w:r w:rsidRPr="007115F2">
        <w:rPr>
          <w:rFonts w:ascii="Sylfaen" w:hAnsi="Sylfaen"/>
          <w:lang w:val="ka-GE"/>
        </w:rPr>
        <w:t>ცხრილი</w:t>
      </w:r>
      <w:r w:rsidR="002C01BE">
        <w:rPr>
          <w:rFonts w:ascii="Sylfaen" w:hAnsi="Sylfaen"/>
          <w:lang w:val="ka-GE"/>
        </w:rPr>
        <w:t xml:space="preserve"> #35</w:t>
      </w:r>
    </w:p>
    <w:tbl>
      <w:tblPr>
        <w:tblStyle w:val="GridTable4-Accent11"/>
        <w:tblW w:w="0" w:type="auto"/>
        <w:tblLook w:val="04A0" w:firstRow="1" w:lastRow="0" w:firstColumn="1" w:lastColumn="0" w:noHBand="0" w:noVBand="1"/>
      </w:tblPr>
      <w:tblGrid>
        <w:gridCol w:w="4077"/>
        <w:gridCol w:w="981"/>
        <w:gridCol w:w="1165"/>
      </w:tblGrid>
      <w:tr w:rsidR="007115F2" w:rsidRPr="007115F2" w14:paraId="4E15F01C" w14:textId="77777777" w:rsidTr="007115F2">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4077" w:type="dxa"/>
            <w:hideMark/>
          </w:tcPr>
          <w:p w14:paraId="765330F5"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გთხოვთ</w:t>
            </w:r>
            <w:r w:rsidRPr="007115F2">
              <w:rPr>
                <w:rFonts w:ascii="Sylfaen" w:eastAsia="Times New Roman" w:hAnsi="Sylfaen" w:cs="Arial"/>
                <w:color w:val="000000"/>
                <w:sz w:val="20"/>
                <w:szCs w:val="18"/>
              </w:rPr>
              <w:t xml:space="preserve">, </w:t>
            </w:r>
            <w:r w:rsidRPr="007115F2">
              <w:rPr>
                <w:rFonts w:ascii="Sylfaen" w:eastAsia="Times New Roman" w:hAnsi="Sylfaen" w:cs="Sylfaen"/>
                <w:color w:val="000000"/>
                <w:sz w:val="20"/>
                <w:szCs w:val="18"/>
              </w:rPr>
              <w:t>გვითხრათ</w:t>
            </w:r>
            <w:r w:rsidRPr="007115F2">
              <w:rPr>
                <w:rFonts w:ascii="Sylfaen" w:eastAsia="Times New Roman" w:hAnsi="Sylfaen" w:cs="Arial"/>
                <w:color w:val="000000"/>
                <w:sz w:val="20"/>
                <w:szCs w:val="18"/>
              </w:rPr>
              <w:t xml:space="preserve">, </w:t>
            </w:r>
            <w:r w:rsidRPr="007115F2">
              <w:rPr>
                <w:rFonts w:ascii="Sylfaen" w:eastAsia="Times New Roman" w:hAnsi="Sylfaen" w:cs="Sylfaen"/>
                <w:color w:val="000000"/>
                <w:sz w:val="20"/>
                <w:szCs w:val="18"/>
              </w:rPr>
              <w:t>რა</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ხანგრძლივობის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სამუშაო</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ხელშეკრულება</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გაქვთ</w:t>
            </w:r>
            <w:r w:rsidRPr="007115F2">
              <w:rPr>
                <w:rFonts w:ascii="Sylfaen" w:eastAsia="Times New Roman" w:hAnsi="Sylfaen" w:cs="Arial"/>
                <w:color w:val="000000"/>
                <w:sz w:val="20"/>
                <w:szCs w:val="18"/>
              </w:rPr>
              <w:t>?</w:t>
            </w:r>
          </w:p>
        </w:tc>
        <w:tc>
          <w:tcPr>
            <w:tcW w:w="0" w:type="auto"/>
            <w:hideMark/>
          </w:tcPr>
          <w:p w14:paraId="708A1020"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Sylfaen"/>
                <w:color w:val="000000"/>
                <w:sz w:val="20"/>
                <w:szCs w:val="18"/>
              </w:rPr>
              <w:t>სიხშირე</w:t>
            </w:r>
          </w:p>
        </w:tc>
        <w:tc>
          <w:tcPr>
            <w:tcW w:w="0" w:type="auto"/>
            <w:hideMark/>
          </w:tcPr>
          <w:p w14:paraId="7B9995D4"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lang w:val="ka-GE"/>
              </w:rPr>
            </w:pPr>
            <w:r w:rsidRPr="007115F2">
              <w:rPr>
                <w:rFonts w:ascii="Sylfaen" w:eastAsia="Times New Roman" w:hAnsi="Sylfaen" w:cs="Arial"/>
                <w:color w:val="000000"/>
                <w:sz w:val="20"/>
                <w:szCs w:val="18"/>
                <w:lang w:val="ka-GE"/>
              </w:rPr>
              <w:t>პროცენტი</w:t>
            </w:r>
          </w:p>
        </w:tc>
      </w:tr>
      <w:tr w:rsidR="007115F2" w:rsidRPr="007115F2" w14:paraId="41112754"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hideMark/>
          </w:tcPr>
          <w:p w14:paraId="3AA93305"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არ</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მაქვს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ხელშეკრულება</w:t>
            </w:r>
          </w:p>
        </w:tc>
        <w:tc>
          <w:tcPr>
            <w:tcW w:w="0" w:type="auto"/>
            <w:noWrap/>
            <w:hideMark/>
          </w:tcPr>
          <w:p w14:paraId="08172049"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377</w:t>
            </w:r>
          </w:p>
        </w:tc>
        <w:tc>
          <w:tcPr>
            <w:tcW w:w="0" w:type="auto"/>
            <w:noWrap/>
            <w:hideMark/>
          </w:tcPr>
          <w:p w14:paraId="7A3E3F59"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37.7</w:t>
            </w:r>
          </w:p>
        </w:tc>
      </w:tr>
      <w:tr w:rsidR="007115F2" w:rsidRPr="007115F2" w14:paraId="307DF7E1"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4077" w:type="dxa"/>
            <w:hideMark/>
          </w:tcPr>
          <w:p w14:paraId="4A1E8DDE"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Arial"/>
                <w:color w:val="000000"/>
                <w:sz w:val="20"/>
                <w:szCs w:val="18"/>
              </w:rPr>
              <w:t xml:space="preserve">1 </w:t>
            </w:r>
            <w:r w:rsidRPr="007115F2">
              <w:rPr>
                <w:rFonts w:ascii="Sylfaen" w:eastAsia="Times New Roman" w:hAnsi="Sylfaen" w:cs="Sylfaen"/>
                <w:color w:val="000000"/>
                <w:sz w:val="20"/>
                <w:szCs w:val="18"/>
              </w:rPr>
              <w:t>წლამდე</w:t>
            </w:r>
          </w:p>
        </w:tc>
        <w:tc>
          <w:tcPr>
            <w:tcW w:w="0" w:type="auto"/>
            <w:noWrap/>
            <w:hideMark/>
          </w:tcPr>
          <w:p w14:paraId="11355B03"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338</w:t>
            </w:r>
          </w:p>
        </w:tc>
        <w:tc>
          <w:tcPr>
            <w:tcW w:w="0" w:type="auto"/>
            <w:noWrap/>
            <w:hideMark/>
          </w:tcPr>
          <w:p w14:paraId="46F14201"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33.8</w:t>
            </w:r>
          </w:p>
        </w:tc>
      </w:tr>
      <w:tr w:rsidR="007115F2" w:rsidRPr="007115F2" w14:paraId="59E42A74"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hideMark/>
          </w:tcPr>
          <w:p w14:paraId="6B9B5292"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Arial"/>
                <w:color w:val="000000"/>
                <w:sz w:val="20"/>
                <w:szCs w:val="18"/>
              </w:rPr>
              <w:t>1-</w:t>
            </w:r>
            <w:r w:rsidRPr="007115F2">
              <w:rPr>
                <w:rFonts w:ascii="Sylfaen" w:eastAsia="Times New Roman" w:hAnsi="Sylfaen" w:cs="Sylfaen"/>
                <w:color w:val="000000"/>
                <w:sz w:val="20"/>
                <w:szCs w:val="18"/>
              </w:rPr>
              <w:t>იდან</w:t>
            </w:r>
            <w:r w:rsidRPr="007115F2">
              <w:rPr>
                <w:rFonts w:ascii="Sylfaen" w:eastAsia="Times New Roman" w:hAnsi="Sylfaen" w:cs="Arial"/>
                <w:color w:val="000000"/>
                <w:sz w:val="20"/>
                <w:szCs w:val="18"/>
              </w:rPr>
              <w:t xml:space="preserve"> 3 </w:t>
            </w:r>
            <w:r w:rsidRPr="007115F2">
              <w:rPr>
                <w:rFonts w:ascii="Sylfaen" w:eastAsia="Times New Roman" w:hAnsi="Sylfaen" w:cs="Sylfaen"/>
                <w:color w:val="000000"/>
                <w:sz w:val="20"/>
                <w:szCs w:val="18"/>
              </w:rPr>
              <w:t>წლამდე</w:t>
            </w:r>
          </w:p>
        </w:tc>
        <w:tc>
          <w:tcPr>
            <w:tcW w:w="0" w:type="auto"/>
            <w:noWrap/>
            <w:hideMark/>
          </w:tcPr>
          <w:p w14:paraId="40BB9117"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58</w:t>
            </w:r>
          </w:p>
        </w:tc>
        <w:tc>
          <w:tcPr>
            <w:tcW w:w="0" w:type="auto"/>
            <w:noWrap/>
            <w:hideMark/>
          </w:tcPr>
          <w:p w14:paraId="76BA087A"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5.8</w:t>
            </w:r>
          </w:p>
        </w:tc>
      </w:tr>
      <w:tr w:rsidR="007115F2" w:rsidRPr="007115F2" w14:paraId="249A519D"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4077" w:type="dxa"/>
            <w:hideMark/>
          </w:tcPr>
          <w:p w14:paraId="213D80FB"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Arial"/>
                <w:color w:val="000000"/>
                <w:sz w:val="20"/>
                <w:szCs w:val="18"/>
              </w:rPr>
              <w:t>3</w:t>
            </w:r>
            <w:r w:rsidRPr="007115F2">
              <w:rPr>
                <w:rFonts w:ascii="Sylfaen" w:eastAsia="Times New Roman" w:hAnsi="Sylfaen" w:cs="Arial"/>
                <w:color w:val="000000"/>
                <w:sz w:val="20"/>
                <w:szCs w:val="18"/>
                <w:lang w:val="ka-GE"/>
              </w:rPr>
              <w:t xml:space="preserve"> </w:t>
            </w:r>
            <w:r w:rsidRPr="007115F2">
              <w:rPr>
                <w:rFonts w:ascii="Sylfaen" w:eastAsia="Times New Roman" w:hAnsi="Sylfaen" w:cs="Arial"/>
                <w:color w:val="000000"/>
                <w:sz w:val="20"/>
                <w:szCs w:val="18"/>
              </w:rPr>
              <w:t xml:space="preserve"> </w:t>
            </w:r>
            <w:r w:rsidRPr="007115F2">
              <w:rPr>
                <w:rFonts w:ascii="Sylfaen" w:eastAsia="Times New Roman" w:hAnsi="Sylfaen" w:cs="Sylfaen"/>
                <w:color w:val="000000"/>
                <w:sz w:val="20"/>
                <w:szCs w:val="18"/>
              </w:rPr>
              <w:t>წელზე</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მეტი</w:t>
            </w:r>
          </w:p>
        </w:tc>
        <w:tc>
          <w:tcPr>
            <w:tcW w:w="0" w:type="auto"/>
            <w:noWrap/>
            <w:hideMark/>
          </w:tcPr>
          <w:p w14:paraId="4F89D2AF"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19</w:t>
            </w:r>
          </w:p>
        </w:tc>
        <w:tc>
          <w:tcPr>
            <w:tcW w:w="0" w:type="auto"/>
            <w:noWrap/>
            <w:hideMark/>
          </w:tcPr>
          <w:p w14:paraId="75645192"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1.9</w:t>
            </w:r>
          </w:p>
        </w:tc>
      </w:tr>
      <w:tr w:rsidR="007115F2" w:rsidRPr="007115F2" w14:paraId="78CEFCFE"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hideMark/>
          </w:tcPr>
          <w:p w14:paraId="4F39CC60"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უვადო</w:t>
            </w:r>
          </w:p>
        </w:tc>
        <w:tc>
          <w:tcPr>
            <w:tcW w:w="0" w:type="auto"/>
            <w:noWrap/>
            <w:hideMark/>
          </w:tcPr>
          <w:p w14:paraId="77625EA1"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134</w:t>
            </w:r>
          </w:p>
        </w:tc>
        <w:tc>
          <w:tcPr>
            <w:tcW w:w="0" w:type="auto"/>
            <w:noWrap/>
            <w:hideMark/>
          </w:tcPr>
          <w:p w14:paraId="13D54BF0"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13.4</w:t>
            </w:r>
          </w:p>
        </w:tc>
      </w:tr>
      <w:tr w:rsidR="007115F2" w:rsidRPr="007115F2" w14:paraId="299D85B1"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4077" w:type="dxa"/>
            <w:hideMark/>
          </w:tcPr>
          <w:p w14:paraId="37CC8F10"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არ</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ვიცი</w:t>
            </w:r>
          </w:p>
        </w:tc>
        <w:tc>
          <w:tcPr>
            <w:tcW w:w="0" w:type="auto"/>
            <w:noWrap/>
            <w:hideMark/>
          </w:tcPr>
          <w:p w14:paraId="3D993D24"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75</w:t>
            </w:r>
          </w:p>
        </w:tc>
        <w:tc>
          <w:tcPr>
            <w:tcW w:w="0" w:type="auto"/>
            <w:noWrap/>
            <w:hideMark/>
          </w:tcPr>
          <w:p w14:paraId="3ACB703C"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7.5</w:t>
            </w:r>
          </w:p>
        </w:tc>
      </w:tr>
      <w:tr w:rsidR="007115F2" w:rsidRPr="007115F2" w14:paraId="5D0CC054"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hideMark/>
          </w:tcPr>
          <w:p w14:paraId="1B1E8D40"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სულ</w:t>
            </w:r>
          </w:p>
        </w:tc>
        <w:tc>
          <w:tcPr>
            <w:tcW w:w="0" w:type="auto"/>
            <w:noWrap/>
            <w:hideMark/>
          </w:tcPr>
          <w:p w14:paraId="7E1DA1B2"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1001</w:t>
            </w:r>
          </w:p>
        </w:tc>
        <w:tc>
          <w:tcPr>
            <w:tcW w:w="0" w:type="auto"/>
            <w:noWrap/>
            <w:hideMark/>
          </w:tcPr>
          <w:p w14:paraId="51D11483"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lang w:val="ka-GE"/>
              </w:rPr>
            </w:pPr>
            <w:r w:rsidRPr="007115F2">
              <w:rPr>
                <w:rFonts w:ascii="Sylfaen" w:eastAsia="Times New Roman" w:hAnsi="Sylfaen" w:cs="Arial"/>
                <w:color w:val="000000"/>
                <w:sz w:val="20"/>
                <w:szCs w:val="18"/>
              </w:rPr>
              <w:t>100</w:t>
            </w:r>
            <w:r w:rsidRPr="007115F2">
              <w:rPr>
                <w:rFonts w:ascii="Sylfaen" w:eastAsia="Times New Roman" w:hAnsi="Sylfaen" w:cs="Arial"/>
                <w:color w:val="000000"/>
                <w:sz w:val="20"/>
                <w:szCs w:val="18"/>
                <w:lang w:val="ka-GE"/>
              </w:rPr>
              <w:t xml:space="preserve"> </w:t>
            </w:r>
          </w:p>
        </w:tc>
      </w:tr>
    </w:tbl>
    <w:p w14:paraId="4D3B2F15" w14:textId="77777777" w:rsidR="007115F2" w:rsidRPr="007115F2" w:rsidRDefault="007115F2" w:rsidP="007115F2">
      <w:pPr>
        <w:tabs>
          <w:tab w:val="left" w:pos="1800"/>
        </w:tabs>
        <w:jc w:val="both"/>
        <w:rPr>
          <w:rFonts w:ascii="Sylfaen" w:hAnsi="Sylfaen"/>
          <w:lang w:val="ka-GE"/>
        </w:rPr>
      </w:pPr>
    </w:p>
    <w:p w14:paraId="728A06ED" w14:textId="07C2D727" w:rsidR="007115F2" w:rsidRPr="007115F2" w:rsidRDefault="007115F2" w:rsidP="007115F2">
      <w:pPr>
        <w:ind w:firstLine="180"/>
        <w:jc w:val="both"/>
        <w:rPr>
          <w:rFonts w:ascii="Sylfaen" w:hAnsi="Sylfaen"/>
          <w:lang w:val="ka-GE"/>
        </w:rPr>
      </w:pPr>
      <w:r w:rsidRPr="007115F2">
        <w:rPr>
          <w:rFonts w:ascii="Sylfaen" w:hAnsi="Sylfaen"/>
          <w:lang w:val="ka-GE"/>
        </w:rPr>
        <w:t xml:space="preserve">დასაქმებულ რესპონდენტთა 41% (411 კურსდამთავრებული) ყოველთვიურად საშუალოდ 201-500 ლარს გამოიმუშავებს. 27% (270 კურსდამთავრებული) ყოველთვიურად 501-1000 ლარს </w:t>
      </w:r>
      <w:r w:rsidRPr="007115F2">
        <w:rPr>
          <w:rFonts w:ascii="Sylfaen" w:hAnsi="Sylfaen"/>
          <w:lang w:val="ka-GE"/>
        </w:rPr>
        <w:lastRenderedPageBreak/>
        <w:t>გამოიმუშავებს. მაღალანაზღაურებადია 1,4% (14 კურსდამთავრებული), ხოლო დაბალანაზღაურებადი  -12% (121 კურსდამთავრებული)  (იხ. ცხრილი</w:t>
      </w:r>
      <w:r w:rsidR="002C01BE">
        <w:rPr>
          <w:rFonts w:ascii="Sylfaen" w:hAnsi="Sylfaen"/>
          <w:lang w:val="ka-GE"/>
        </w:rPr>
        <w:t xml:space="preserve"> #36</w:t>
      </w:r>
      <w:r w:rsidRPr="007115F2">
        <w:rPr>
          <w:rFonts w:ascii="Sylfaen" w:hAnsi="Sylfaen"/>
          <w:lang w:val="ka-GE"/>
        </w:rPr>
        <w:t>).</w:t>
      </w:r>
    </w:p>
    <w:p w14:paraId="3438AB2F" w14:textId="0A53E3F7" w:rsidR="007115F2" w:rsidRPr="007115F2" w:rsidRDefault="007115F2" w:rsidP="007115F2">
      <w:pPr>
        <w:tabs>
          <w:tab w:val="left" w:pos="1800"/>
        </w:tabs>
        <w:rPr>
          <w:rFonts w:ascii="Sylfaen" w:hAnsi="Sylfaen"/>
          <w:lang w:val="ka-GE"/>
        </w:rPr>
      </w:pPr>
      <w:r w:rsidRPr="007115F2">
        <w:rPr>
          <w:rFonts w:ascii="Sylfaen" w:hAnsi="Sylfaen"/>
          <w:lang w:val="ka-GE"/>
        </w:rPr>
        <w:t>ცხრილი</w:t>
      </w:r>
      <w:r w:rsidR="002C01BE">
        <w:rPr>
          <w:rFonts w:ascii="Sylfaen" w:hAnsi="Sylfaen"/>
          <w:lang w:val="ka-GE"/>
        </w:rPr>
        <w:t xml:space="preserve"> #36</w:t>
      </w:r>
    </w:p>
    <w:tbl>
      <w:tblPr>
        <w:tblStyle w:val="GridTable4-Accent11"/>
        <w:tblW w:w="0" w:type="auto"/>
        <w:tblLook w:val="04A0" w:firstRow="1" w:lastRow="0" w:firstColumn="1" w:lastColumn="0" w:noHBand="0" w:noVBand="1"/>
      </w:tblPr>
      <w:tblGrid>
        <w:gridCol w:w="3798"/>
        <w:gridCol w:w="981"/>
        <w:gridCol w:w="1165"/>
      </w:tblGrid>
      <w:tr w:rsidR="007115F2" w:rsidRPr="007115F2" w14:paraId="44D0AE3F" w14:textId="77777777" w:rsidTr="007115F2">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798" w:type="dxa"/>
            <w:hideMark/>
          </w:tcPr>
          <w:p w14:paraId="7D0BF1ED" w14:textId="77777777" w:rsidR="007115F2" w:rsidRPr="007115F2" w:rsidRDefault="007115F2" w:rsidP="007115F2">
            <w:pPr>
              <w:ind w:right="881"/>
              <w:rPr>
                <w:rFonts w:ascii="Sylfaen" w:eastAsia="Times New Roman" w:hAnsi="Sylfaen" w:cs="Arial"/>
                <w:color w:val="000000"/>
                <w:sz w:val="20"/>
                <w:szCs w:val="18"/>
              </w:rPr>
            </w:pPr>
            <w:r w:rsidRPr="007115F2">
              <w:rPr>
                <w:rFonts w:ascii="Sylfaen" w:eastAsia="Times New Roman" w:hAnsi="Sylfaen" w:cs="Sylfaen"/>
                <w:color w:val="000000"/>
                <w:sz w:val="20"/>
                <w:szCs w:val="18"/>
              </w:rPr>
              <w:t>დაახლოებით</w:t>
            </w:r>
            <w:r w:rsidRPr="007115F2">
              <w:rPr>
                <w:rFonts w:ascii="Sylfaen" w:eastAsia="Times New Roman" w:hAnsi="Sylfaen" w:cs="Arial"/>
                <w:color w:val="000000"/>
                <w:sz w:val="20"/>
                <w:szCs w:val="18"/>
              </w:rPr>
              <w:t xml:space="preserve">, </w:t>
            </w:r>
            <w:r w:rsidRPr="007115F2">
              <w:rPr>
                <w:rFonts w:ascii="Sylfaen" w:eastAsia="Times New Roman" w:hAnsi="Sylfaen" w:cs="Sylfaen"/>
                <w:color w:val="000000"/>
                <w:sz w:val="20"/>
                <w:szCs w:val="18"/>
              </w:rPr>
              <w:t>რამდენი</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ლარი</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გამოიმუშავეთ</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სამსახურში</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გასულ თვეს</w:t>
            </w:r>
            <w:r w:rsidRPr="007115F2">
              <w:rPr>
                <w:rFonts w:ascii="Sylfaen" w:eastAsia="Times New Roman" w:hAnsi="Sylfaen" w:cs="Arial"/>
                <w:color w:val="000000"/>
                <w:sz w:val="20"/>
                <w:szCs w:val="18"/>
              </w:rPr>
              <w:t>?</w:t>
            </w:r>
          </w:p>
        </w:tc>
        <w:tc>
          <w:tcPr>
            <w:tcW w:w="0" w:type="auto"/>
            <w:hideMark/>
          </w:tcPr>
          <w:p w14:paraId="4E4D18B8"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Sylfaen"/>
                <w:color w:val="000000"/>
                <w:sz w:val="20"/>
                <w:szCs w:val="18"/>
              </w:rPr>
              <w:t>სიხშირე</w:t>
            </w:r>
          </w:p>
        </w:tc>
        <w:tc>
          <w:tcPr>
            <w:tcW w:w="0" w:type="auto"/>
            <w:hideMark/>
          </w:tcPr>
          <w:p w14:paraId="7EBA1BFD"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lang w:val="ka-GE"/>
              </w:rPr>
            </w:pPr>
            <w:r w:rsidRPr="007115F2">
              <w:rPr>
                <w:rFonts w:ascii="Sylfaen" w:eastAsia="Times New Roman" w:hAnsi="Sylfaen" w:cs="Arial"/>
                <w:color w:val="000000"/>
                <w:sz w:val="20"/>
                <w:szCs w:val="18"/>
                <w:lang w:val="ka-GE"/>
              </w:rPr>
              <w:t>პროცენტი</w:t>
            </w:r>
          </w:p>
        </w:tc>
      </w:tr>
      <w:tr w:rsidR="007115F2" w:rsidRPr="007115F2" w14:paraId="78D4BE46"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8" w:type="dxa"/>
            <w:hideMark/>
          </w:tcPr>
          <w:p w14:paraId="14B9921D"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Arial"/>
                <w:color w:val="000000"/>
                <w:sz w:val="20"/>
                <w:szCs w:val="18"/>
              </w:rPr>
              <w:t xml:space="preserve">200 </w:t>
            </w:r>
            <w:r w:rsidRPr="007115F2">
              <w:rPr>
                <w:rFonts w:ascii="Sylfaen" w:eastAsia="Times New Roman" w:hAnsi="Sylfaen" w:cs="Sylfaen"/>
                <w:color w:val="000000"/>
                <w:sz w:val="20"/>
                <w:szCs w:val="18"/>
              </w:rPr>
              <w:t>ლარამდე</w:t>
            </w:r>
          </w:p>
        </w:tc>
        <w:tc>
          <w:tcPr>
            <w:tcW w:w="0" w:type="auto"/>
            <w:noWrap/>
            <w:hideMark/>
          </w:tcPr>
          <w:p w14:paraId="2E27133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121</w:t>
            </w:r>
          </w:p>
        </w:tc>
        <w:tc>
          <w:tcPr>
            <w:tcW w:w="0" w:type="auto"/>
            <w:noWrap/>
            <w:hideMark/>
          </w:tcPr>
          <w:p w14:paraId="2C19E78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12.1</w:t>
            </w:r>
          </w:p>
        </w:tc>
      </w:tr>
      <w:tr w:rsidR="007115F2" w:rsidRPr="007115F2" w14:paraId="675C42B6"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3798" w:type="dxa"/>
            <w:hideMark/>
          </w:tcPr>
          <w:p w14:paraId="14946A29"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Arial"/>
                <w:color w:val="000000"/>
                <w:sz w:val="20"/>
                <w:szCs w:val="18"/>
              </w:rPr>
              <w:t xml:space="preserve">201-500 </w:t>
            </w:r>
            <w:r w:rsidRPr="007115F2">
              <w:rPr>
                <w:rFonts w:ascii="Sylfaen" w:eastAsia="Times New Roman" w:hAnsi="Sylfaen" w:cs="Sylfaen"/>
                <w:color w:val="000000"/>
                <w:sz w:val="20"/>
                <w:szCs w:val="18"/>
              </w:rPr>
              <w:t>ლარი</w:t>
            </w:r>
          </w:p>
        </w:tc>
        <w:tc>
          <w:tcPr>
            <w:tcW w:w="0" w:type="auto"/>
            <w:noWrap/>
            <w:hideMark/>
          </w:tcPr>
          <w:p w14:paraId="1CB95B92"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411</w:t>
            </w:r>
          </w:p>
        </w:tc>
        <w:tc>
          <w:tcPr>
            <w:tcW w:w="0" w:type="auto"/>
            <w:noWrap/>
            <w:hideMark/>
          </w:tcPr>
          <w:p w14:paraId="0DFABE1E"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41.1</w:t>
            </w:r>
          </w:p>
        </w:tc>
      </w:tr>
      <w:tr w:rsidR="007115F2" w:rsidRPr="007115F2" w14:paraId="6C010E24"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8" w:type="dxa"/>
            <w:hideMark/>
          </w:tcPr>
          <w:p w14:paraId="59783AB3"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Arial"/>
                <w:color w:val="000000"/>
                <w:sz w:val="20"/>
                <w:szCs w:val="18"/>
              </w:rPr>
              <w:t xml:space="preserve">501-1000 </w:t>
            </w:r>
            <w:r w:rsidRPr="007115F2">
              <w:rPr>
                <w:rFonts w:ascii="Sylfaen" w:eastAsia="Times New Roman" w:hAnsi="Sylfaen" w:cs="Sylfaen"/>
                <w:color w:val="000000"/>
                <w:sz w:val="20"/>
                <w:szCs w:val="18"/>
              </w:rPr>
              <w:t>ლარი</w:t>
            </w:r>
          </w:p>
        </w:tc>
        <w:tc>
          <w:tcPr>
            <w:tcW w:w="0" w:type="auto"/>
            <w:noWrap/>
            <w:hideMark/>
          </w:tcPr>
          <w:p w14:paraId="7470C52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270</w:t>
            </w:r>
          </w:p>
        </w:tc>
        <w:tc>
          <w:tcPr>
            <w:tcW w:w="0" w:type="auto"/>
            <w:noWrap/>
            <w:hideMark/>
          </w:tcPr>
          <w:p w14:paraId="2548917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27</w:t>
            </w:r>
          </w:p>
        </w:tc>
      </w:tr>
      <w:tr w:rsidR="007115F2" w:rsidRPr="007115F2" w14:paraId="03E07B4B"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3798" w:type="dxa"/>
            <w:hideMark/>
          </w:tcPr>
          <w:p w14:paraId="7F8876B5"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Arial"/>
                <w:color w:val="000000"/>
                <w:sz w:val="20"/>
                <w:szCs w:val="18"/>
              </w:rPr>
              <w:t xml:space="preserve">1001-2000 </w:t>
            </w:r>
            <w:r w:rsidRPr="007115F2">
              <w:rPr>
                <w:rFonts w:ascii="Sylfaen" w:eastAsia="Times New Roman" w:hAnsi="Sylfaen" w:cs="Sylfaen"/>
                <w:color w:val="000000"/>
                <w:sz w:val="20"/>
                <w:szCs w:val="18"/>
              </w:rPr>
              <w:t>ლარი</w:t>
            </w:r>
          </w:p>
        </w:tc>
        <w:tc>
          <w:tcPr>
            <w:tcW w:w="0" w:type="auto"/>
            <w:noWrap/>
            <w:hideMark/>
          </w:tcPr>
          <w:p w14:paraId="313EF2DE"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44</w:t>
            </w:r>
          </w:p>
        </w:tc>
        <w:tc>
          <w:tcPr>
            <w:tcW w:w="0" w:type="auto"/>
            <w:noWrap/>
            <w:hideMark/>
          </w:tcPr>
          <w:p w14:paraId="56F804E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4.4</w:t>
            </w:r>
          </w:p>
        </w:tc>
      </w:tr>
      <w:tr w:rsidR="007115F2" w:rsidRPr="007115F2" w14:paraId="76011137"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8" w:type="dxa"/>
            <w:hideMark/>
          </w:tcPr>
          <w:p w14:paraId="55E6A544"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Arial"/>
                <w:color w:val="000000"/>
                <w:sz w:val="20"/>
                <w:szCs w:val="18"/>
              </w:rPr>
              <w:t xml:space="preserve">2000 </w:t>
            </w:r>
            <w:r w:rsidRPr="007115F2">
              <w:rPr>
                <w:rFonts w:ascii="Sylfaen" w:eastAsia="Times New Roman" w:hAnsi="Sylfaen" w:cs="Sylfaen"/>
                <w:color w:val="000000"/>
                <w:sz w:val="20"/>
                <w:szCs w:val="18"/>
              </w:rPr>
              <w:t>ლარზემეტი</w:t>
            </w:r>
          </w:p>
        </w:tc>
        <w:tc>
          <w:tcPr>
            <w:tcW w:w="0" w:type="auto"/>
            <w:noWrap/>
            <w:hideMark/>
          </w:tcPr>
          <w:p w14:paraId="0C5F0450"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14</w:t>
            </w:r>
          </w:p>
        </w:tc>
        <w:tc>
          <w:tcPr>
            <w:tcW w:w="0" w:type="auto"/>
            <w:noWrap/>
            <w:hideMark/>
          </w:tcPr>
          <w:p w14:paraId="3435260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1.4</w:t>
            </w:r>
          </w:p>
        </w:tc>
      </w:tr>
      <w:tr w:rsidR="007115F2" w:rsidRPr="007115F2" w14:paraId="2F73C4C9"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3798" w:type="dxa"/>
            <w:hideMark/>
          </w:tcPr>
          <w:p w14:paraId="21FE650A"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არ</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აგიღიათ</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ხელფასი</w:t>
            </w:r>
          </w:p>
        </w:tc>
        <w:tc>
          <w:tcPr>
            <w:tcW w:w="0" w:type="auto"/>
            <w:noWrap/>
            <w:hideMark/>
          </w:tcPr>
          <w:p w14:paraId="3777066D"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22</w:t>
            </w:r>
          </w:p>
        </w:tc>
        <w:tc>
          <w:tcPr>
            <w:tcW w:w="0" w:type="auto"/>
            <w:noWrap/>
            <w:hideMark/>
          </w:tcPr>
          <w:p w14:paraId="6C3E5C9C"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2.2</w:t>
            </w:r>
          </w:p>
        </w:tc>
      </w:tr>
      <w:tr w:rsidR="007115F2" w:rsidRPr="007115F2" w14:paraId="38BE25ED"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8" w:type="dxa"/>
            <w:hideMark/>
          </w:tcPr>
          <w:p w14:paraId="07510D18"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უარი</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პასუხზე</w:t>
            </w:r>
          </w:p>
        </w:tc>
        <w:tc>
          <w:tcPr>
            <w:tcW w:w="0" w:type="auto"/>
            <w:noWrap/>
            <w:hideMark/>
          </w:tcPr>
          <w:p w14:paraId="4B6FFC6D"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118</w:t>
            </w:r>
          </w:p>
        </w:tc>
        <w:tc>
          <w:tcPr>
            <w:tcW w:w="0" w:type="auto"/>
            <w:noWrap/>
            <w:hideMark/>
          </w:tcPr>
          <w:p w14:paraId="2233CFF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11.8</w:t>
            </w:r>
          </w:p>
        </w:tc>
      </w:tr>
      <w:tr w:rsidR="007115F2" w:rsidRPr="007115F2" w14:paraId="588017CC"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3798" w:type="dxa"/>
            <w:hideMark/>
          </w:tcPr>
          <w:p w14:paraId="71C1BDDA"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სულ</w:t>
            </w:r>
          </w:p>
        </w:tc>
        <w:tc>
          <w:tcPr>
            <w:tcW w:w="0" w:type="auto"/>
            <w:noWrap/>
            <w:hideMark/>
          </w:tcPr>
          <w:p w14:paraId="309D3C59"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1000</w:t>
            </w:r>
          </w:p>
        </w:tc>
        <w:tc>
          <w:tcPr>
            <w:tcW w:w="0" w:type="auto"/>
            <w:noWrap/>
            <w:hideMark/>
          </w:tcPr>
          <w:p w14:paraId="1B20E86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100</w:t>
            </w:r>
          </w:p>
        </w:tc>
      </w:tr>
    </w:tbl>
    <w:p w14:paraId="451DD449" w14:textId="77777777" w:rsidR="007115F2" w:rsidRPr="007115F2" w:rsidRDefault="007115F2" w:rsidP="007115F2">
      <w:pPr>
        <w:tabs>
          <w:tab w:val="left" w:pos="1800"/>
        </w:tabs>
        <w:rPr>
          <w:rFonts w:ascii="Sylfaen" w:hAnsi="Sylfaen"/>
          <w:lang w:val="ka-GE"/>
        </w:rPr>
      </w:pPr>
    </w:p>
    <w:p w14:paraId="2465D2EE" w14:textId="425B549A" w:rsidR="007115F2" w:rsidRPr="007115F2" w:rsidRDefault="007115F2" w:rsidP="007115F2">
      <w:pPr>
        <w:tabs>
          <w:tab w:val="left" w:pos="180"/>
        </w:tabs>
        <w:jc w:val="both"/>
        <w:rPr>
          <w:rFonts w:ascii="Sylfaen" w:hAnsi="Sylfaen"/>
          <w:lang w:val="ka-GE"/>
        </w:rPr>
      </w:pPr>
      <w:r w:rsidRPr="007115F2">
        <w:rPr>
          <w:rFonts w:ascii="Sylfaen" w:hAnsi="Sylfaen"/>
          <w:lang w:val="ka-GE"/>
        </w:rPr>
        <w:tab/>
        <w:t>დასაქმებული რესპონდენტების უმრავლესობის  55.5% (555 კურსდამთავრებული) ოჯახის ეკონომიკური კეთილდღეობა ნაწილობრივ დამოკიდებულია მათ შემოსავალზე; რესპონდენტთა 23% (231 კურსდამთავრებული) აღნიშნავს, რომ მათი ოჯახის ეკონომიკური კეთილდღეობა არ არის დამოკიდებული მათ შემოსავალზე.  20.8% (208 კურსდამთავრებული) ამბობს, რომ მათი ოჯახის კეთილდღეობა სრულად არის დამოკიდებული მათ შემოსავალზე (იხ. ცხრილი</w:t>
      </w:r>
      <w:r w:rsidR="002C01BE">
        <w:rPr>
          <w:rFonts w:ascii="Sylfaen" w:hAnsi="Sylfaen"/>
          <w:lang w:val="ka-GE"/>
        </w:rPr>
        <w:t xml:space="preserve"> #37</w:t>
      </w:r>
      <w:r w:rsidRPr="007115F2">
        <w:rPr>
          <w:rFonts w:ascii="Sylfaen" w:hAnsi="Sylfaen"/>
          <w:lang w:val="ka-GE"/>
        </w:rPr>
        <w:t>).</w:t>
      </w:r>
    </w:p>
    <w:p w14:paraId="7159C934" w14:textId="7EFC7F3D" w:rsidR="007115F2" w:rsidRPr="007115F2" w:rsidRDefault="007115F2" w:rsidP="007115F2">
      <w:pPr>
        <w:tabs>
          <w:tab w:val="left" w:pos="1800"/>
        </w:tabs>
        <w:jc w:val="both"/>
        <w:rPr>
          <w:rFonts w:ascii="Sylfaen" w:hAnsi="Sylfaen"/>
          <w:lang w:val="ka-GE"/>
        </w:rPr>
      </w:pPr>
      <w:r w:rsidRPr="007115F2">
        <w:rPr>
          <w:rFonts w:ascii="Sylfaen" w:hAnsi="Sylfaen"/>
          <w:lang w:val="ka-GE"/>
        </w:rPr>
        <w:t>ცხრილი</w:t>
      </w:r>
      <w:r w:rsidR="002C01BE">
        <w:rPr>
          <w:rFonts w:ascii="Sylfaen" w:hAnsi="Sylfaen"/>
          <w:lang w:val="ka-GE"/>
        </w:rPr>
        <w:t xml:space="preserve"> #37</w:t>
      </w:r>
    </w:p>
    <w:tbl>
      <w:tblPr>
        <w:tblStyle w:val="GridTable4-Accent11"/>
        <w:tblW w:w="0" w:type="auto"/>
        <w:tblLook w:val="04A0" w:firstRow="1" w:lastRow="0" w:firstColumn="1" w:lastColumn="0" w:noHBand="0" w:noVBand="1"/>
      </w:tblPr>
      <w:tblGrid>
        <w:gridCol w:w="4219"/>
        <w:gridCol w:w="981"/>
        <w:gridCol w:w="1165"/>
      </w:tblGrid>
      <w:tr w:rsidR="007115F2" w:rsidRPr="007115F2" w14:paraId="0E9A5541" w14:textId="77777777" w:rsidTr="007115F2">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4219" w:type="dxa"/>
            <w:hideMark/>
          </w:tcPr>
          <w:p w14:paraId="1C88BA71"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რამდენად</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დამოკიდებულია</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თქვენი</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ოჯახის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ეკონომიკური</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კეთილდღეობა</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თქვენს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შემოსავალზე</w:t>
            </w:r>
            <w:r w:rsidRPr="007115F2">
              <w:rPr>
                <w:rFonts w:ascii="Sylfaen" w:eastAsia="Times New Roman" w:hAnsi="Sylfaen" w:cs="Arial"/>
                <w:color w:val="000000"/>
                <w:sz w:val="20"/>
                <w:szCs w:val="18"/>
              </w:rPr>
              <w:t>?</w:t>
            </w:r>
          </w:p>
        </w:tc>
        <w:tc>
          <w:tcPr>
            <w:tcW w:w="0" w:type="auto"/>
            <w:hideMark/>
          </w:tcPr>
          <w:p w14:paraId="44653FEA"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Sylfaen"/>
                <w:color w:val="000000"/>
                <w:sz w:val="20"/>
                <w:szCs w:val="18"/>
              </w:rPr>
              <w:t>სიხშირე</w:t>
            </w:r>
          </w:p>
        </w:tc>
        <w:tc>
          <w:tcPr>
            <w:tcW w:w="0" w:type="auto"/>
            <w:hideMark/>
          </w:tcPr>
          <w:p w14:paraId="7B51DD0E"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lang w:val="ka-GE"/>
              </w:rPr>
            </w:pPr>
            <w:r w:rsidRPr="007115F2">
              <w:rPr>
                <w:rFonts w:ascii="Sylfaen" w:eastAsia="Times New Roman" w:hAnsi="Sylfaen" w:cs="Arial"/>
                <w:color w:val="000000"/>
                <w:sz w:val="20"/>
                <w:szCs w:val="18"/>
                <w:lang w:val="ka-GE"/>
              </w:rPr>
              <w:t>პროცენტი</w:t>
            </w:r>
          </w:p>
        </w:tc>
      </w:tr>
      <w:tr w:rsidR="007115F2" w:rsidRPr="007115F2" w14:paraId="0A24411D"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hideMark/>
          </w:tcPr>
          <w:p w14:paraId="51C55922"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არ</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არის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დამოკიდებული</w:t>
            </w:r>
          </w:p>
        </w:tc>
        <w:tc>
          <w:tcPr>
            <w:tcW w:w="0" w:type="auto"/>
            <w:noWrap/>
            <w:hideMark/>
          </w:tcPr>
          <w:p w14:paraId="1AF941E0"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231</w:t>
            </w:r>
          </w:p>
        </w:tc>
        <w:tc>
          <w:tcPr>
            <w:tcW w:w="0" w:type="auto"/>
            <w:noWrap/>
            <w:hideMark/>
          </w:tcPr>
          <w:p w14:paraId="6760DDA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23.1</w:t>
            </w:r>
          </w:p>
        </w:tc>
      </w:tr>
      <w:tr w:rsidR="007115F2" w:rsidRPr="007115F2" w14:paraId="3DB68111" w14:textId="77777777" w:rsidTr="007115F2">
        <w:trPr>
          <w:trHeight w:val="180"/>
        </w:trPr>
        <w:tc>
          <w:tcPr>
            <w:cnfStyle w:val="001000000000" w:firstRow="0" w:lastRow="0" w:firstColumn="1" w:lastColumn="0" w:oddVBand="0" w:evenVBand="0" w:oddHBand="0" w:evenHBand="0" w:firstRowFirstColumn="0" w:firstRowLastColumn="0" w:lastRowFirstColumn="0" w:lastRowLastColumn="0"/>
            <w:tcW w:w="4219" w:type="dxa"/>
            <w:hideMark/>
          </w:tcPr>
          <w:p w14:paraId="2BE2A92A"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ნაწილობრივ</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დამოკიდებულია</w:t>
            </w:r>
          </w:p>
        </w:tc>
        <w:tc>
          <w:tcPr>
            <w:tcW w:w="0" w:type="auto"/>
            <w:noWrap/>
            <w:hideMark/>
          </w:tcPr>
          <w:p w14:paraId="31806981"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555</w:t>
            </w:r>
          </w:p>
        </w:tc>
        <w:tc>
          <w:tcPr>
            <w:tcW w:w="0" w:type="auto"/>
            <w:noWrap/>
            <w:hideMark/>
          </w:tcPr>
          <w:p w14:paraId="265C4B03"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55.5</w:t>
            </w:r>
          </w:p>
        </w:tc>
      </w:tr>
      <w:tr w:rsidR="007115F2" w:rsidRPr="007115F2" w14:paraId="784F517F" w14:textId="77777777" w:rsidTr="007115F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219" w:type="dxa"/>
            <w:hideMark/>
          </w:tcPr>
          <w:p w14:paraId="1D822DE3"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სრულიად</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დამოკიდებულია</w:t>
            </w:r>
          </w:p>
        </w:tc>
        <w:tc>
          <w:tcPr>
            <w:tcW w:w="0" w:type="auto"/>
            <w:noWrap/>
            <w:hideMark/>
          </w:tcPr>
          <w:p w14:paraId="26272699"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208</w:t>
            </w:r>
          </w:p>
        </w:tc>
        <w:tc>
          <w:tcPr>
            <w:tcW w:w="0" w:type="auto"/>
            <w:noWrap/>
            <w:hideMark/>
          </w:tcPr>
          <w:p w14:paraId="470079D9"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20.8</w:t>
            </w:r>
          </w:p>
        </w:tc>
      </w:tr>
      <w:tr w:rsidR="007115F2" w:rsidRPr="007115F2" w14:paraId="5D4FD64F"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4219" w:type="dxa"/>
            <w:hideMark/>
          </w:tcPr>
          <w:p w14:paraId="15F662E9"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არ</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გყავთ</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ოჯახი</w:t>
            </w:r>
          </w:p>
        </w:tc>
        <w:tc>
          <w:tcPr>
            <w:tcW w:w="0" w:type="auto"/>
            <w:noWrap/>
            <w:hideMark/>
          </w:tcPr>
          <w:p w14:paraId="283D3C2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6</w:t>
            </w:r>
          </w:p>
        </w:tc>
        <w:tc>
          <w:tcPr>
            <w:tcW w:w="0" w:type="auto"/>
            <w:noWrap/>
            <w:hideMark/>
          </w:tcPr>
          <w:p w14:paraId="503A07F3"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.6</w:t>
            </w:r>
          </w:p>
        </w:tc>
      </w:tr>
      <w:tr w:rsidR="007115F2" w:rsidRPr="007115F2" w14:paraId="29E23B9E" w14:textId="77777777" w:rsidTr="007115F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219" w:type="dxa"/>
            <w:hideMark/>
          </w:tcPr>
          <w:p w14:paraId="5ADD7727"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სულ</w:t>
            </w:r>
          </w:p>
        </w:tc>
        <w:tc>
          <w:tcPr>
            <w:tcW w:w="0" w:type="auto"/>
            <w:noWrap/>
            <w:hideMark/>
          </w:tcPr>
          <w:p w14:paraId="7D3106EE"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1000</w:t>
            </w:r>
          </w:p>
        </w:tc>
        <w:tc>
          <w:tcPr>
            <w:tcW w:w="0" w:type="auto"/>
            <w:noWrap/>
            <w:hideMark/>
          </w:tcPr>
          <w:p w14:paraId="5CE3CAA6"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100</w:t>
            </w:r>
          </w:p>
        </w:tc>
      </w:tr>
    </w:tbl>
    <w:p w14:paraId="6715D2CB" w14:textId="77777777" w:rsidR="007115F2" w:rsidRPr="007115F2" w:rsidRDefault="007115F2" w:rsidP="007115F2">
      <w:pPr>
        <w:tabs>
          <w:tab w:val="left" w:pos="1800"/>
        </w:tabs>
        <w:rPr>
          <w:rFonts w:ascii="Sylfaen" w:hAnsi="Sylfaen"/>
          <w:b/>
          <w:lang w:val="ka-GE"/>
        </w:rPr>
      </w:pPr>
    </w:p>
    <w:p w14:paraId="4B44B101" w14:textId="20147FC7" w:rsidR="007115F2" w:rsidRPr="007115F2" w:rsidRDefault="007115F2" w:rsidP="007115F2">
      <w:pPr>
        <w:pBdr>
          <w:top w:val="single" w:sz="4" w:space="1" w:color="auto"/>
          <w:left w:val="single" w:sz="4" w:space="4" w:color="auto"/>
          <w:bottom w:val="single" w:sz="4" w:space="1" w:color="auto"/>
          <w:right w:val="single" w:sz="4" w:space="4" w:color="auto"/>
        </w:pBdr>
        <w:tabs>
          <w:tab w:val="left" w:pos="1800"/>
        </w:tabs>
        <w:jc w:val="both"/>
        <w:rPr>
          <w:rFonts w:ascii="Sylfaen" w:hAnsi="Sylfaen"/>
          <w:b/>
          <w:lang w:val="ka-GE"/>
        </w:rPr>
      </w:pPr>
      <w:r w:rsidRPr="007115F2">
        <w:rPr>
          <w:rFonts w:ascii="Sylfaen" w:hAnsi="Sylfaen"/>
          <w:b/>
          <w:lang w:val="ka-GE"/>
        </w:rPr>
        <w:t>გამოკითხულ კურსდამთავრებულთა 40% აცხადებს, რომ მუშაობს. მათი უმრავლესობა 75% (755 კურსდამთავრებული) კერძო დაწესებულებაში მუშაობს, 23% ( 233 კურსდამთავრებული) - სახელმწიფო დაწესებულებაში. პროფესიულ სასწავლებელში მიღებული სპეციალობით არ/ვერ მუშაობის ძირითად მიზეზებად  სამუშაო ადგილების არ არსებობა</w:t>
      </w:r>
      <w:r w:rsidR="004B2D57">
        <w:rPr>
          <w:rFonts w:ascii="Sylfaen" w:hAnsi="Sylfaen"/>
          <w:b/>
          <w:lang w:val="ka-GE"/>
        </w:rPr>
        <w:t xml:space="preserve"> </w:t>
      </w:r>
      <w:r w:rsidRPr="007115F2">
        <w:rPr>
          <w:rFonts w:ascii="Sylfaen" w:hAnsi="Sylfaen"/>
          <w:b/>
          <w:lang w:val="ka-GE"/>
        </w:rPr>
        <w:t xml:space="preserve">და სხვა სამსახურის შემოთავაზების მიღება სახელდება (15%, 62 კურსდამთავრებული).  დასაქმებულ კურსდამთავრებულთა 41% ამბობს, რომ მათი ყოველთვიური ანაზღაურება 201-500 ლარს შეადგენს. დაბალანაზღაურებად სამუშაოს ასრულებს 12% (121 კურსდამთავრებული). დასაქმებულ კურსდამთავრებულთა 27%-ის (270 კურსდამთავრებული) ხელფასი 501-1000 ლარია, 4.4%-ს (44 კურსდამთავრებული) – 1001-2000 ლარი. მაღალანაზღაურებად სამუშაოს დასაქმებულ კურსდამთავრებულთა 1.4% (14 კურსდამთავრებული) ასრულებს. </w:t>
      </w:r>
    </w:p>
    <w:p w14:paraId="2547457D" w14:textId="77777777" w:rsidR="007115F2" w:rsidRPr="007115F2" w:rsidRDefault="007115F2" w:rsidP="007115F2">
      <w:pPr>
        <w:tabs>
          <w:tab w:val="left" w:pos="1800"/>
        </w:tabs>
        <w:rPr>
          <w:rFonts w:ascii="Sylfaen" w:hAnsi="Sylfaen"/>
          <w:b/>
          <w:lang w:val="ka-GE"/>
        </w:rPr>
      </w:pPr>
    </w:p>
    <w:p w14:paraId="3A4182E2" w14:textId="77777777" w:rsidR="007115F2" w:rsidRPr="002F481C" w:rsidRDefault="007115F2" w:rsidP="007115F2">
      <w:pPr>
        <w:tabs>
          <w:tab w:val="left" w:pos="1800"/>
        </w:tabs>
        <w:rPr>
          <w:rFonts w:ascii="Sylfaen" w:hAnsi="Sylfaen"/>
          <w:b/>
          <w:lang w:val="ka-GE"/>
        </w:rPr>
      </w:pPr>
      <w:r w:rsidRPr="007115F2">
        <w:rPr>
          <w:rFonts w:ascii="Sylfaen" w:hAnsi="Sylfaen"/>
          <w:b/>
          <w:lang w:val="ka-GE"/>
        </w:rPr>
        <w:t xml:space="preserve"> </w:t>
      </w:r>
      <w:r w:rsidRPr="002F481C">
        <w:rPr>
          <w:rFonts w:ascii="Sylfaen" w:hAnsi="Sylfaen"/>
          <w:b/>
          <w:lang w:val="ka-GE"/>
        </w:rPr>
        <w:t>თვითდასაქმებულები</w:t>
      </w:r>
    </w:p>
    <w:p w14:paraId="35639B38" w14:textId="054D8D25" w:rsidR="007115F2" w:rsidRPr="007115F2" w:rsidRDefault="007115F2" w:rsidP="002F481C">
      <w:pPr>
        <w:tabs>
          <w:tab w:val="left" w:pos="180"/>
        </w:tabs>
        <w:jc w:val="both"/>
        <w:rPr>
          <w:rFonts w:ascii="Sylfaen" w:hAnsi="Sylfaen"/>
          <w:b/>
          <w:lang w:val="ka-GE"/>
        </w:rPr>
      </w:pPr>
    </w:p>
    <w:p w14:paraId="74728957" w14:textId="77777777" w:rsidR="007115F2" w:rsidRPr="007115F2" w:rsidRDefault="007115F2" w:rsidP="007115F2">
      <w:pPr>
        <w:tabs>
          <w:tab w:val="left" w:pos="1800"/>
        </w:tabs>
        <w:rPr>
          <w:rFonts w:ascii="Sylfaen" w:hAnsi="Sylfaen"/>
          <w:lang w:val="ka-GE"/>
        </w:rPr>
      </w:pPr>
    </w:p>
    <w:p w14:paraId="690BD360" w14:textId="64832F19" w:rsidR="007115F2" w:rsidRPr="007115F2" w:rsidRDefault="007115F2" w:rsidP="007115F2">
      <w:pPr>
        <w:ind w:firstLine="180"/>
        <w:jc w:val="both"/>
        <w:rPr>
          <w:rFonts w:ascii="Sylfaen" w:hAnsi="Sylfaen"/>
          <w:lang w:val="ka-GE"/>
        </w:rPr>
      </w:pPr>
      <w:r w:rsidRPr="007115F2">
        <w:rPr>
          <w:rFonts w:ascii="Sylfaen" w:hAnsi="Sylfaen"/>
          <w:lang w:val="ka-GE"/>
        </w:rPr>
        <w:t xml:space="preserve">თვითდასაქმებულთა გამოხატული უმრავლესობა 89% (103 კურსდამთავრებული) აცხადებს, რომ თვითდასაქმებაში ჩართვისთვის საცხოვრებელი ადგილი არ შეუცვლაით. საცხოვრებელი ქალაქის/მუნიციპალიტეტის შეცვლა თვითდასაქმებულთა მხოლოდ 11.2%-ს მოუწია </w:t>
      </w:r>
      <w:r w:rsidRPr="007115F2">
        <w:rPr>
          <w:rFonts w:ascii="Sylfaen" w:hAnsi="Sylfaen"/>
        </w:rPr>
        <w:t>(</w:t>
      </w:r>
      <w:r w:rsidRPr="007115F2">
        <w:rPr>
          <w:rFonts w:ascii="Sylfaen" w:hAnsi="Sylfaen"/>
          <w:lang w:val="ka-GE"/>
        </w:rPr>
        <w:t>იხ. ცხრილი #3</w:t>
      </w:r>
      <w:r w:rsidR="002C01BE">
        <w:rPr>
          <w:rFonts w:ascii="Sylfaen" w:hAnsi="Sylfaen"/>
          <w:lang w:val="ka-GE"/>
        </w:rPr>
        <w:t>8</w:t>
      </w:r>
      <w:r w:rsidRPr="007115F2">
        <w:rPr>
          <w:rFonts w:ascii="Sylfaen" w:hAnsi="Sylfaen"/>
        </w:rPr>
        <w:t>)</w:t>
      </w:r>
      <w:r w:rsidRPr="007115F2">
        <w:rPr>
          <w:rFonts w:ascii="Sylfaen" w:hAnsi="Sylfaen"/>
          <w:lang w:val="ka-GE"/>
        </w:rPr>
        <w:t>.</w:t>
      </w:r>
    </w:p>
    <w:p w14:paraId="05B904FC" w14:textId="1C18BA2C" w:rsidR="007115F2" w:rsidRPr="007115F2" w:rsidRDefault="007115F2" w:rsidP="007115F2">
      <w:pPr>
        <w:tabs>
          <w:tab w:val="left" w:pos="1800"/>
        </w:tabs>
        <w:rPr>
          <w:rFonts w:ascii="Sylfaen" w:hAnsi="Sylfaen"/>
          <w:lang w:val="ka-GE"/>
        </w:rPr>
      </w:pPr>
      <w:r w:rsidRPr="007115F2">
        <w:rPr>
          <w:rFonts w:ascii="Sylfaen" w:hAnsi="Sylfaen"/>
          <w:lang w:val="ka-GE"/>
        </w:rPr>
        <w:t>ცხრილი</w:t>
      </w:r>
      <w:r w:rsidR="002C01BE">
        <w:rPr>
          <w:rFonts w:ascii="Sylfaen" w:hAnsi="Sylfaen"/>
          <w:lang w:val="ka-GE"/>
        </w:rPr>
        <w:t xml:space="preserve"> #38</w:t>
      </w:r>
    </w:p>
    <w:tbl>
      <w:tblPr>
        <w:tblStyle w:val="GridTable4-Accent12"/>
        <w:tblW w:w="6678" w:type="dxa"/>
        <w:tblLook w:val="04A0" w:firstRow="1" w:lastRow="0" w:firstColumn="1" w:lastColumn="0" w:noHBand="0" w:noVBand="1"/>
      </w:tblPr>
      <w:tblGrid>
        <w:gridCol w:w="4338"/>
        <w:gridCol w:w="1080"/>
        <w:gridCol w:w="1260"/>
      </w:tblGrid>
      <w:tr w:rsidR="007115F2" w:rsidRPr="007115F2" w14:paraId="293A5FF0" w14:textId="77777777" w:rsidTr="007115F2">
        <w:trPr>
          <w:cnfStyle w:val="100000000000" w:firstRow="1" w:lastRow="0" w:firstColumn="0" w:lastColumn="0" w:oddVBand="0" w:evenVBand="0" w:oddHBand="0"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4338" w:type="dxa"/>
            <w:hideMark/>
          </w:tcPr>
          <w:p w14:paraId="2600FBBC"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ამ</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საქმიანობის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დასაწყებად</w:t>
            </w:r>
            <w:r w:rsidRPr="007115F2">
              <w:rPr>
                <w:rFonts w:ascii="Arial" w:eastAsia="Times New Roman" w:hAnsi="Arial" w:cs="Arial"/>
                <w:color w:val="000000"/>
                <w:sz w:val="20"/>
                <w:szCs w:val="18"/>
              </w:rPr>
              <w:t>/</w:t>
            </w:r>
            <w:r w:rsidRPr="007115F2">
              <w:rPr>
                <w:rFonts w:ascii="Sylfaen" w:eastAsia="Times New Roman" w:hAnsi="Sylfaen" w:cs="Sylfaen"/>
                <w:color w:val="000000"/>
                <w:sz w:val="20"/>
                <w:szCs w:val="18"/>
              </w:rPr>
              <w:t>თვითდასაქმებაში</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ჩართვისთვის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მოგიწიათ</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თუ</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არა</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თქვენი</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საცხოვრებელი</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ქალაქის</w:t>
            </w:r>
            <w:r w:rsidRPr="007115F2">
              <w:rPr>
                <w:rFonts w:ascii="Arial" w:eastAsia="Times New Roman" w:hAnsi="Arial" w:cs="Arial"/>
                <w:color w:val="000000"/>
                <w:sz w:val="20"/>
                <w:szCs w:val="18"/>
              </w:rPr>
              <w:t>/</w:t>
            </w:r>
            <w:r w:rsidRPr="007115F2">
              <w:rPr>
                <w:rFonts w:ascii="Sylfaen" w:eastAsia="Times New Roman" w:hAnsi="Sylfaen" w:cs="Sylfaen"/>
                <w:color w:val="000000"/>
                <w:sz w:val="20"/>
                <w:szCs w:val="18"/>
              </w:rPr>
              <w:t>მუნიციპალიტეტის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შეცვლა</w:t>
            </w:r>
            <w:r w:rsidRPr="007115F2">
              <w:rPr>
                <w:rFonts w:ascii="Arial" w:eastAsia="Times New Roman" w:hAnsi="Arial" w:cs="Arial"/>
                <w:color w:val="000000"/>
                <w:sz w:val="20"/>
                <w:szCs w:val="18"/>
              </w:rPr>
              <w:t>?</w:t>
            </w:r>
          </w:p>
        </w:tc>
        <w:tc>
          <w:tcPr>
            <w:tcW w:w="1080" w:type="dxa"/>
            <w:hideMark/>
          </w:tcPr>
          <w:p w14:paraId="0EC61A04"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Sylfaen" w:eastAsia="Times New Roman" w:hAnsi="Sylfaen" w:cs="Sylfaen"/>
                <w:color w:val="000000"/>
                <w:sz w:val="20"/>
                <w:szCs w:val="18"/>
              </w:rPr>
              <w:t>სიხშირე</w:t>
            </w:r>
          </w:p>
        </w:tc>
        <w:tc>
          <w:tcPr>
            <w:tcW w:w="1260" w:type="dxa"/>
            <w:hideMark/>
          </w:tcPr>
          <w:p w14:paraId="60E0C033"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Sylfaen" w:eastAsia="Times New Roman" w:hAnsi="Sylfaen" w:cs="Sylfaen"/>
                <w:color w:val="000000"/>
                <w:sz w:val="20"/>
                <w:szCs w:val="18"/>
              </w:rPr>
              <w:t>პროცენტი</w:t>
            </w:r>
          </w:p>
        </w:tc>
      </w:tr>
      <w:tr w:rsidR="007115F2" w:rsidRPr="007115F2" w14:paraId="1C31F0C1"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38" w:type="dxa"/>
            <w:hideMark/>
          </w:tcPr>
          <w:p w14:paraId="3F7F33E2"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არა</w:t>
            </w:r>
          </w:p>
        </w:tc>
        <w:tc>
          <w:tcPr>
            <w:tcW w:w="1080" w:type="dxa"/>
            <w:noWrap/>
            <w:hideMark/>
          </w:tcPr>
          <w:p w14:paraId="0DF639B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103</w:t>
            </w:r>
          </w:p>
        </w:tc>
        <w:tc>
          <w:tcPr>
            <w:tcW w:w="1260" w:type="dxa"/>
            <w:noWrap/>
            <w:hideMark/>
          </w:tcPr>
          <w:p w14:paraId="3A103E4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88.8</w:t>
            </w:r>
          </w:p>
        </w:tc>
      </w:tr>
      <w:tr w:rsidR="007115F2" w:rsidRPr="007115F2" w14:paraId="338B72F8"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4338" w:type="dxa"/>
            <w:hideMark/>
          </w:tcPr>
          <w:p w14:paraId="42EDD01D"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დიახ</w:t>
            </w:r>
          </w:p>
        </w:tc>
        <w:tc>
          <w:tcPr>
            <w:tcW w:w="1080" w:type="dxa"/>
            <w:noWrap/>
            <w:hideMark/>
          </w:tcPr>
          <w:p w14:paraId="3855C49F"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13</w:t>
            </w:r>
          </w:p>
        </w:tc>
        <w:tc>
          <w:tcPr>
            <w:tcW w:w="1260" w:type="dxa"/>
            <w:noWrap/>
            <w:hideMark/>
          </w:tcPr>
          <w:p w14:paraId="4D64EAA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11.2</w:t>
            </w:r>
          </w:p>
        </w:tc>
      </w:tr>
      <w:tr w:rsidR="007115F2" w:rsidRPr="007115F2" w14:paraId="426F8841"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38" w:type="dxa"/>
            <w:hideMark/>
          </w:tcPr>
          <w:p w14:paraId="07C66D90"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სულ</w:t>
            </w:r>
          </w:p>
        </w:tc>
        <w:tc>
          <w:tcPr>
            <w:tcW w:w="1080" w:type="dxa"/>
            <w:noWrap/>
            <w:hideMark/>
          </w:tcPr>
          <w:p w14:paraId="6265DC2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116</w:t>
            </w:r>
          </w:p>
        </w:tc>
        <w:tc>
          <w:tcPr>
            <w:tcW w:w="1260" w:type="dxa"/>
            <w:noWrap/>
            <w:hideMark/>
          </w:tcPr>
          <w:p w14:paraId="78BB3F12"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100</w:t>
            </w:r>
          </w:p>
        </w:tc>
      </w:tr>
      <w:tr w:rsidR="007115F2" w:rsidRPr="007115F2" w14:paraId="03A1E29A"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4338" w:type="dxa"/>
            <w:noWrap/>
            <w:hideMark/>
          </w:tcPr>
          <w:p w14:paraId="4BCB030C"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გამოტოვებული</w:t>
            </w:r>
          </w:p>
        </w:tc>
        <w:tc>
          <w:tcPr>
            <w:tcW w:w="1080" w:type="dxa"/>
            <w:noWrap/>
            <w:hideMark/>
          </w:tcPr>
          <w:p w14:paraId="4640D09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12</w:t>
            </w:r>
          </w:p>
        </w:tc>
        <w:tc>
          <w:tcPr>
            <w:tcW w:w="1260" w:type="dxa"/>
            <w:hideMark/>
          </w:tcPr>
          <w:p w14:paraId="3F8F9DB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p>
        </w:tc>
      </w:tr>
    </w:tbl>
    <w:p w14:paraId="747EEA1C" w14:textId="77777777" w:rsidR="007115F2" w:rsidRPr="007115F2" w:rsidRDefault="007115F2" w:rsidP="007115F2">
      <w:pPr>
        <w:tabs>
          <w:tab w:val="left" w:pos="1800"/>
        </w:tabs>
        <w:rPr>
          <w:rFonts w:ascii="Sylfaen" w:hAnsi="Sylfaen"/>
          <w:lang w:val="ka-GE"/>
        </w:rPr>
      </w:pPr>
    </w:p>
    <w:p w14:paraId="62FA17A5" w14:textId="77777777" w:rsidR="002F481C" w:rsidRDefault="007115F2" w:rsidP="007115F2">
      <w:pPr>
        <w:tabs>
          <w:tab w:val="left" w:pos="180"/>
        </w:tabs>
        <w:jc w:val="both"/>
        <w:rPr>
          <w:rFonts w:ascii="Sylfaen" w:hAnsi="Sylfaen"/>
          <w:lang w:val="ka-GE"/>
        </w:rPr>
      </w:pPr>
      <w:r w:rsidRPr="007115F2">
        <w:rPr>
          <w:rFonts w:ascii="Sylfaen" w:hAnsi="Sylfaen"/>
          <w:lang w:val="ka-GE"/>
        </w:rPr>
        <w:t xml:space="preserve"> </w:t>
      </w:r>
    </w:p>
    <w:p w14:paraId="43E82EE8" w14:textId="3FFB260F" w:rsidR="007115F2" w:rsidRPr="002F481C" w:rsidRDefault="007115F2" w:rsidP="007115F2">
      <w:pPr>
        <w:tabs>
          <w:tab w:val="left" w:pos="180"/>
        </w:tabs>
        <w:jc w:val="both"/>
        <w:rPr>
          <w:rFonts w:ascii="Sylfaen" w:hAnsi="Sylfaen"/>
          <w:lang w:val="ka-GE"/>
        </w:rPr>
      </w:pPr>
      <w:r w:rsidRPr="007115F2">
        <w:rPr>
          <w:rFonts w:ascii="Sylfaen" w:hAnsi="Sylfaen"/>
          <w:lang w:val="ka-GE"/>
        </w:rPr>
        <w:tab/>
      </w:r>
      <w:r w:rsidRPr="002F481C">
        <w:rPr>
          <w:rFonts w:ascii="Sylfaen" w:hAnsi="Sylfaen"/>
          <w:lang w:val="ka-GE"/>
        </w:rPr>
        <w:t xml:space="preserve">თვითდასაქმებული რესპონდენტების გამოხატული უმრავლესობა 61.2% (71 კურსდამთავრებული) აცხადებს, რომ თვითდასაქმებაში ჩართვამდე ანაზღაურებად სამუშაოს ეძებდა, ხოლო 39% (45 კურსდამთავრებული ) აღნიშნავს, რომ  თვითდასაქმებაში ჩართვამდე ანაზღაურებად სამუშაოს არ ეძებდა </w:t>
      </w:r>
      <w:r w:rsidRPr="002F481C">
        <w:rPr>
          <w:rFonts w:ascii="Sylfaen" w:hAnsi="Sylfaen"/>
        </w:rPr>
        <w:t>(</w:t>
      </w:r>
      <w:r w:rsidRPr="002F481C">
        <w:rPr>
          <w:rFonts w:ascii="Sylfaen" w:hAnsi="Sylfaen"/>
          <w:lang w:val="ka-GE"/>
        </w:rPr>
        <w:t>იხ. ცხრილი #</w:t>
      </w:r>
      <w:r w:rsidRPr="002F481C">
        <w:rPr>
          <w:rFonts w:ascii="Sylfaen" w:hAnsi="Sylfaen"/>
        </w:rPr>
        <w:t>3</w:t>
      </w:r>
      <w:r w:rsidR="002C01BE">
        <w:rPr>
          <w:rFonts w:ascii="Sylfaen" w:hAnsi="Sylfaen"/>
          <w:lang w:val="ka-GE"/>
        </w:rPr>
        <w:t>9</w:t>
      </w:r>
      <w:r w:rsidRPr="002F481C">
        <w:rPr>
          <w:rFonts w:ascii="Sylfaen" w:hAnsi="Sylfaen"/>
        </w:rPr>
        <w:t>)</w:t>
      </w:r>
      <w:r w:rsidRPr="002F481C">
        <w:rPr>
          <w:rFonts w:ascii="Sylfaen" w:hAnsi="Sylfaen"/>
          <w:lang w:val="ka-GE"/>
        </w:rPr>
        <w:t>.</w:t>
      </w:r>
    </w:p>
    <w:p w14:paraId="176219F9" w14:textId="77777777" w:rsidR="007115F2" w:rsidRDefault="007115F2" w:rsidP="007115F2">
      <w:pPr>
        <w:tabs>
          <w:tab w:val="left" w:pos="180"/>
        </w:tabs>
        <w:jc w:val="both"/>
        <w:rPr>
          <w:rFonts w:ascii="Sylfaen" w:hAnsi="Sylfaen"/>
          <w:lang w:val="ka-GE"/>
        </w:rPr>
      </w:pPr>
    </w:p>
    <w:p w14:paraId="298B3675" w14:textId="77777777" w:rsidR="007115F2" w:rsidRPr="002F481C" w:rsidRDefault="007115F2" w:rsidP="007115F2">
      <w:pPr>
        <w:tabs>
          <w:tab w:val="left" w:pos="180"/>
        </w:tabs>
        <w:jc w:val="both"/>
        <w:rPr>
          <w:rFonts w:ascii="Sylfaen" w:hAnsi="Sylfaen"/>
          <w:lang w:val="ka-GE"/>
        </w:rPr>
      </w:pPr>
    </w:p>
    <w:p w14:paraId="5CB4E78A" w14:textId="2B80B679" w:rsidR="007115F2" w:rsidRPr="002F481C" w:rsidRDefault="007115F2" w:rsidP="007115F2">
      <w:pPr>
        <w:tabs>
          <w:tab w:val="left" w:pos="1800"/>
        </w:tabs>
        <w:rPr>
          <w:rFonts w:ascii="Sylfaen" w:hAnsi="Sylfaen"/>
          <w:lang w:val="ka-GE"/>
        </w:rPr>
      </w:pPr>
      <w:r w:rsidRPr="002F481C">
        <w:rPr>
          <w:rFonts w:ascii="Sylfaen" w:hAnsi="Sylfaen"/>
          <w:lang w:val="ka-GE"/>
        </w:rPr>
        <w:t>ცხრილი</w:t>
      </w:r>
      <w:r w:rsidR="002C01BE">
        <w:rPr>
          <w:rFonts w:ascii="Sylfaen" w:hAnsi="Sylfaen"/>
          <w:lang w:val="ka-GE"/>
        </w:rPr>
        <w:t xml:space="preserve"> #39</w:t>
      </w:r>
    </w:p>
    <w:tbl>
      <w:tblPr>
        <w:tblStyle w:val="GridTable4-Accent12"/>
        <w:tblW w:w="6768" w:type="dxa"/>
        <w:tblLook w:val="04A0" w:firstRow="1" w:lastRow="0" w:firstColumn="1" w:lastColumn="0" w:noHBand="0" w:noVBand="1"/>
      </w:tblPr>
      <w:tblGrid>
        <w:gridCol w:w="4428"/>
        <w:gridCol w:w="1170"/>
        <w:gridCol w:w="1170"/>
      </w:tblGrid>
      <w:tr w:rsidR="007115F2" w:rsidRPr="002F481C" w14:paraId="08468768" w14:textId="77777777" w:rsidTr="007115F2">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4428" w:type="dxa"/>
            <w:hideMark/>
          </w:tcPr>
          <w:p w14:paraId="23238C73"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t>თვითდასაქმებაში</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ჩართვამდე</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ეძებდით</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თუ</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არა</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ანაზღაურებად</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სამუშაოს</w:t>
            </w:r>
            <w:r w:rsidRPr="002F481C">
              <w:rPr>
                <w:rFonts w:ascii="Arial" w:eastAsia="Times New Roman" w:hAnsi="Arial" w:cs="Arial"/>
                <w:color w:val="000000"/>
                <w:sz w:val="20"/>
                <w:szCs w:val="18"/>
              </w:rPr>
              <w:t>?</w:t>
            </w:r>
          </w:p>
        </w:tc>
        <w:tc>
          <w:tcPr>
            <w:tcW w:w="1170" w:type="dxa"/>
            <w:hideMark/>
          </w:tcPr>
          <w:p w14:paraId="25CFE029" w14:textId="77777777" w:rsidR="007115F2" w:rsidRPr="002F481C"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Sylfaen" w:eastAsia="Times New Roman" w:hAnsi="Sylfaen" w:cs="Sylfaen"/>
                <w:color w:val="000000"/>
                <w:sz w:val="20"/>
                <w:szCs w:val="18"/>
              </w:rPr>
              <w:t>სიხშირე</w:t>
            </w:r>
          </w:p>
        </w:tc>
        <w:tc>
          <w:tcPr>
            <w:tcW w:w="1170" w:type="dxa"/>
            <w:hideMark/>
          </w:tcPr>
          <w:p w14:paraId="32D74A34" w14:textId="77777777" w:rsidR="007115F2" w:rsidRPr="002F481C"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Sylfaen" w:eastAsia="Times New Roman" w:hAnsi="Sylfaen" w:cs="Sylfaen"/>
                <w:color w:val="000000"/>
                <w:sz w:val="20"/>
                <w:szCs w:val="18"/>
              </w:rPr>
              <w:t>პროცენტი</w:t>
            </w:r>
          </w:p>
        </w:tc>
      </w:tr>
      <w:tr w:rsidR="007115F2" w:rsidRPr="002F481C" w14:paraId="3AA51CC3"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28" w:type="dxa"/>
            <w:hideMark/>
          </w:tcPr>
          <w:p w14:paraId="14C56472"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t>კი</w:t>
            </w:r>
          </w:p>
        </w:tc>
        <w:tc>
          <w:tcPr>
            <w:tcW w:w="1170" w:type="dxa"/>
            <w:noWrap/>
            <w:hideMark/>
          </w:tcPr>
          <w:p w14:paraId="73AB1DB6" w14:textId="77777777" w:rsidR="007115F2" w:rsidRPr="002F481C"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71</w:t>
            </w:r>
          </w:p>
        </w:tc>
        <w:tc>
          <w:tcPr>
            <w:tcW w:w="1170" w:type="dxa"/>
            <w:noWrap/>
            <w:hideMark/>
          </w:tcPr>
          <w:p w14:paraId="069FC715" w14:textId="77777777" w:rsidR="007115F2" w:rsidRPr="002F481C"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61.2</w:t>
            </w:r>
          </w:p>
        </w:tc>
      </w:tr>
      <w:tr w:rsidR="007115F2" w:rsidRPr="002F481C" w14:paraId="01FE1374"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4428" w:type="dxa"/>
            <w:hideMark/>
          </w:tcPr>
          <w:p w14:paraId="6B4D3E27"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t>არა</w:t>
            </w:r>
          </w:p>
        </w:tc>
        <w:tc>
          <w:tcPr>
            <w:tcW w:w="1170" w:type="dxa"/>
            <w:noWrap/>
            <w:hideMark/>
          </w:tcPr>
          <w:p w14:paraId="0D564BCB" w14:textId="77777777" w:rsidR="007115F2" w:rsidRPr="002F481C"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45</w:t>
            </w:r>
          </w:p>
        </w:tc>
        <w:tc>
          <w:tcPr>
            <w:tcW w:w="1170" w:type="dxa"/>
            <w:noWrap/>
            <w:hideMark/>
          </w:tcPr>
          <w:p w14:paraId="42A65455" w14:textId="77777777" w:rsidR="007115F2" w:rsidRPr="002F481C"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38.8</w:t>
            </w:r>
          </w:p>
        </w:tc>
      </w:tr>
      <w:tr w:rsidR="007115F2" w:rsidRPr="002F481C" w14:paraId="7108A868"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28" w:type="dxa"/>
            <w:hideMark/>
          </w:tcPr>
          <w:p w14:paraId="0B3D0310"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t>სულ</w:t>
            </w:r>
          </w:p>
        </w:tc>
        <w:tc>
          <w:tcPr>
            <w:tcW w:w="1170" w:type="dxa"/>
            <w:noWrap/>
            <w:hideMark/>
          </w:tcPr>
          <w:p w14:paraId="3EAB3FF3" w14:textId="77777777" w:rsidR="007115F2" w:rsidRPr="002F481C"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116</w:t>
            </w:r>
          </w:p>
        </w:tc>
        <w:tc>
          <w:tcPr>
            <w:tcW w:w="1170" w:type="dxa"/>
            <w:noWrap/>
            <w:hideMark/>
          </w:tcPr>
          <w:p w14:paraId="4AC13485" w14:textId="77777777" w:rsidR="007115F2" w:rsidRPr="002F481C"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100</w:t>
            </w:r>
          </w:p>
        </w:tc>
      </w:tr>
      <w:tr w:rsidR="007115F2" w:rsidRPr="002F481C" w14:paraId="7345C2C6" w14:textId="77777777" w:rsidTr="007115F2">
        <w:trPr>
          <w:trHeight w:val="70"/>
        </w:trPr>
        <w:tc>
          <w:tcPr>
            <w:cnfStyle w:val="001000000000" w:firstRow="0" w:lastRow="0" w:firstColumn="1" w:lastColumn="0" w:oddVBand="0" w:evenVBand="0" w:oddHBand="0" w:evenHBand="0" w:firstRowFirstColumn="0" w:firstRowLastColumn="0" w:lastRowFirstColumn="0" w:lastRowLastColumn="0"/>
            <w:tcW w:w="4428" w:type="dxa"/>
            <w:noWrap/>
            <w:hideMark/>
          </w:tcPr>
          <w:p w14:paraId="743192AB"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t>გამოტოვებული</w:t>
            </w:r>
          </w:p>
        </w:tc>
        <w:tc>
          <w:tcPr>
            <w:tcW w:w="1170" w:type="dxa"/>
            <w:noWrap/>
            <w:hideMark/>
          </w:tcPr>
          <w:p w14:paraId="2CD491C0" w14:textId="77777777" w:rsidR="007115F2" w:rsidRPr="002F481C"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12</w:t>
            </w:r>
          </w:p>
        </w:tc>
        <w:tc>
          <w:tcPr>
            <w:tcW w:w="1170" w:type="dxa"/>
            <w:hideMark/>
          </w:tcPr>
          <w:p w14:paraId="71E82E51" w14:textId="77777777" w:rsidR="007115F2" w:rsidRPr="002F481C"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p>
        </w:tc>
      </w:tr>
    </w:tbl>
    <w:p w14:paraId="564E0EC1" w14:textId="77777777" w:rsidR="007115F2" w:rsidRDefault="007115F2" w:rsidP="007115F2">
      <w:pPr>
        <w:tabs>
          <w:tab w:val="left" w:pos="1800"/>
        </w:tabs>
        <w:rPr>
          <w:rFonts w:ascii="Sylfaen" w:hAnsi="Sylfaen"/>
          <w:lang w:val="ka-GE"/>
        </w:rPr>
      </w:pPr>
    </w:p>
    <w:p w14:paraId="18C54523" w14:textId="77777777" w:rsidR="002F481C" w:rsidRPr="002F481C" w:rsidRDefault="002F481C" w:rsidP="007115F2">
      <w:pPr>
        <w:tabs>
          <w:tab w:val="left" w:pos="1800"/>
        </w:tabs>
        <w:rPr>
          <w:rFonts w:ascii="Sylfaen" w:hAnsi="Sylfaen"/>
          <w:lang w:val="ka-GE"/>
        </w:rPr>
      </w:pPr>
    </w:p>
    <w:p w14:paraId="0B98E074" w14:textId="070FF94D" w:rsidR="007115F2" w:rsidRPr="002F481C" w:rsidRDefault="007115F2" w:rsidP="007115F2">
      <w:pPr>
        <w:tabs>
          <w:tab w:val="left" w:pos="180"/>
        </w:tabs>
        <w:jc w:val="both"/>
        <w:rPr>
          <w:rFonts w:ascii="Sylfaen" w:hAnsi="Sylfaen"/>
        </w:rPr>
      </w:pPr>
      <w:r w:rsidRPr="002F481C">
        <w:rPr>
          <w:rFonts w:ascii="Sylfaen" w:hAnsi="Sylfaen"/>
          <w:lang w:val="ka-GE"/>
        </w:rPr>
        <w:lastRenderedPageBreak/>
        <w:tab/>
        <w:t>თვითდასაქმებული ადამიანების  უმრავლესობა 54.3% (63 კურსდამთავრებული) აცხადებს  შინამეურნეობაში/კერძო ბიზნესში, რომელშიც ისინი არიან ჩართულნი მარტო მუშაობენ (იხ. ცხრილი</w:t>
      </w:r>
      <w:r w:rsidR="002C01BE">
        <w:rPr>
          <w:rFonts w:ascii="Sylfaen" w:hAnsi="Sylfaen"/>
          <w:lang w:val="ka-GE"/>
        </w:rPr>
        <w:t xml:space="preserve"> #40</w:t>
      </w:r>
      <w:r w:rsidRPr="002F481C">
        <w:rPr>
          <w:rFonts w:ascii="Sylfaen" w:hAnsi="Sylfaen"/>
          <w:lang w:val="ka-GE"/>
        </w:rPr>
        <w:t>).</w:t>
      </w:r>
    </w:p>
    <w:p w14:paraId="02E7698F" w14:textId="2BC0DBC6" w:rsidR="007115F2" w:rsidRPr="002F481C" w:rsidRDefault="007115F2" w:rsidP="007115F2">
      <w:pPr>
        <w:tabs>
          <w:tab w:val="left" w:pos="1800"/>
        </w:tabs>
        <w:rPr>
          <w:rFonts w:ascii="Sylfaen" w:hAnsi="Sylfaen"/>
          <w:lang w:val="ka-GE"/>
        </w:rPr>
      </w:pPr>
      <w:r w:rsidRPr="002F481C">
        <w:rPr>
          <w:rFonts w:ascii="Sylfaen" w:hAnsi="Sylfaen"/>
          <w:lang w:val="ka-GE"/>
        </w:rPr>
        <w:t xml:space="preserve"> ცხრილი</w:t>
      </w:r>
      <w:r w:rsidR="002C01BE">
        <w:rPr>
          <w:rFonts w:ascii="Sylfaen" w:hAnsi="Sylfaen"/>
          <w:lang w:val="ka-GE"/>
        </w:rPr>
        <w:t xml:space="preserve"> #40</w:t>
      </w:r>
    </w:p>
    <w:tbl>
      <w:tblPr>
        <w:tblStyle w:val="GridTable4-Accent12"/>
        <w:tblW w:w="6788" w:type="dxa"/>
        <w:tblLook w:val="04A0" w:firstRow="1" w:lastRow="0" w:firstColumn="1" w:lastColumn="0" w:noHBand="0" w:noVBand="1"/>
      </w:tblPr>
      <w:tblGrid>
        <w:gridCol w:w="4445"/>
        <w:gridCol w:w="1174"/>
        <w:gridCol w:w="1169"/>
      </w:tblGrid>
      <w:tr w:rsidR="007115F2" w:rsidRPr="002F481C" w14:paraId="4AA8BEB9" w14:textId="77777777" w:rsidTr="007115F2">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4445" w:type="dxa"/>
            <w:hideMark/>
          </w:tcPr>
          <w:p w14:paraId="02C934E5" w14:textId="0F151399" w:rsidR="007115F2" w:rsidRPr="002F481C" w:rsidRDefault="007115F2" w:rsidP="00673531">
            <w:pPr>
              <w:rPr>
                <w:rFonts w:ascii="Arial" w:eastAsia="Times New Roman" w:hAnsi="Arial" w:cs="Arial"/>
                <w:color w:val="000000"/>
                <w:sz w:val="20"/>
                <w:szCs w:val="18"/>
              </w:rPr>
            </w:pPr>
            <w:r w:rsidRPr="002F481C">
              <w:rPr>
                <w:rFonts w:ascii="Sylfaen" w:eastAsia="Times New Roman" w:hAnsi="Sylfaen" w:cs="Sylfaen"/>
                <w:color w:val="000000"/>
                <w:sz w:val="20"/>
                <w:szCs w:val="18"/>
              </w:rPr>
              <w:t>თქვენ</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გარდა</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რამდენი</w:t>
            </w:r>
            <w:r w:rsidRPr="002F481C">
              <w:rPr>
                <w:rFonts w:ascii="Sylfaen" w:eastAsia="Times New Roman" w:hAnsi="Sylfaen" w:cs="Sylfaen"/>
                <w:color w:val="000000"/>
                <w:sz w:val="20"/>
                <w:szCs w:val="18"/>
                <w:lang w:val="ka-GE"/>
              </w:rPr>
              <w:t xml:space="preserve"> </w:t>
            </w:r>
            <w:r w:rsidR="00673531">
              <w:rPr>
                <w:rFonts w:ascii="Sylfaen" w:eastAsia="Times New Roman" w:hAnsi="Sylfaen" w:cs="Sylfaen"/>
                <w:color w:val="000000"/>
                <w:sz w:val="20"/>
                <w:szCs w:val="18"/>
                <w:lang w:val="ka-GE"/>
              </w:rPr>
              <w:t xml:space="preserve">ადამიანია </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დაკავებული</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თქვენს</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შინამეურნეობაში</w:t>
            </w:r>
            <w:r w:rsidRPr="002F481C">
              <w:rPr>
                <w:rFonts w:ascii="Arial" w:eastAsia="Times New Roman" w:hAnsi="Arial" w:cs="Arial"/>
                <w:color w:val="000000"/>
                <w:sz w:val="20"/>
                <w:szCs w:val="18"/>
              </w:rPr>
              <w:t>/</w:t>
            </w:r>
            <w:r w:rsidRPr="002F481C">
              <w:rPr>
                <w:rFonts w:ascii="Sylfaen" w:eastAsia="Times New Roman" w:hAnsi="Sylfaen" w:cs="Sylfaen"/>
                <w:color w:val="000000"/>
                <w:sz w:val="20"/>
                <w:szCs w:val="18"/>
              </w:rPr>
              <w:t>კერძო</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ბიზნესში</w:t>
            </w:r>
            <w:r w:rsidRPr="002F481C">
              <w:rPr>
                <w:rFonts w:ascii="Arial" w:eastAsia="Times New Roman" w:hAnsi="Arial" w:cs="Arial"/>
                <w:color w:val="000000"/>
                <w:sz w:val="20"/>
                <w:szCs w:val="18"/>
              </w:rPr>
              <w:t>?</w:t>
            </w:r>
          </w:p>
        </w:tc>
        <w:tc>
          <w:tcPr>
            <w:tcW w:w="1174" w:type="dxa"/>
            <w:hideMark/>
          </w:tcPr>
          <w:p w14:paraId="7BFEF388" w14:textId="77777777" w:rsidR="007115F2" w:rsidRPr="002F481C"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Sylfaen" w:eastAsia="Times New Roman" w:hAnsi="Sylfaen" w:cs="Sylfaen"/>
                <w:color w:val="000000"/>
                <w:sz w:val="20"/>
                <w:szCs w:val="18"/>
              </w:rPr>
              <w:t>სიხშირე</w:t>
            </w:r>
          </w:p>
        </w:tc>
        <w:tc>
          <w:tcPr>
            <w:tcW w:w="1169" w:type="dxa"/>
            <w:hideMark/>
          </w:tcPr>
          <w:p w14:paraId="7ED19E09" w14:textId="77777777" w:rsidR="007115F2" w:rsidRPr="002F481C"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Sylfaen" w:eastAsia="Times New Roman" w:hAnsi="Sylfaen" w:cs="Sylfaen"/>
                <w:color w:val="000000"/>
                <w:sz w:val="20"/>
                <w:szCs w:val="18"/>
              </w:rPr>
              <w:t>პროცენტი</w:t>
            </w:r>
          </w:p>
        </w:tc>
      </w:tr>
      <w:tr w:rsidR="007115F2" w:rsidRPr="002F481C" w14:paraId="3DC63612" w14:textId="77777777" w:rsidTr="007115F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45" w:type="dxa"/>
            <w:hideMark/>
          </w:tcPr>
          <w:p w14:paraId="46A997FF"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t>მარტო</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მუშაობთ</w:t>
            </w:r>
          </w:p>
        </w:tc>
        <w:tc>
          <w:tcPr>
            <w:tcW w:w="1174" w:type="dxa"/>
            <w:noWrap/>
            <w:hideMark/>
          </w:tcPr>
          <w:p w14:paraId="7338F4D7" w14:textId="77777777" w:rsidR="007115F2" w:rsidRPr="002F481C"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63</w:t>
            </w:r>
          </w:p>
        </w:tc>
        <w:tc>
          <w:tcPr>
            <w:tcW w:w="1169" w:type="dxa"/>
            <w:noWrap/>
            <w:hideMark/>
          </w:tcPr>
          <w:p w14:paraId="6B15C8D3" w14:textId="77777777" w:rsidR="007115F2" w:rsidRPr="002F481C"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54.3</w:t>
            </w:r>
          </w:p>
        </w:tc>
      </w:tr>
      <w:tr w:rsidR="007115F2" w:rsidRPr="002F481C" w14:paraId="5D2BE1C7" w14:textId="77777777" w:rsidTr="007115F2">
        <w:trPr>
          <w:trHeight w:val="233"/>
        </w:trPr>
        <w:tc>
          <w:tcPr>
            <w:cnfStyle w:val="001000000000" w:firstRow="0" w:lastRow="0" w:firstColumn="1" w:lastColumn="0" w:oddVBand="0" w:evenVBand="0" w:oddHBand="0" w:evenHBand="0" w:firstRowFirstColumn="0" w:firstRowLastColumn="0" w:lastRowFirstColumn="0" w:lastRowLastColumn="0"/>
            <w:tcW w:w="4445" w:type="dxa"/>
            <w:hideMark/>
          </w:tcPr>
          <w:p w14:paraId="78152E45" w14:textId="77777777" w:rsidR="007115F2" w:rsidRPr="002F481C" w:rsidRDefault="007115F2" w:rsidP="007115F2">
            <w:pPr>
              <w:rPr>
                <w:rFonts w:ascii="Arial" w:eastAsia="Times New Roman" w:hAnsi="Arial" w:cs="Arial"/>
                <w:color w:val="000000"/>
                <w:sz w:val="20"/>
                <w:szCs w:val="18"/>
              </w:rPr>
            </w:pPr>
            <w:r w:rsidRPr="002F481C">
              <w:rPr>
                <w:rFonts w:ascii="Arial" w:eastAsia="Times New Roman" w:hAnsi="Arial" w:cs="Arial"/>
                <w:color w:val="000000"/>
                <w:sz w:val="20"/>
                <w:szCs w:val="18"/>
              </w:rPr>
              <w:t>1-9 (</w:t>
            </w:r>
            <w:r w:rsidRPr="002F481C">
              <w:rPr>
                <w:rFonts w:ascii="Sylfaen" w:eastAsia="Times New Roman" w:hAnsi="Sylfaen" w:cs="Sylfaen"/>
                <w:color w:val="000000"/>
                <w:sz w:val="20"/>
                <w:szCs w:val="18"/>
              </w:rPr>
              <w:t>მიკრო</w:t>
            </w:r>
            <w:r w:rsidRPr="002F481C">
              <w:rPr>
                <w:rFonts w:ascii="Arial" w:eastAsia="Times New Roman" w:hAnsi="Arial" w:cs="Arial"/>
                <w:color w:val="000000"/>
                <w:sz w:val="20"/>
                <w:szCs w:val="18"/>
              </w:rPr>
              <w:t>)</w:t>
            </w:r>
          </w:p>
        </w:tc>
        <w:tc>
          <w:tcPr>
            <w:tcW w:w="1174" w:type="dxa"/>
            <w:noWrap/>
            <w:hideMark/>
          </w:tcPr>
          <w:p w14:paraId="5F9D162F" w14:textId="77777777" w:rsidR="007115F2" w:rsidRPr="002F481C"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49</w:t>
            </w:r>
          </w:p>
        </w:tc>
        <w:tc>
          <w:tcPr>
            <w:tcW w:w="1169" w:type="dxa"/>
            <w:noWrap/>
            <w:hideMark/>
          </w:tcPr>
          <w:p w14:paraId="2868F280" w14:textId="77777777" w:rsidR="007115F2" w:rsidRPr="002F481C"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42.2</w:t>
            </w:r>
          </w:p>
        </w:tc>
      </w:tr>
      <w:tr w:rsidR="007115F2" w:rsidRPr="00673531" w14:paraId="453C3C2D" w14:textId="77777777" w:rsidTr="007115F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445" w:type="dxa"/>
            <w:hideMark/>
          </w:tcPr>
          <w:p w14:paraId="778181DB" w14:textId="77777777" w:rsidR="007115F2" w:rsidRPr="002F481C" w:rsidRDefault="007115F2" w:rsidP="007115F2">
            <w:pPr>
              <w:rPr>
                <w:rFonts w:ascii="Arial" w:eastAsia="Times New Roman" w:hAnsi="Arial" w:cs="Arial"/>
                <w:color w:val="000000"/>
                <w:sz w:val="20"/>
                <w:szCs w:val="18"/>
              </w:rPr>
            </w:pPr>
            <w:r w:rsidRPr="002F481C">
              <w:rPr>
                <w:rFonts w:ascii="Arial" w:eastAsia="Times New Roman" w:hAnsi="Arial" w:cs="Arial"/>
                <w:color w:val="000000"/>
                <w:sz w:val="20"/>
                <w:szCs w:val="18"/>
              </w:rPr>
              <w:t>10-19 (</w:t>
            </w:r>
            <w:r w:rsidRPr="002F481C">
              <w:rPr>
                <w:rFonts w:ascii="Sylfaen" w:eastAsia="Times New Roman" w:hAnsi="Sylfaen" w:cs="Sylfaen"/>
                <w:color w:val="000000"/>
                <w:sz w:val="20"/>
                <w:szCs w:val="18"/>
              </w:rPr>
              <w:t>მცირე</w:t>
            </w:r>
            <w:r w:rsidRPr="002F481C">
              <w:rPr>
                <w:rFonts w:ascii="Arial" w:eastAsia="Times New Roman" w:hAnsi="Arial" w:cs="Arial"/>
                <w:color w:val="000000"/>
                <w:sz w:val="20"/>
                <w:szCs w:val="18"/>
              </w:rPr>
              <w:t>)</w:t>
            </w:r>
          </w:p>
        </w:tc>
        <w:tc>
          <w:tcPr>
            <w:tcW w:w="1174" w:type="dxa"/>
            <w:noWrap/>
            <w:hideMark/>
          </w:tcPr>
          <w:p w14:paraId="3E5FA459" w14:textId="77777777" w:rsidR="007115F2" w:rsidRPr="002F481C"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4</w:t>
            </w:r>
          </w:p>
        </w:tc>
        <w:tc>
          <w:tcPr>
            <w:tcW w:w="1169" w:type="dxa"/>
            <w:noWrap/>
            <w:hideMark/>
          </w:tcPr>
          <w:p w14:paraId="7630B27C" w14:textId="77777777" w:rsidR="007115F2" w:rsidRPr="002F481C"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3.4</w:t>
            </w:r>
          </w:p>
        </w:tc>
      </w:tr>
      <w:tr w:rsidR="007115F2" w:rsidRPr="002F481C" w14:paraId="62CCD44C" w14:textId="77777777" w:rsidTr="007115F2">
        <w:trPr>
          <w:trHeight w:val="239"/>
        </w:trPr>
        <w:tc>
          <w:tcPr>
            <w:cnfStyle w:val="001000000000" w:firstRow="0" w:lastRow="0" w:firstColumn="1" w:lastColumn="0" w:oddVBand="0" w:evenVBand="0" w:oddHBand="0" w:evenHBand="0" w:firstRowFirstColumn="0" w:firstRowLastColumn="0" w:lastRowFirstColumn="0" w:lastRowLastColumn="0"/>
            <w:tcW w:w="4445" w:type="dxa"/>
            <w:hideMark/>
          </w:tcPr>
          <w:p w14:paraId="32DD7160" w14:textId="77777777" w:rsidR="007115F2" w:rsidRPr="002F481C" w:rsidRDefault="007115F2" w:rsidP="007115F2">
            <w:pPr>
              <w:rPr>
                <w:rFonts w:ascii="Sylfaen" w:eastAsia="Times New Roman" w:hAnsi="Sylfaen" w:cs="Arial"/>
                <w:color w:val="000000"/>
                <w:sz w:val="20"/>
                <w:szCs w:val="18"/>
                <w:lang w:val="ka-GE"/>
              </w:rPr>
            </w:pPr>
            <w:r w:rsidRPr="002F481C">
              <w:rPr>
                <w:rFonts w:ascii="Sylfaen" w:eastAsia="Times New Roman" w:hAnsi="Sylfaen" w:cs="Sylfaen"/>
                <w:color w:val="000000"/>
                <w:sz w:val="20"/>
                <w:szCs w:val="18"/>
              </w:rPr>
              <w:t>სულ</w:t>
            </w:r>
          </w:p>
        </w:tc>
        <w:tc>
          <w:tcPr>
            <w:tcW w:w="1174" w:type="dxa"/>
            <w:noWrap/>
            <w:hideMark/>
          </w:tcPr>
          <w:p w14:paraId="74534058" w14:textId="77777777" w:rsidR="007115F2" w:rsidRPr="002F481C"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116</w:t>
            </w:r>
          </w:p>
        </w:tc>
        <w:tc>
          <w:tcPr>
            <w:tcW w:w="1169" w:type="dxa"/>
            <w:noWrap/>
            <w:hideMark/>
          </w:tcPr>
          <w:p w14:paraId="38D87352" w14:textId="77777777" w:rsidR="007115F2" w:rsidRPr="002F481C"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100</w:t>
            </w:r>
          </w:p>
        </w:tc>
      </w:tr>
      <w:tr w:rsidR="007115F2" w:rsidRPr="002F481C" w14:paraId="416BEF2E" w14:textId="77777777" w:rsidTr="007115F2">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445" w:type="dxa"/>
            <w:noWrap/>
            <w:hideMark/>
          </w:tcPr>
          <w:p w14:paraId="66F95AB2"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t>გამოტოვებული</w:t>
            </w:r>
          </w:p>
        </w:tc>
        <w:tc>
          <w:tcPr>
            <w:tcW w:w="1174" w:type="dxa"/>
            <w:noWrap/>
            <w:hideMark/>
          </w:tcPr>
          <w:p w14:paraId="07195EDF" w14:textId="77777777" w:rsidR="007115F2" w:rsidRPr="002F481C"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12</w:t>
            </w:r>
          </w:p>
        </w:tc>
        <w:tc>
          <w:tcPr>
            <w:tcW w:w="1169" w:type="dxa"/>
            <w:hideMark/>
          </w:tcPr>
          <w:p w14:paraId="73593C51" w14:textId="77777777" w:rsidR="007115F2" w:rsidRPr="002F481C" w:rsidRDefault="007115F2" w:rsidP="007115F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 </w:t>
            </w:r>
          </w:p>
        </w:tc>
      </w:tr>
    </w:tbl>
    <w:p w14:paraId="64C38602" w14:textId="77777777" w:rsidR="007115F2" w:rsidRPr="002F481C" w:rsidRDefault="007115F2" w:rsidP="007115F2">
      <w:pPr>
        <w:tabs>
          <w:tab w:val="left" w:pos="1800"/>
        </w:tabs>
        <w:rPr>
          <w:rFonts w:ascii="Sylfaen" w:hAnsi="Sylfaen"/>
          <w:lang w:val="ka-GE"/>
        </w:rPr>
      </w:pPr>
    </w:p>
    <w:p w14:paraId="3BF8F3D0" w14:textId="6A759B3C" w:rsidR="007115F2" w:rsidRDefault="007115F2" w:rsidP="007115F2">
      <w:pPr>
        <w:ind w:firstLine="180"/>
        <w:jc w:val="both"/>
        <w:rPr>
          <w:rFonts w:ascii="Sylfaen" w:hAnsi="Sylfaen"/>
          <w:lang w:val="ka-GE"/>
        </w:rPr>
      </w:pPr>
      <w:r w:rsidRPr="002F481C">
        <w:rPr>
          <w:rFonts w:ascii="Sylfaen" w:hAnsi="Sylfaen"/>
          <w:lang w:val="ka-GE"/>
        </w:rPr>
        <w:t xml:space="preserve">გამოკითხულთა შორის ყოველი მესამე  თვითდასაქმებული 30% (35 კურსდამთავრებული)  აცხადებს, რომ გასულ თვეს მათი პირადი შემოსავალი 201-500 ლარს შეადგენდა. თვითდასაქმებულთა 23%-ისთვის გასული თვის შემოსავალი 501-1000 ლარი იყო, 20%-ს 200 ლარამდე შემოსავალი ჰქონდა. თვითდასაქმებულთა 7% აღნიშნავს, რომ  მათ გასულ შემოსავალი არ ჰქონიათ.  3%-ია (3 კურსდამთავრებული) იმ თვითდასაქმებულთა ხვედრითი წილი, რომელთა შემოსავალი გასულ თვეს 1001-2000 ლარის ფარგლებში მერყეობდა.  თვითდასაქმებულთა შორის მხოლოდ ორი კურსდამთავრებული აცხადებს, რომ გასულ თვეს მათი  პირადი შემოსავალი 2000 ლარს აღემატებოდა (იხ. ცხრილი </w:t>
      </w:r>
      <w:r w:rsidR="002C01BE">
        <w:rPr>
          <w:rFonts w:ascii="Sylfaen" w:hAnsi="Sylfaen"/>
        </w:rPr>
        <w:t>41</w:t>
      </w:r>
      <w:r w:rsidRPr="002F481C">
        <w:rPr>
          <w:rFonts w:ascii="Sylfaen" w:hAnsi="Sylfaen"/>
          <w:lang w:val="ka-GE"/>
        </w:rPr>
        <w:t>).</w:t>
      </w:r>
    </w:p>
    <w:p w14:paraId="6A843ED3" w14:textId="77777777" w:rsidR="002F481C" w:rsidRPr="002F481C" w:rsidRDefault="002F481C" w:rsidP="007115F2">
      <w:pPr>
        <w:ind w:firstLine="180"/>
        <w:jc w:val="both"/>
        <w:rPr>
          <w:rFonts w:ascii="Sylfaen" w:hAnsi="Sylfaen"/>
          <w:lang w:val="ka-GE"/>
        </w:rPr>
      </w:pPr>
    </w:p>
    <w:p w14:paraId="58AE3A6B" w14:textId="44728B73" w:rsidR="007115F2" w:rsidRPr="002F481C" w:rsidRDefault="007115F2" w:rsidP="007115F2">
      <w:pPr>
        <w:tabs>
          <w:tab w:val="left" w:pos="1800"/>
        </w:tabs>
        <w:rPr>
          <w:rFonts w:ascii="Sylfaen" w:hAnsi="Sylfaen"/>
          <w:lang w:val="ka-GE"/>
        </w:rPr>
      </w:pPr>
      <w:r w:rsidRPr="002F481C">
        <w:rPr>
          <w:rFonts w:ascii="Sylfaen" w:hAnsi="Sylfaen"/>
          <w:lang w:val="ka-GE"/>
        </w:rPr>
        <w:t>ცხრილი</w:t>
      </w:r>
      <w:r w:rsidR="002C01BE">
        <w:rPr>
          <w:rFonts w:ascii="Sylfaen" w:hAnsi="Sylfaen"/>
          <w:lang w:val="ka-GE"/>
        </w:rPr>
        <w:t xml:space="preserve"> #41</w:t>
      </w:r>
    </w:p>
    <w:tbl>
      <w:tblPr>
        <w:tblStyle w:val="GridTable4-Accent12"/>
        <w:tblW w:w="6793" w:type="dxa"/>
        <w:tblLook w:val="04A0" w:firstRow="1" w:lastRow="0" w:firstColumn="1" w:lastColumn="0" w:noHBand="0" w:noVBand="1"/>
      </w:tblPr>
      <w:tblGrid>
        <w:gridCol w:w="4823"/>
        <w:gridCol w:w="981"/>
        <w:gridCol w:w="1165"/>
      </w:tblGrid>
      <w:tr w:rsidR="007115F2" w:rsidRPr="002F481C" w14:paraId="58F4373A" w14:textId="77777777" w:rsidTr="007115F2">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4823" w:type="dxa"/>
            <w:hideMark/>
          </w:tcPr>
          <w:p w14:paraId="2F03FC21"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t>დაახლოებით</w:t>
            </w:r>
            <w:r w:rsidRPr="002F481C">
              <w:rPr>
                <w:rFonts w:ascii="Arial" w:eastAsia="Times New Roman" w:hAnsi="Arial" w:cs="Arial"/>
                <w:color w:val="000000"/>
                <w:sz w:val="20"/>
                <w:szCs w:val="18"/>
              </w:rPr>
              <w:t xml:space="preserve">, </w:t>
            </w:r>
            <w:r w:rsidRPr="002F481C">
              <w:rPr>
                <w:rFonts w:ascii="Sylfaen" w:eastAsia="Times New Roman" w:hAnsi="Sylfaen" w:cs="Sylfaen"/>
                <w:color w:val="000000"/>
                <w:sz w:val="20"/>
                <w:szCs w:val="18"/>
              </w:rPr>
              <w:t>რამდენი</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ლარი</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იყო</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თქვენი</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პირადი</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შემოსავალი</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თვითდასაქმებიდან</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გასულთვეს</w:t>
            </w:r>
            <w:r w:rsidRPr="002F481C">
              <w:rPr>
                <w:rFonts w:ascii="Arial" w:eastAsia="Times New Roman" w:hAnsi="Arial" w:cs="Arial"/>
                <w:color w:val="000000"/>
                <w:sz w:val="20"/>
                <w:szCs w:val="18"/>
              </w:rPr>
              <w:t>?</w:t>
            </w:r>
          </w:p>
        </w:tc>
        <w:tc>
          <w:tcPr>
            <w:tcW w:w="932" w:type="dxa"/>
            <w:hideMark/>
          </w:tcPr>
          <w:p w14:paraId="46EC4EFC" w14:textId="77777777" w:rsidR="007115F2" w:rsidRPr="002F481C"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Sylfaen" w:eastAsia="Times New Roman" w:hAnsi="Sylfaen" w:cs="Sylfaen"/>
                <w:color w:val="000000"/>
                <w:sz w:val="20"/>
                <w:szCs w:val="18"/>
              </w:rPr>
              <w:t>სიხშირე</w:t>
            </w:r>
          </w:p>
        </w:tc>
        <w:tc>
          <w:tcPr>
            <w:tcW w:w="1038" w:type="dxa"/>
            <w:hideMark/>
          </w:tcPr>
          <w:p w14:paraId="729F00F2" w14:textId="77777777" w:rsidR="007115F2" w:rsidRPr="002F481C"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Sylfaen" w:eastAsia="Times New Roman" w:hAnsi="Sylfaen" w:cs="Sylfaen"/>
                <w:color w:val="000000"/>
                <w:sz w:val="20"/>
                <w:szCs w:val="18"/>
              </w:rPr>
              <w:t>პროცენტი</w:t>
            </w:r>
          </w:p>
        </w:tc>
      </w:tr>
      <w:tr w:rsidR="007115F2" w:rsidRPr="002F481C" w14:paraId="792399EC" w14:textId="77777777" w:rsidTr="007115F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823" w:type="dxa"/>
            <w:hideMark/>
          </w:tcPr>
          <w:p w14:paraId="2BF79AE4" w14:textId="77777777" w:rsidR="007115F2" w:rsidRPr="002F481C" w:rsidRDefault="007115F2" w:rsidP="007115F2">
            <w:pPr>
              <w:rPr>
                <w:rFonts w:ascii="Arial" w:eastAsia="Times New Roman" w:hAnsi="Arial" w:cs="Arial"/>
                <w:color w:val="000000"/>
                <w:sz w:val="20"/>
                <w:szCs w:val="18"/>
              </w:rPr>
            </w:pPr>
            <w:r w:rsidRPr="002F481C">
              <w:rPr>
                <w:rFonts w:ascii="Arial" w:eastAsia="Times New Roman" w:hAnsi="Arial" w:cs="Arial"/>
                <w:color w:val="000000"/>
                <w:sz w:val="20"/>
                <w:szCs w:val="18"/>
              </w:rPr>
              <w:t xml:space="preserve">201-500 </w:t>
            </w:r>
            <w:r w:rsidRPr="002F481C">
              <w:rPr>
                <w:rFonts w:ascii="Sylfaen" w:eastAsia="Times New Roman" w:hAnsi="Sylfaen" w:cs="Sylfaen"/>
                <w:color w:val="000000"/>
                <w:sz w:val="20"/>
                <w:szCs w:val="18"/>
              </w:rPr>
              <w:t>ლარი</w:t>
            </w:r>
          </w:p>
        </w:tc>
        <w:tc>
          <w:tcPr>
            <w:tcW w:w="932" w:type="dxa"/>
            <w:noWrap/>
            <w:hideMark/>
          </w:tcPr>
          <w:p w14:paraId="54FDE91B" w14:textId="77777777" w:rsidR="007115F2" w:rsidRPr="002F481C"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35</w:t>
            </w:r>
          </w:p>
        </w:tc>
        <w:tc>
          <w:tcPr>
            <w:tcW w:w="1038" w:type="dxa"/>
            <w:noWrap/>
            <w:hideMark/>
          </w:tcPr>
          <w:p w14:paraId="2BE48734" w14:textId="77777777" w:rsidR="007115F2" w:rsidRPr="002F481C"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30.2</w:t>
            </w:r>
          </w:p>
        </w:tc>
      </w:tr>
      <w:tr w:rsidR="007115F2" w:rsidRPr="002F481C" w14:paraId="247C9CE1" w14:textId="77777777" w:rsidTr="007115F2">
        <w:trPr>
          <w:trHeight w:val="285"/>
        </w:trPr>
        <w:tc>
          <w:tcPr>
            <w:cnfStyle w:val="001000000000" w:firstRow="0" w:lastRow="0" w:firstColumn="1" w:lastColumn="0" w:oddVBand="0" w:evenVBand="0" w:oddHBand="0" w:evenHBand="0" w:firstRowFirstColumn="0" w:firstRowLastColumn="0" w:lastRowFirstColumn="0" w:lastRowLastColumn="0"/>
            <w:tcW w:w="4823" w:type="dxa"/>
            <w:hideMark/>
          </w:tcPr>
          <w:p w14:paraId="65D4F03D" w14:textId="77777777" w:rsidR="007115F2" w:rsidRPr="002F481C" w:rsidRDefault="007115F2" w:rsidP="007115F2">
            <w:pPr>
              <w:rPr>
                <w:rFonts w:ascii="Arial" w:eastAsia="Times New Roman" w:hAnsi="Arial" w:cs="Arial"/>
                <w:color w:val="000000"/>
                <w:sz w:val="20"/>
                <w:szCs w:val="18"/>
              </w:rPr>
            </w:pPr>
            <w:r w:rsidRPr="002F481C">
              <w:rPr>
                <w:rFonts w:ascii="Arial" w:eastAsia="Times New Roman" w:hAnsi="Arial" w:cs="Arial"/>
                <w:color w:val="000000"/>
                <w:sz w:val="20"/>
                <w:szCs w:val="18"/>
              </w:rPr>
              <w:t xml:space="preserve">501-1000 </w:t>
            </w:r>
            <w:r w:rsidRPr="002F481C">
              <w:rPr>
                <w:rFonts w:ascii="Sylfaen" w:eastAsia="Times New Roman" w:hAnsi="Sylfaen" w:cs="Sylfaen"/>
                <w:color w:val="000000"/>
                <w:sz w:val="20"/>
                <w:szCs w:val="18"/>
              </w:rPr>
              <w:t>ლარი</w:t>
            </w:r>
          </w:p>
        </w:tc>
        <w:tc>
          <w:tcPr>
            <w:tcW w:w="932" w:type="dxa"/>
            <w:noWrap/>
            <w:hideMark/>
          </w:tcPr>
          <w:p w14:paraId="35113797" w14:textId="77777777" w:rsidR="007115F2" w:rsidRPr="002F481C"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27</w:t>
            </w:r>
          </w:p>
        </w:tc>
        <w:tc>
          <w:tcPr>
            <w:tcW w:w="1038" w:type="dxa"/>
            <w:noWrap/>
            <w:hideMark/>
          </w:tcPr>
          <w:p w14:paraId="708E771E" w14:textId="77777777" w:rsidR="007115F2" w:rsidRPr="002F481C"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23.3</w:t>
            </w:r>
          </w:p>
        </w:tc>
      </w:tr>
      <w:tr w:rsidR="007115F2" w:rsidRPr="002F481C" w14:paraId="438CEA4B" w14:textId="77777777" w:rsidTr="007115F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823" w:type="dxa"/>
            <w:hideMark/>
          </w:tcPr>
          <w:p w14:paraId="5B9B3BA1" w14:textId="77777777" w:rsidR="007115F2" w:rsidRPr="002F481C" w:rsidRDefault="007115F2" w:rsidP="007115F2">
            <w:pPr>
              <w:rPr>
                <w:rFonts w:ascii="Arial" w:eastAsia="Times New Roman" w:hAnsi="Arial" w:cs="Arial"/>
                <w:color w:val="000000"/>
                <w:sz w:val="20"/>
                <w:szCs w:val="18"/>
              </w:rPr>
            </w:pPr>
            <w:r w:rsidRPr="002F481C">
              <w:rPr>
                <w:rFonts w:ascii="Arial" w:eastAsia="Times New Roman" w:hAnsi="Arial" w:cs="Arial"/>
                <w:color w:val="000000"/>
                <w:sz w:val="20"/>
                <w:szCs w:val="18"/>
              </w:rPr>
              <w:t xml:space="preserve">200 </w:t>
            </w:r>
            <w:r w:rsidRPr="002F481C">
              <w:rPr>
                <w:rFonts w:ascii="Sylfaen" w:eastAsia="Times New Roman" w:hAnsi="Sylfaen" w:cs="Sylfaen"/>
                <w:color w:val="000000"/>
                <w:sz w:val="20"/>
                <w:szCs w:val="18"/>
              </w:rPr>
              <w:t>ლარამდე</w:t>
            </w:r>
          </w:p>
        </w:tc>
        <w:tc>
          <w:tcPr>
            <w:tcW w:w="932" w:type="dxa"/>
            <w:noWrap/>
            <w:hideMark/>
          </w:tcPr>
          <w:p w14:paraId="6D4B6BCC" w14:textId="77777777" w:rsidR="007115F2" w:rsidRPr="002F481C"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24</w:t>
            </w:r>
          </w:p>
        </w:tc>
        <w:tc>
          <w:tcPr>
            <w:tcW w:w="1038" w:type="dxa"/>
            <w:noWrap/>
            <w:hideMark/>
          </w:tcPr>
          <w:p w14:paraId="017368ED" w14:textId="77777777" w:rsidR="007115F2" w:rsidRPr="002F481C"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20.7</w:t>
            </w:r>
          </w:p>
        </w:tc>
      </w:tr>
      <w:tr w:rsidR="007115F2" w:rsidRPr="002F481C" w14:paraId="12CB7730" w14:textId="77777777" w:rsidTr="007115F2">
        <w:trPr>
          <w:trHeight w:val="285"/>
        </w:trPr>
        <w:tc>
          <w:tcPr>
            <w:cnfStyle w:val="001000000000" w:firstRow="0" w:lastRow="0" w:firstColumn="1" w:lastColumn="0" w:oddVBand="0" w:evenVBand="0" w:oddHBand="0" w:evenHBand="0" w:firstRowFirstColumn="0" w:firstRowLastColumn="0" w:lastRowFirstColumn="0" w:lastRowLastColumn="0"/>
            <w:tcW w:w="4823" w:type="dxa"/>
            <w:hideMark/>
          </w:tcPr>
          <w:p w14:paraId="100520CF"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t>უარი</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პასუხზე</w:t>
            </w:r>
          </w:p>
        </w:tc>
        <w:tc>
          <w:tcPr>
            <w:tcW w:w="932" w:type="dxa"/>
            <w:noWrap/>
            <w:hideMark/>
          </w:tcPr>
          <w:p w14:paraId="2FC850CF" w14:textId="77777777" w:rsidR="007115F2" w:rsidRPr="002F481C"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17</w:t>
            </w:r>
          </w:p>
        </w:tc>
        <w:tc>
          <w:tcPr>
            <w:tcW w:w="1038" w:type="dxa"/>
            <w:noWrap/>
            <w:hideMark/>
          </w:tcPr>
          <w:p w14:paraId="32D0E41A" w14:textId="77777777" w:rsidR="007115F2" w:rsidRPr="002F481C"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14.7</w:t>
            </w:r>
          </w:p>
        </w:tc>
      </w:tr>
      <w:tr w:rsidR="007115F2" w:rsidRPr="002F481C" w14:paraId="10CE70ED" w14:textId="77777777" w:rsidTr="007115F2">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823" w:type="dxa"/>
            <w:hideMark/>
          </w:tcPr>
          <w:p w14:paraId="22A839B1"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t>არ</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აგიღიათ</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ხელფასი</w:t>
            </w:r>
          </w:p>
        </w:tc>
        <w:tc>
          <w:tcPr>
            <w:tcW w:w="932" w:type="dxa"/>
            <w:noWrap/>
            <w:hideMark/>
          </w:tcPr>
          <w:p w14:paraId="2AB9F931" w14:textId="77777777" w:rsidR="007115F2" w:rsidRPr="002F481C"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8</w:t>
            </w:r>
          </w:p>
        </w:tc>
        <w:tc>
          <w:tcPr>
            <w:tcW w:w="1038" w:type="dxa"/>
            <w:noWrap/>
            <w:hideMark/>
          </w:tcPr>
          <w:p w14:paraId="3B99A7FD" w14:textId="77777777" w:rsidR="007115F2" w:rsidRPr="002F481C"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6.9</w:t>
            </w:r>
          </w:p>
        </w:tc>
      </w:tr>
      <w:tr w:rsidR="007115F2" w:rsidRPr="002F481C" w14:paraId="5FA45F26" w14:textId="77777777" w:rsidTr="007115F2">
        <w:trPr>
          <w:trHeight w:val="269"/>
        </w:trPr>
        <w:tc>
          <w:tcPr>
            <w:cnfStyle w:val="001000000000" w:firstRow="0" w:lastRow="0" w:firstColumn="1" w:lastColumn="0" w:oddVBand="0" w:evenVBand="0" w:oddHBand="0" w:evenHBand="0" w:firstRowFirstColumn="0" w:firstRowLastColumn="0" w:lastRowFirstColumn="0" w:lastRowLastColumn="0"/>
            <w:tcW w:w="4823" w:type="dxa"/>
            <w:hideMark/>
          </w:tcPr>
          <w:p w14:paraId="5ACEE9AC" w14:textId="77777777" w:rsidR="007115F2" w:rsidRPr="002F481C" w:rsidRDefault="007115F2" w:rsidP="007115F2">
            <w:pPr>
              <w:rPr>
                <w:rFonts w:ascii="Arial" w:eastAsia="Times New Roman" w:hAnsi="Arial" w:cs="Arial"/>
                <w:color w:val="000000"/>
                <w:sz w:val="20"/>
                <w:szCs w:val="18"/>
              </w:rPr>
            </w:pPr>
            <w:r w:rsidRPr="002F481C">
              <w:rPr>
                <w:rFonts w:ascii="Arial" w:eastAsia="Times New Roman" w:hAnsi="Arial" w:cs="Arial"/>
                <w:color w:val="000000"/>
                <w:sz w:val="20"/>
                <w:szCs w:val="18"/>
              </w:rPr>
              <w:t xml:space="preserve">1001-2000 </w:t>
            </w:r>
            <w:r w:rsidRPr="002F481C">
              <w:rPr>
                <w:rFonts w:ascii="Sylfaen" w:eastAsia="Times New Roman" w:hAnsi="Sylfaen" w:cs="Sylfaen"/>
                <w:color w:val="000000"/>
                <w:sz w:val="20"/>
                <w:szCs w:val="18"/>
              </w:rPr>
              <w:t>ლარი</w:t>
            </w:r>
          </w:p>
        </w:tc>
        <w:tc>
          <w:tcPr>
            <w:tcW w:w="932" w:type="dxa"/>
            <w:noWrap/>
            <w:hideMark/>
          </w:tcPr>
          <w:p w14:paraId="4EE74074" w14:textId="77777777" w:rsidR="007115F2" w:rsidRPr="002F481C"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3</w:t>
            </w:r>
          </w:p>
        </w:tc>
        <w:tc>
          <w:tcPr>
            <w:tcW w:w="1038" w:type="dxa"/>
            <w:noWrap/>
            <w:hideMark/>
          </w:tcPr>
          <w:p w14:paraId="18A07B3C" w14:textId="77777777" w:rsidR="007115F2" w:rsidRPr="002F481C"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2.6</w:t>
            </w:r>
          </w:p>
        </w:tc>
      </w:tr>
      <w:tr w:rsidR="007115F2" w:rsidRPr="002F481C" w14:paraId="30967350" w14:textId="77777777" w:rsidTr="007115F2">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823" w:type="dxa"/>
            <w:hideMark/>
          </w:tcPr>
          <w:p w14:paraId="3FE3110B" w14:textId="77777777" w:rsidR="007115F2" w:rsidRPr="002F481C" w:rsidRDefault="007115F2" w:rsidP="007115F2">
            <w:pPr>
              <w:rPr>
                <w:rFonts w:ascii="Arial" w:eastAsia="Times New Roman" w:hAnsi="Arial" w:cs="Arial"/>
                <w:color w:val="000000"/>
                <w:sz w:val="20"/>
                <w:szCs w:val="18"/>
              </w:rPr>
            </w:pPr>
            <w:r w:rsidRPr="002F481C">
              <w:rPr>
                <w:rFonts w:ascii="Arial" w:eastAsia="Times New Roman" w:hAnsi="Arial" w:cs="Arial"/>
                <w:color w:val="000000"/>
                <w:sz w:val="20"/>
                <w:szCs w:val="18"/>
              </w:rPr>
              <w:t xml:space="preserve">2000 </w:t>
            </w:r>
            <w:r w:rsidRPr="002F481C">
              <w:rPr>
                <w:rFonts w:ascii="Sylfaen" w:eastAsia="Times New Roman" w:hAnsi="Sylfaen" w:cs="Sylfaen"/>
                <w:color w:val="000000"/>
                <w:sz w:val="20"/>
                <w:szCs w:val="18"/>
              </w:rPr>
              <w:t>ლარზე</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მეტი</w:t>
            </w:r>
          </w:p>
        </w:tc>
        <w:tc>
          <w:tcPr>
            <w:tcW w:w="932" w:type="dxa"/>
            <w:noWrap/>
            <w:hideMark/>
          </w:tcPr>
          <w:p w14:paraId="05119D7B" w14:textId="77777777" w:rsidR="007115F2" w:rsidRPr="002F481C"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2</w:t>
            </w:r>
          </w:p>
        </w:tc>
        <w:tc>
          <w:tcPr>
            <w:tcW w:w="1038" w:type="dxa"/>
            <w:noWrap/>
            <w:hideMark/>
          </w:tcPr>
          <w:p w14:paraId="0FD319EE" w14:textId="77777777" w:rsidR="007115F2" w:rsidRPr="002F481C"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1.7</w:t>
            </w:r>
          </w:p>
        </w:tc>
      </w:tr>
      <w:tr w:rsidR="007115F2" w:rsidRPr="002F481C" w14:paraId="4A8AE97B" w14:textId="77777777" w:rsidTr="007115F2">
        <w:trPr>
          <w:trHeight w:val="178"/>
        </w:trPr>
        <w:tc>
          <w:tcPr>
            <w:cnfStyle w:val="001000000000" w:firstRow="0" w:lastRow="0" w:firstColumn="1" w:lastColumn="0" w:oddVBand="0" w:evenVBand="0" w:oddHBand="0" w:evenHBand="0" w:firstRowFirstColumn="0" w:firstRowLastColumn="0" w:lastRowFirstColumn="0" w:lastRowLastColumn="0"/>
            <w:tcW w:w="4823" w:type="dxa"/>
            <w:hideMark/>
          </w:tcPr>
          <w:p w14:paraId="16D29237"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t>სულ</w:t>
            </w:r>
          </w:p>
        </w:tc>
        <w:tc>
          <w:tcPr>
            <w:tcW w:w="932" w:type="dxa"/>
            <w:noWrap/>
            <w:hideMark/>
          </w:tcPr>
          <w:p w14:paraId="27400CC4" w14:textId="77777777" w:rsidR="007115F2" w:rsidRPr="002F481C"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116</w:t>
            </w:r>
          </w:p>
        </w:tc>
        <w:tc>
          <w:tcPr>
            <w:tcW w:w="1038" w:type="dxa"/>
            <w:noWrap/>
            <w:hideMark/>
          </w:tcPr>
          <w:p w14:paraId="5F368B4D" w14:textId="77777777" w:rsidR="007115F2" w:rsidRPr="002F481C"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100</w:t>
            </w:r>
          </w:p>
        </w:tc>
      </w:tr>
      <w:tr w:rsidR="007115F2" w:rsidRPr="002F481C" w14:paraId="6CE40A59" w14:textId="77777777" w:rsidTr="007115F2">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4823" w:type="dxa"/>
            <w:noWrap/>
            <w:hideMark/>
          </w:tcPr>
          <w:p w14:paraId="4E2BEBB9"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t>გამოტოვებული</w:t>
            </w:r>
          </w:p>
        </w:tc>
        <w:tc>
          <w:tcPr>
            <w:tcW w:w="932" w:type="dxa"/>
            <w:noWrap/>
            <w:hideMark/>
          </w:tcPr>
          <w:p w14:paraId="05FF0276" w14:textId="77777777" w:rsidR="007115F2" w:rsidRPr="002F481C"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12</w:t>
            </w:r>
          </w:p>
        </w:tc>
        <w:tc>
          <w:tcPr>
            <w:tcW w:w="1038" w:type="dxa"/>
            <w:hideMark/>
          </w:tcPr>
          <w:p w14:paraId="230E0BB6" w14:textId="77777777" w:rsidR="007115F2" w:rsidRPr="002F481C" w:rsidRDefault="007115F2" w:rsidP="007115F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 </w:t>
            </w:r>
          </w:p>
        </w:tc>
      </w:tr>
    </w:tbl>
    <w:p w14:paraId="6EA95272" w14:textId="77777777" w:rsidR="00A25103" w:rsidRPr="002F481C" w:rsidRDefault="00A25103" w:rsidP="007115F2">
      <w:pPr>
        <w:tabs>
          <w:tab w:val="left" w:pos="1800"/>
        </w:tabs>
        <w:jc w:val="both"/>
        <w:rPr>
          <w:rFonts w:ascii="Sylfaen" w:hAnsi="Sylfaen"/>
          <w:szCs w:val="24"/>
          <w:lang w:val="ka-GE"/>
        </w:rPr>
      </w:pPr>
    </w:p>
    <w:p w14:paraId="2AD31F73" w14:textId="77777777" w:rsidR="002F481C" w:rsidRDefault="002F481C" w:rsidP="007115F2">
      <w:pPr>
        <w:tabs>
          <w:tab w:val="left" w:pos="1800"/>
        </w:tabs>
        <w:jc w:val="both"/>
        <w:rPr>
          <w:rFonts w:ascii="Sylfaen" w:hAnsi="Sylfaen"/>
          <w:szCs w:val="24"/>
          <w:lang w:val="ka-GE"/>
        </w:rPr>
      </w:pPr>
    </w:p>
    <w:p w14:paraId="006A52B4" w14:textId="77777777" w:rsidR="002F481C" w:rsidRDefault="002F481C" w:rsidP="007115F2">
      <w:pPr>
        <w:tabs>
          <w:tab w:val="left" w:pos="1800"/>
        </w:tabs>
        <w:jc w:val="both"/>
        <w:rPr>
          <w:rFonts w:ascii="Sylfaen" w:hAnsi="Sylfaen"/>
          <w:szCs w:val="24"/>
          <w:lang w:val="ka-GE"/>
        </w:rPr>
      </w:pPr>
    </w:p>
    <w:p w14:paraId="036DF23F" w14:textId="756A1FA1" w:rsidR="007115F2" w:rsidRPr="002F481C" w:rsidRDefault="007115F2" w:rsidP="007115F2">
      <w:pPr>
        <w:tabs>
          <w:tab w:val="left" w:pos="1800"/>
        </w:tabs>
        <w:jc w:val="both"/>
        <w:rPr>
          <w:rFonts w:ascii="Sylfaen" w:hAnsi="Sylfaen"/>
          <w:szCs w:val="24"/>
          <w:lang w:val="ka-GE"/>
        </w:rPr>
      </w:pPr>
      <w:r w:rsidRPr="002F481C">
        <w:rPr>
          <w:rFonts w:ascii="Sylfaen" w:hAnsi="Sylfaen"/>
          <w:szCs w:val="24"/>
          <w:lang w:val="ka-GE"/>
        </w:rPr>
        <w:t xml:space="preserve">თვითდასაქმებულთა 47% (54 კურსდამთავრებული) აღნიშნავს, რომ მათი ოჯახის ეკონომიკური კეთილდღეობა მათზე ნაწილობრივ არის დამოკიდებული. თვითდასაქმებულთა შორის ყოველი </w:t>
      </w:r>
      <w:r w:rsidRPr="002F481C">
        <w:rPr>
          <w:rFonts w:ascii="Sylfaen" w:hAnsi="Sylfaen"/>
          <w:szCs w:val="24"/>
          <w:lang w:val="ka-GE"/>
        </w:rPr>
        <w:lastRenderedPageBreak/>
        <w:t>მესამე კურსდამთავრებული  აცხადებს, რომ მათი ოჯახის ეკონომიკური კეთილდღეობა სრულიად მათზეა დამოკიდებული, 23% კი ამბობს, რომ ოჯახის ეკონომიკური მდგომარეობა მ</w:t>
      </w:r>
      <w:r w:rsidR="00A25103" w:rsidRPr="002F481C">
        <w:rPr>
          <w:rFonts w:ascii="Sylfaen" w:hAnsi="Sylfaen"/>
          <w:szCs w:val="24"/>
          <w:lang w:val="ka-GE"/>
        </w:rPr>
        <w:t>ა</w:t>
      </w:r>
      <w:r w:rsidRPr="002F481C">
        <w:rPr>
          <w:rFonts w:ascii="Sylfaen" w:hAnsi="Sylfaen"/>
          <w:szCs w:val="24"/>
          <w:lang w:val="ka-GE"/>
        </w:rPr>
        <w:t>თზე დამოკიდებული არ არის (იხ. ცხრილი</w:t>
      </w:r>
      <w:r w:rsidR="002C01BE">
        <w:rPr>
          <w:rFonts w:ascii="Sylfaen" w:hAnsi="Sylfaen"/>
          <w:szCs w:val="24"/>
          <w:lang w:val="ka-GE"/>
        </w:rPr>
        <w:t xml:space="preserve"> #42</w:t>
      </w:r>
      <w:r w:rsidRPr="002F481C">
        <w:rPr>
          <w:rFonts w:ascii="Sylfaen" w:hAnsi="Sylfaen"/>
          <w:szCs w:val="24"/>
          <w:lang w:val="ka-GE"/>
        </w:rPr>
        <w:t>).</w:t>
      </w:r>
    </w:p>
    <w:p w14:paraId="2BF2FC62" w14:textId="25E6C00C" w:rsidR="007115F2" w:rsidRPr="002F481C" w:rsidRDefault="007115F2" w:rsidP="007115F2">
      <w:pPr>
        <w:tabs>
          <w:tab w:val="left" w:pos="1800"/>
        </w:tabs>
        <w:rPr>
          <w:rFonts w:ascii="Sylfaen" w:hAnsi="Sylfaen"/>
          <w:szCs w:val="24"/>
          <w:lang w:val="ka-GE"/>
        </w:rPr>
      </w:pPr>
      <w:r w:rsidRPr="002F481C">
        <w:rPr>
          <w:rFonts w:ascii="Sylfaen" w:hAnsi="Sylfaen"/>
          <w:szCs w:val="24"/>
          <w:lang w:val="ka-GE"/>
        </w:rPr>
        <w:t>ცხრილი</w:t>
      </w:r>
      <w:r w:rsidR="002C01BE">
        <w:rPr>
          <w:rFonts w:ascii="Sylfaen" w:hAnsi="Sylfaen"/>
          <w:szCs w:val="24"/>
          <w:lang w:val="ka-GE"/>
        </w:rPr>
        <w:t xml:space="preserve"> #42</w:t>
      </w:r>
    </w:p>
    <w:tbl>
      <w:tblPr>
        <w:tblStyle w:val="GridTable4-Accent12"/>
        <w:tblW w:w="6368" w:type="dxa"/>
        <w:tblLook w:val="04A0" w:firstRow="1" w:lastRow="0" w:firstColumn="1" w:lastColumn="0" w:noHBand="0" w:noVBand="1"/>
      </w:tblPr>
      <w:tblGrid>
        <w:gridCol w:w="4338"/>
        <w:gridCol w:w="981"/>
        <w:gridCol w:w="1165"/>
      </w:tblGrid>
      <w:tr w:rsidR="007115F2" w:rsidRPr="002F481C" w14:paraId="47E08B11" w14:textId="77777777" w:rsidTr="007115F2">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4338" w:type="dxa"/>
            <w:hideMark/>
          </w:tcPr>
          <w:p w14:paraId="23C8F67F"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t>რამდენად</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არის</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დამოკიდებული</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თქვენი</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ოჯახის</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ეკონომიკური</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კეთილდღეობა</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თქვენსშ</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ემოსავალზე</w:t>
            </w:r>
          </w:p>
        </w:tc>
        <w:tc>
          <w:tcPr>
            <w:tcW w:w="960" w:type="dxa"/>
            <w:hideMark/>
          </w:tcPr>
          <w:p w14:paraId="6FA53722" w14:textId="77777777" w:rsidR="007115F2" w:rsidRPr="002F481C"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Sylfaen" w:eastAsia="Times New Roman" w:hAnsi="Sylfaen" w:cs="Sylfaen"/>
                <w:color w:val="000000"/>
                <w:sz w:val="20"/>
                <w:szCs w:val="18"/>
              </w:rPr>
              <w:t>სიხშირე</w:t>
            </w:r>
          </w:p>
        </w:tc>
        <w:tc>
          <w:tcPr>
            <w:tcW w:w="1070" w:type="dxa"/>
            <w:hideMark/>
          </w:tcPr>
          <w:p w14:paraId="3040FAC1" w14:textId="77777777" w:rsidR="007115F2" w:rsidRPr="002F481C"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Sylfaen" w:eastAsia="Times New Roman" w:hAnsi="Sylfaen" w:cs="Sylfaen"/>
                <w:color w:val="000000"/>
                <w:sz w:val="20"/>
                <w:szCs w:val="18"/>
              </w:rPr>
              <w:t>პროცენტი</w:t>
            </w:r>
          </w:p>
        </w:tc>
      </w:tr>
      <w:tr w:rsidR="007115F2" w:rsidRPr="002F481C" w14:paraId="1042D570"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38" w:type="dxa"/>
            <w:hideMark/>
          </w:tcPr>
          <w:p w14:paraId="0C43D38F"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t>ნაწილობრივ</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დამოკიდებულია</w:t>
            </w:r>
          </w:p>
        </w:tc>
        <w:tc>
          <w:tcPr>
            <w:tcW w:w="960" w:type="dxa"/>
            <w:noWrap/>
            <w:hideMark/>
          </w:tcPr>
          <w:p w14:paraId="2117DA43" w14:textId="77777777" w:rsidR="007115F2" w:rsidRPr="002F481C"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54</w:t>
            </w:r>
          </w:p>
        </w:tc>
        <w:tc>
          <w:tcPr>
            <w:tcW w:w="1070" w:type="dxa"/>
            <w:noWrap/>
            <w:hideMark/>
          </w:tcPr>
          <w:p w14:paraId="2B1CF07E" w14:textId="77777777" w:rsidR="007115F2" w:rsidRPr="002F481C"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46.6</w:t>
            </w:r>
          </w:p>
        </w:tc>
      </w:tr>
      <w:tr w:rsidR="007115F2" w:rsidRPr="002F481C" w14:paraId="23ECAF86"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4338" w:type="dxa"/>
            <w:hideMark/>
          </w:tcPr>
          <w:p w14:paraId="6F02DDFC"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t>სრულიად</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დამოკიდებულია</w:t>
            </w:r>
          </w:p>
        </w:tc>
        <w:tc>
          <w:tcPr>
            <w:tcW w:w="960" w:type="dxa"/>
            <w:noWrap/>
            <w:hideMark/>
          </w:tcPr>
          <w:p w14:paraId="5C0B0481" w14:textId="77777777" w:rsidR="007115F2" w:rsidRPr="002F481C"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37</w:t>
            </w:r>
          </w:p>
        </w:tc>
        <w:tc>
          <w:tcPr>
            <w:tcW w:w="1070" w:type="dxa"/>
            <w:noWrap/>
            <w:hideMark/>
          </w:tcPr>
          <w:p w14:paraId="2DB8C1B9" w14:textId="77777777" w:rsidR="007115F2" w:rsidRPr="002F481C"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31.9</w:t>
            </w:r>
          </w:p>
        </w:tc>
      </w:tr>
      <w:tr w:rsidR="007115F2" w:rsidRPr="002F481C" w14:paraId="287EF8EA"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38" w:type="dxa"/>
            <w:hideMark/>
          </w:tcPr>
          <w:p w14:paraId="4A166EF0"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t>არ</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არის</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დამოკიდებული</w:t>
            </w:r>
          </w:p>
        </w:tc>
        <w:tc>
          <w:tcPr>
            <w:tcW w:w="960" w:type="dxa"/>
            <w:noWrap/>
            <w:hideMark/>
          </w:tcPr>
          <w:p w14:paraId="59AABD0F" w14:textId="77777777" w:rsidR="007115F2" w:rsidRPr="002F481C"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25</w:t>
            </w:r>
          </w:p>
        </w:tc>
        <w:tc>
          <w:tcPr>
            <w:tcW w:w="1070" w:type="dxa"/>
            <w:noWrap/>
            <w:hideMark/>
          </w:tcPr>
          <w:p w14:paraId="0623DA6B" w14:textId="77777777" w:rsidR="007115F2" w:rsidRPr="002F481C"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21.6</w:t>
            </w:r>
          </w:p>
        </w:tc>
      </w:tr>
      <w:tr w:rsidR="007115F2" w:rsidRPr="002F481C" w14:paraId="38115363"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4338" w:type="dxa"/>
            <w:hideMark/>
          </w:tcPr>
          <w:p w14:paraId="2A1FEBC5"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t>სულ</w:t>
            </w:r>
          </w:p>
        </w:tc>
        <w:tc>
          <w:tcPr>
            <w:tcW w:w="960" w:type="dxa"/>
            <w:noWrap/>
            <w:hideMark/>
          </w:tcPr>
          <w:p w14:paraId="25A4B857" w14:textId="77777777" w:rsidR="007115F2" w:rsidRPr="002F481C"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116</w:t>
            </w:r>
          </w:p>
        </w:tc>
        <w:tc>
          <w:tcPr>
            <w:tcW w:w="1070" w:type="dxa"/>
            <w:noWrap/>
            <w:hideMark/>
          </w:tcPr>
          <w:p w14:paraId="3B4097EE" w14:textId="77777777" w:rsidR="007115F2" w:rsidRPr="002F481C"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100</w:t>
            </w:r>
          </w:p>
        </w:tc>
      </w:tr>
      <w:tr w:rsidR="007115F2" w:rsidRPr="002F481C" w14:paraId="0E1553E5"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38" w:type="dxa"/>
            <w:noWrap/>
            <w:hideMark/>
          </w:tcPr>
          <w:p w14:paraId="0BB8D336"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t>გამოტოვებული</w:t>
            </w:r>
          </w:p>
        </w:tc>
        <w:tc>
          <w:tcPr>
            <w:tcW w:w="960" w:type="dxa"/>
            <w:noWrap/>
            <w:hideMark/>
          </w:tcPr>
          <w:p w14:paraId="4C8B74B7" w14:textId="77777777" w:rsidR="007115F2" w:rsidRPr="002F481C"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12</w:t>
            </w:r>
          </w:p>
        </w:tc>
        <w:tc>
          <w:tcPr>
            <w:tcW w:w="1070" w:type="dxa"/>
            <w:hideMark/>
          </w:tcPr>
          <w:p w14:paraId="1D096FDE" w14:textId="77777777" w:rsidR="007115F2" w:rsidRPr="002F481C" w:rsidRDefault="007115F2" w:rsidP="007115F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 </w:t>
            </w:r>
          </w:p>
        </w:tc>
      </w:tr>
    </w:tbl>
    <w:p w14:paraId="30118E35" w14:textId="784B4E78" w:rsidR="007115F2" w:rsidRPr="002F481C" w:rsidRDefault="007115F2" w:rsidP="007115F2">
      <w:pPr>
        <w:tabs>
          <w:tab w:val="left" w:pos="180"/>
        </w:tabs>
        <w:jc w:val="both"/>
        <w:rPr>
          <w:rFonts w:ascii="Sylfaen" w:hAnsi="Sylfaen"/>
          <w:szCs w:val="24"/>
          <w:lang w:val="ka-GE"/>
        </w:rPr>
      </w:pPr>
      <w:r w:rsidRPr="002F481C">
        <w:rPr>
          <w:rFonts w:ascii="Sylfaen" w:hAnsi="Sylfaen"/>
          <w:szCs w:val="24"/>
          <w:lang w:val="ka-GE"/>
        </w:rPr>
        <w:tab/>
        <w:t>თვითდასაქმებულ რესპონდენტებს ეკითხებოდნენ, თუ რატომ გადაწყვიტეს შინამეურნეობის/საკუთარი ბიზნესის წამოწყება. თვითდასაქმებულთა უმრავლესობა 58% (67 კურსდამთავრებული) აღნიშნავს, რომ შინამეურნეობის/საკუთარი ბიზნესის წამოწყება გადაწვყიტეს, ვინაიდან სამსახური ვერ იშოვეს. თვითდასაქმებულთა 24% კი აცხადებს, რომ უნდოდათ ჰქონოდათ საკუთარი ბიზნესი, შესაბამისად სწორედ ამიტომ მოიქცნენ ამგვარად  (იხ. ცხრილი</w:t>
      </w:r>
      <w:r w:rsidR="002C01BE">
        <w:rPr>
          <w:rFonts w:ascii="Sylfaen" w:hAnsi="Sylfaen"/>
          <w:szCs w:val="24"/>
        </w:rPr>
        <w:t xml:space="preserve"> 43</w:t>
      </w:r>
      <w:r w:rsidRPr="002F481C">
        <w:rPr>
          <w:rFonts w:ascii="Sylfaen" w:hAnsi="Sylfaen"/>
          <w:szCs w:val="24"/>
          <w:lang w:val="ka-GE"/>
        </w:rPr>
        <w:t>).</w:t>
      </w:r>
    </w:p>
    <w:p w14:paraId="2C895AF3" w14:textId="4B0060E4" w:rsidR="007115F2" w:rsidRPr="002F481C" w:rsidRDefault="007115F2" w:rsidP="007115F2">
      <w:pPr>
        <w:tabs>
          <w:tab w:val="left" w:pos="1800"/>
        </w:tabs>
        <w:rPr>
          <w:rFonts w:ascii="Sylfaen" w:hAnsi="Sylfaen"/>
          <w:szCs w:val="24"/>
          <w:lang w:val="ka-GE"/>
        </w:rPr>
      </w:pPr>
      <w:r w:rsidRPr="002F481C">
        <w:rPr>
          <w:rFonts w:ascii="Sylfaen" w:hAnsi="Sylfaen"/>
          <w:szCs w:val="24"/>
          <w:lang w:val="ka-GE"/>
        </w:rPr>
        <w:t>ცხრილი</w:t>
      </w:r>
      <w:r w:rsidR="002C01BE">
        <w:rPr>
          <w:rFonts w:ascii="Sylfaen" w:hAnsi="Sylfaen"/>
          <w:szCs w:val="24"/>
          <w:lang w:val="ka-GE"/>
        </w:rPr>
        <w:t xml:space="preserve"> #43</w:t>
      </w:r>
    </w:p>
    <w:tbl>
      <w:tblPr>
        <w:tblStyle w:val="GridTable4-Accent12"/>
        <w:tblW w:w="6548" w:type="dxa"/>
        <w:tblLook w:val="04A0" w:firstRow="1" w:lastRow="0" w:firstColumn="1" w:lastColumn="0" w:noHBand="0" w:noVBand="1"/>
      </w:tblPr>
      <w:tblGrid>
        <w:gridCol w:w="4518"/>
        <w:gridCol w:w="981"/>
        <w:gridCol w:w="1165"/>
      </w:tblGrid>
      <w:tr w:rsidR="007115F2" w:rsidRPr="002F481C" w14:paraId="12083F09" w14:textId="77777777" w:rsidTr="007115F2">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4518" w:type="dxa"/>
            <w:hideMark/>
          </w:tcPr>
          <w:p w14:paraId="2C72F1FF"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t>რატომ</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გადაწყვიტეთ</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შინამეურნეობის</w:t>
            </w:r>
            <w:r w:rsidRPr="002F481C">
              <w:rPr>
                <w:rFonts w:ascii="Arial" w:eastAsia="Times New Roman" w:hAnsi="Arial" w:cs="Arial"/>
                <w:color w:val="000000"/>
                <w:sz w:val="20"/>
                <w:szCs w:val="18"/>
              </w:rPr>
              <w:t>/</w:t>
            </w:r>
            <w:r w:rsidRPr="002F481C">
              <w:rPr>
                <w:rFonts w:ascii="Sylfaen" w:eastAsia="Times New Roman" w:hAnsi="Sylfaen" w:cs="Sylfaen"/>
                <w:color w:val="000000"/>
                <w:sz w:val="20"/>
                <w:szCs w:val="18"/>
              </w:rPr>
              <w:t>საკუთარი</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ბიზნესის</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წამოწყება</w:t>
            </w:r>
          </w:p>
        </w:tc>
        <w:tc>
          <w:tcPr>
            <w:tcW w:w="960" w:type="dxa"/>
            <w:hideMark/>
          </w:tcPr>
          <w:p w14:paraId="50BA95AF" w14:textId="77777777" w:rsidR="007115F2" w:rsidRPr="002F481C"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Sylfaen" w:eastAsia="Times New Roman" w:hAnsi="Sylfaen" w:cs="Sylfaen"/>
                <w:color w:val="000000"/>
                <w:sz w:val="20"/>
                <w:szCs w:val="18"/>
              </w:rPr>
              <w:t>სიხშირე</w:t>
            </w:r>
          </w:p>
        </w:tc>
        <w:tc>
          <w:tcPr>
            <w:tcW w:w="1070" w:type="dxa"/>
            <w:hideMark/>
          </w:tcPr>
          <w:p w14:paraId="210D3072" w14:textId="77777777" w:rsidR="007115F2" w:rsidRPr="002F481C"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Sylfaen" w:eastAsia="Times New Roman" w:hAnsi="Sylfaen" w:cs="Sylfaen"/>
                <w:color w:val="000000"/>
                <w:sz w:val="20"/>
                <w:szCs w:val="18"/>
              </w:rPr>
              <w:t>პროცენტი</w:t>
            </w:r>
          </w:p>
        </w:tc>
      </w:tr>
      <w:tr w:rsidR="007115F2" w:rsidRPr="002F481C" w14:paraId="35F37919"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18" w:type="dxa"/>
            <w:hideMark/>
          </w:tcPr>
          <w:p w14:paraId="616709E5"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t>ვერ</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იშოვეთ</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სამსახური</w:t>
            </w:r>
          </w:p>
        </w:tc>
        <w:tc>
          <w:tcPr>
            <w:tcW w:w="960" w:type="dxa"/>
            <w:noWrap/>
            <w:hideMark/>
          </w:tcPr>
          <w:p w14:paraId="48F376EC" w14:textId="77777777" w:rsidR="007115F2" w:rsidRPr="002F481C"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67</w:t>
            </w:r>
          </w:p>
        </w:tc>
        <w:tc>
          <w:tcPr>
            <w:tcW w:w="1070" w:type="dxa"/>
            <w:noWrap/>
            <w:hideMark/>
          </w:tcPr>
          <w:p w14:paraId="3F2628AE" w14:textId="77777777" w:rsidR="007115F2" w:rsidRPr="002F481C"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57.8</w:t>
            </w:r>
          </w:p>
        </w:tc>
      </w:tr>
      <w:tr w:rsidR="007115F2" w:rsidRPr="002F481C" w14:paraId="663C873C"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4518" w:type="dxa"/>
            <w:hideMark/>
          </w:tcPr>
          <w:p w14:paraId="58797E69"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t>გინდოდათ</w:t>
            </w:r>
            <w:r w:rsidRPr="002F481C">
              <w:rPr>
                <w:rFonts w:ascii="Arial" w:eastAsia="Times New Roman" w:hAnsi="Arial" w:cs="Arial"/>
                <w:color w:val="000000"/>
                <w:sz w:val="20"/>
                <w:szCs w:val="18"/>
              </w:rPr>
              <w:t xml:space="preserve">, </w:t>
            </w:r>
            <w:r w:rsidRPr="002F481C">
              <w:rPr>
                <w:rFonts w:ascii="Sylfaen" w:eastAsia="Times New Roman" w:hAnsi="Sylfaen" w:cs="Sylfaen"/>
                <w:color w:val="000000"/>
                <w:sz w:val="20"/>
                <w:szCs w:val="18"/>
              </w:rPr>
              <w:t>გქონოდათ</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საკუთარი</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ბიზნესი</w:t>
            </w:r>
          </w:p>
        </w:tc>
        <w:tc>
          <w:tcPr>
            <w:tcW w:w="960" w:type="dxa"/>
            <w:noWrap/>
            <w:hideMark/>
          </w:tcPr>
          <w:p w14:paraId="47F3632D" w14:textId="77777777" w:rsidR="007115F2" w:rsidRPr="002F481C"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49</w:t>
            </w:r>
          </w:p>
        </w:tc>
        <w:tc>
          <w:tcPr>
            <w:tcW w:w="1070" w:type="dxa"/>
            <w:noWrap/>
            <w:hideMark/>
          </w:tcPr>
          <w:p w14:paraId="5F3097CD" w14:textId="77777777" w:rsidR="007115F2" w:rsidRPr="002F481C"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42.2</w:t>
            </w:r>
          </w:p>
        </w:tc>
      </w:tr>
      <w:tr w:rsidR="007115F2" w:rsidRPr="002F481C" w14:paraId="2F07D2AF"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18" w:type="dxa"/>
            <w:hideMark/>
          </w:tcPr>
          <w:p w14:paraId="3B1CFAFD"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t>სულ</w:t>
            </w:r>
          </w:p>
        </w:tc>
        <w:tc>
          <w:tcPr>
            <w:tcW w:w="960" w:type="dxa"/>
            <w:noWrap/>
            <w:hideMark/>
          </w:tcPr>
          <w:p w14:paraId="61D58EDB" w14:textId="77777777" w:rsidR="007115F2" w:rsidRPr="002F481C"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116</w:t>
            </w:r>
          </w:p>
        </w:tc>
        <w:tc>
          <w:tcPr>
            <w:tcW w:w="1070" w:type="dxa"/>
            <w:noWrap/>
            <w:hideMark/>
          </w:tcPr>
          <w:p w14:paraId="58D64452" w14:textId="77777777" w:rsidR="007115F2" w:rsidRPr="002F481C"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100</w:t>
            </w:r>
          </w:p>
        </w:tc>
      </w:tr>
      <w:tr w:rsidR="007115F2" w:rsidRPr="002F481C" w14:paraId="54A599C9"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5A2A55B2"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t>გამოტოვებული</w:t>
            </w:r>
          </w:p>
        </w:tc>
        <w:tc>
          <w:tcPr>
            <w:tcW w:w="960" w:type="dxa"/>
            <w:noWrap/>
            <w:hideMark/>
          </w:tcPr>
          <w:p w14:paraId="25266A81" w14:textId="77777777" w:rsidR="007115F2" w:rsidRPr="002F481C"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12</w:t>
            </w:r>
          </w:p>
        </w:tc>
        <w:tc>
          <w:tcPr>
            <w:tcW w:w="1070" w:type="dxa"/>
            <w:hideMark/>
          </w:tcPr>
          <w:p w14:paraId="4DD08C5D" w14:textId="77777777" w:rsidR="007115F2" w:rsidRPr="002F481C" w:rsidRDefault="007115F2" w:rsidP="007115F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 </w:t>
            </w:r>
          </w:p>
        </w:tc>
      </w:tr>
    </w:tbl>
    <w:p w14:paraId="7009913A" w14:textId="77777777" w:rsidR="007115F2" w:rsidRPr="002F481C" w:rsidRDefault="007115F2" w:rsidP="007115F2">
      <w:pPr>
        <w:tabs>
          <w:tab w:val="left" w:pos="1800"/>
        </w:tabs>
        <w:rPr>
          <w:rFonts w:ascii="Sylfaen" w:hAnsi="Sylfaen"/>
          <w:b/>
          <w:szCs w:val="24"/>
          <w:lang w:val="ka-GE"/>
        </w:rPr>
      </w:pPr>
    </w:p>
    <w:p w14:paraId="3A155CC6" w14:textId="42D2A534" w:rsidR="007115F2" w:rsidRPr="002F481C" w:rsidRDefault="007115F2" w:rsidP="007115F2">
      <w:pPr>
        <w:ind w:firstLine="180"/>
        <w:jc w:val="both"/>
        <w:rPr>
          <w:rFonts w:ascii="Sylfaen" w:hAnsi="Sylfaen"/>
          <w:szCs w:val="24"/>
          <w:lang w:val="ka-GE"/>
        </w:rPr>
      </w:pPr>
      <w:r w:rsidRPr="002F481C">
        <w:rPr>
          <w:rFonts w:ascii="Sylfaen" w:hAnsi="Sylfaen"/>
          <w:szCs w:val="24"/>
          <w:lang w:val="ka-GE"/>
        </w:rPr>
        <w:t>რესპონდენტებს რომლებმაც შინამეურნეობა/საკუთარი ბიზნესი წამოიწყეს,  ეკითხებოდნენ  აღნიშნულის მიზეზებს. თვითდასაქმებულთა 26.5%  აღნიშნავს, რომ ყოველთვის ანიჭებდნენ უპირატესობას საკუთარ ბიზნესს, ხოლო 20.4%  ამბობს, რომ შესაბამისი პროფესიული განათლება ჰქონდათ (იხ. ცხრილი</w:t>
      </w:r>
      <w:r w:rsidR="002C01BE">
        <w:rPr>
          <w:rFonts w:ascii="Sylfaen" w:hAnsi="Sylfaen"/>
          <w:szCs w:val="24"/>
          <w:lang w:val="ka-GE"/>
        </w:rPr>
        <w:t xml:space="preserve"> #44</w:t>
      </w:r>
      <w:r w:rsidRPr="002F481C">
        <w:rPr>
          <w:rFonts w:ascii="Sylfaen" w:hAnsi="Sylfaen"/>
          <w:szCs w:val="24"/>
          <w:lang w:val="ka-GE"/>
        </w:rPr>
        <w:t>).</w:t>
      </w:r>
    </w:p>
    <w:p w14:paraId="6094F7C3" w14:textId="17BC3E0A" w:rsidR="007115F2" w:rsidRPr="002F481C" w:rsidRDefault="007115F2" w:rsidP="007115F2">
      <w:pPr>
        <w:tabs>
          <w:tab w:val="left" w:pos="1800"/>
        </w:tabs>
        <w:rPr>
          <w:rFonts w:ascii="Sylfaen" w:hAnsi="Sylfaen"/>
          <w:sz w:val="24"/>
          <w:szCs w:val="24"/>
          <w:lang w:val="ka-GE"/>
        </w:rPr>
      </w:pPr>
      <w:r w:rsidRPr="002F481C">
        <w:rPr>
          <w:rFonts w:ascii="Sylfaen" w:hAnsi="Sylfaen"/>
          <w:sz w:val="24"/>
          <w:szCs w:val="24"/>
          <w:lang w:val="ka-GE"/>
        </w:rPr>
        <w:t>ცხრილი</w:t>
      </w:r>
      <w:r w:rsidR="002C01BE">
        <w:rPr>
          <w:rFonts w:ascii="Sylfaen" w:hAnsi="Sylfaen"/>
          <w:sz w:val="24"/>
          <w:szCs w:val="24"/>
          <w:lang w:val="ka-GE"/>
        </w:rPr>
        <w:t xml:space="preserve"> #44</w:t>
      </w:r>
    </w:p>
    <w:tbl>
      <w:tblPr>
        <w:tblStyle w:val="GridTable4-Accent12"/>
        <w:tblW w:w="6588" w:type="dxa"/>
        <w:tblLook w:val="04A0" w:firstRow="1" w:lastRow="0" w:firstColumn="1" w:lastColumn="0" w:noHBand="0" w:noVBand="1"/>
      </w:tblPr>
      <w:tblGrid>
        <w:gridCol w:w="4518"/>
        <w:gridCol w:w="2070"/>
      </w:tblGrid>
      <w:tr w:rsidR="007115F2" w:rsidRPr="002F481C" w14:paraId="1F2FECAC" w14:textId="77777777" w:rsidTr="007115F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18" w:type="dxa"/>
            <w:vMerge w:val="restart"/>
            <w:hideMark/>
          </w:tcPr>
          <w:p w14:paraId="4DF1D9E4"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t>რატომ</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გინდოდათ</w:t>
            </w:r>
            <w:r w:rsidRPr="002F481C">
              <w:rPr>
                <w:rFonts w:ascii="Arial" w:eastAsia="Times New Roman" w:hAnsi="Arial" w:cs="Arial"/>
                <w:color w:val="000000"/>
                <w:sz w:val="20"/>
                <w:szCs w:val="18"/>
              </w:rPr>
              <w:t xml:space="preserve">, </w:t>
            </w:r>
            <w:r w:rsidRPr="002F481C">
              <w:rPr>
                <w:rFonts w:ascii="Sylfaen" w:eastAsia="Times New Roman" w:hAnsi="Sylfaen" w:cs="Sylfaen"/>
                <w:color w:val="000000"/>
                <w:sz w:val="20"/>
                <w:szCs w:val="18"/>
              </w:rPr>
              <w:t>რომ</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გქონოდათ</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შინამეურნეობა</w:t>
            </w:r>
            <w:r w:rsidRPr="002F481C">
              <w:rPr>
                <w:rFonts w:ascii="Arial" w:eastAsia="Times New Roman" w:hAnsi="Arial" w:cs="Arial"/>
                <w:color w:val="000000"/>
                <w:sz w:val="20"/>
                <w:szCs w:val="18"/>
              </w:rPr>
              <w:t>/</w:t>
            </w:r>
            <w:r w:rsidRPr="002F481C">
              <w:rPr>
                <w:rFonts w:ascii="Sylfaen" w:eastAsia="Times New Roman" w:hAnsi="Sylfaen" w:cs="Sylfaen"/>
                <w:color w:val="000000"/>
                <w:sz w:val="20"/>
                <w:szCs w:val="18"/>
              </w:rPr>
              <w:t>საკუთარიბ</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იზნესი</w:t>
            </w:r>
          </w:p>
        </w:tc>
        <w:tc>
          <w:tcPr>
            <w:tcW w:w="2070" w:type="dxa"/>
            <w:vMerge w:val="restart"/>
            <w:hideMark/>
          </w:tcPr>
          <w:p w14:paraId="5240E8CD" w14:textId="77777777" w:rsidR="007115F2" w:rsidRPr="002F481C"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Sylfaen" w:eastAsia="Times New Roman" w:hAnsi="Sylfaen" w:cs="Sylfaen"/>
                <w:color w:val="000000"/>
                <w:sz w:val="20"/>
                <w:szCs w:val="18"/>
              </w:rPr>
              <w:t>პროცენტი</w:t>
            </w:r>
          </w:p>
        </w:tc>
      </w:tr>
      <w:tr w:rsidR="007115F2" w:rsidRPr="002F481C" w14:paraId="2CA3C0D8"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18" w:type="dxa"/>
            <w:vMerge/>
            <w:hideMark/>
          </w:tcPr>
          <w:p w14:paraId="0C97410E" w14:textId="77777777" w:rsidR="007115F2" w:rsidRPr="002F481C" w:rsidRDefault="007115F2" w:rsidP="007115F2">
            <w:pPr>
              <w:rPr>
                <w:rFonts w:ascii="Arial" w:eastAsia="Times New Roman" w:hAnsi="Arial" w:cs="Arial"/>
                <w:color w:val="000000"/>
                <w:sz w:val="20"/>
                <w:szCs w:val="18"/>
              </w:rPr>
            </w:pPr>
          </w:p>
        </w:tc>
        <w:tc>
          <w:tcPr>
            <w:tcW w:w="2070" w:type="dxa"/>
            <w:vMerge/>
            <w:hideMark/>
          </w:tcPr>
          <w:p w14:paraId="21A75CE7" w14:textId="77777777" w:rsidR="007115F2" w:rsidRPr="002F481C" w:rsidRDefault="007115F2" w:rsidP="007115F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p>
        </w:tc>
      </w:tr>
      <w:tr w:rsidR="007115F2" w:rsidRPr="002F481C" w14:paraId="0F4C3FE7"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4518" w:type="dxa"/>
            <w:hideMark/>
          </w:tcPr>
          <w:p w14:paraId="2129D76B"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t>გქონდათ</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კარგი</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ბიზნეს</w:t>
            </w:r>
            <w:r w:rsidRPr="002F481C">
              <w:rPr>
                <w:rFonts w:ascii="Arial" w:eastAsia="Times New Roman" w:hAnsi="Arial" w:cs="Arial"/>
                <w:color w:val="000000"/>
                <w:sz w:val="20"/>
                <w:szCs w:val="18"/>
              </w:rPr>
              <w:t>-</w:t>
            </w:r>
            <w:r w:rsidRPr="002F481C">
              <w:rPr>
                <w:rFonts w:ascii="Sylfaen" w:eastAsia="Times New Roman" w:hAnsi="Sylfaen" w:cs="Sylfaen"/>
                <w:color w:val="000000"/>
                <w:sz w:val="20"/>
                <w:szCs w:val="18"/>
              </w:rPr>
              <w:t>გეგმა</w:t>
            </w:r>
          </w:p>
        </w:tc>
        <w:tc>
          <w:tcPr>
            <w:tcW w:w="2070" w:type="dxa"/>
            <w:noWrap/>
            <w:hideMark/>
          </w:tcPr>
          <w:p w14:paraId="5D39D925" w14:textId="77777777" w:rsidR="007115F2" w:rsidRPr="002F481C"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12.2%</w:t>
            </w:r>
          </w:p>
        </w:tc>
      </w:tr>
      <w:tr w:rsidR="007115F2" w:rsidRPr="002F481C" w14:paraId="10E61E38"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18" w:type="dxa"/>
            <w:hideMark/>
          </w:tcPr>
          <w:p w14:paraId="7B3C4420"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t>გქონდათ</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რესურსები</w:t>
            </w:r>
          </w:p>
        </w:tc>
        <w:tc>
          <w:tcPr>
            <w:tcW w:w="2070" w:type="dxa"/>
            <w:noWrap/>
            <w:hideMark/>
          </w:tcPr>
          <w:p w14:paraId="520E7D34" w14:textId="77777777" w:rsidR="007115F2" w:rsidRPr="002F481C"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14.3%</w:t>
            </w:r>
          </w:p>
        </w:tc>
      </w:tr>
      <w:tr w:rsidR="007115F2" w:rsidRPr="002F481C" w14:paraId="501B84DC"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4518" w:type="dxa"/>
            <w:hideMark/>
          </w:tcPr>
          <w:p w14:paraId="6721F427"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t>გქონდათ</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სესხის</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აღების</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შესაძლებლობა</w:t>
            </w:r>
          </w:p>
        </w:tc>
        <w:tc>
          <w:tcPr>
            <w:tcW w:w="2070" w:type="dxa"/>
            <w:noWrap/>
            <w:hideMark/>
          </w:tcPr>
          <w:p w14:paraId="1CA063A5" w14:textId="77777777" w:rsidR="007115F2" w:rsidRPr="002F481C"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2.0%</w:t>
            </w:r>
          </w:p>
        </w:tc>
      </w:tr>
      <w:tr w:rsidR="007115F2" w:rsidRPr="002F481C" w14:paraId="296E717D" w14:textId="77777777" w:rsidTr="007115F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518" w:type="dxa"/>
            <w:hideMark/>
          </w:tcPr>
          <w:p w14:paraId="4AC4D68B"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t>ყოველთვის</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ანიჭებდით</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უპირატესობას</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საკუ</w:t>
            </w:r>
            <w:r w:rsidRPr="002F481C">
              <w:rPr>
                <w:rFonts w:ascii="Sylfaen" w:eastAsia="Times New Roman" w:hAnsi="Sylfaen" w:cs="Sylfaen"/>
                <w:color w:val="000000"/>
                <w:sz w:val="20"/>
                <w:szCs w:val="18"/>
                <w:lang w:val="ka-GE"/>
              </w:rPr>
              <w:t>თა</w:t>
            </w:r>
            <w:r w:rsidRPr="002F481C">
              <w:rPr>
                <w:rFonts w:ascii="Sylfaen" w:eastAsia="Times New Roman" w:hAnsi="Sylfaen" w:cs="Sylfaen"/>
                <w:color w:val="000000"/>
                <w:sz w:val="20"/>
                <w:szCs w:val="18"/>
              </w:rPr>
              <w:t>რ</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ბიზნესს</w:t>
            </w:r>
          </w:p>
        </w:tc>
        <w:tc>
          <w:tcPr>
            <w:tcW w:w="2070" w:type="dxa"/>
            <w:noWrap/>
            <w:hideMark/>
          </w:tcPr>
          <w:p w14:paraId="7C677E8A" w14:textId="77777777" w:rsidR="007115F2" w:rsidRPr="002F481C"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26.5%</w:t>
            </w:r>
          </w:p>
        </w:tc>
      </w:tr>
      <w:tr w:rsidR="007115F2" w:rsidRPr="002F481C" w14:paraId="4C0D3377"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4518" w:type="dxa"/>
            <w:hideMark/>
          </w:tcPr>
          <w:p w14:paraId="0D049DE8"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t>გაქვთ</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ბიზნესისმ</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ართვის</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კარგი</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უნარი</w:t>
            </w:r>
          </w:p>
        </w:tc>
        <w:tc>
          <w:tcPr>
            <w:tcW w:w="2070" w:type="dxa"/>
            <w:noWrap/>
            <w:hideMark/>
          </w:tcPr>
          <w:p w14:paraId="052A8A6D" w14:textId="77777777" w:rsidR="007115F2" w:rsidRPr="002F481C"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18.4%</w:t>
            </w:r>
          </w:p>
        </w:tc>
      </w:tr>
      <w:tr w:rsidR="007115F2" w:rsidRPr="002F481C" w14:paraId="722201AE"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18" w:type="dxa"/>
            <w:hideMark/>
          </w:tcPr>
          <w:p w14:paraId="317C3B17"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lastRenderedPageBreak/>
              <w:t>გქონდათ</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კარგი</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საქმიანი</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კონტაქტები</w:t>
            </w:r>
          </w:p>
        </w:tc>
        <w:tc>
          <w:tcPr>
            <w:tcW w:w="2070" w:type="dxa"/>
            <w:noWrap/>
            <w:hideMark/>
          </w:tcPr>
          <w:p w14:paraId="05F3B98D" w14:textId="77777777" w:rsidR="007115F2" w:rsidRPr="002F481C"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10.2%</w:t>
            </w:r>
          </w:p>
        </w:tc>
      </w:tr>
      <w:tr w:rsidR="007115F2" w:rsidRPr="002F481C" w14:paraId="2A119E46" w14:textId="77777777" w:rsidTr="007115F2">
        <w:trPr>
          <w:trHeight w:val="480"/>
        </w:trPr>
        <w:tc>
          <w:tcPr>
            <w:cnfStyle w:val="001000000000" w:firstRow="0" w:lastRow="0" w:firstColumn="1" w:lastColumn="0" w:oddVBand="0" w:evenVBand="0" w:oddHBand="0" w:evenHBand="0" w:firstRowFirstColumn="0" w:firstRowLastColumn="0" w:lastRowFirstColumn="0" w:lastRowLastColumn="0"/>
            <w:tcW w:w="4518" w:type="dxa"/>
            <w:hideMark/>
          </w:tcPr>
          <w:p w14:paraId="1DA7578A"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t>გქონდათ</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შესაბამისი</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პროფესიული</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განათლება</w:t>
            </w:r>
          </w:p>
        </w:tc>
        <w:tc>
          <w:tcPr>
            <w:tcW w:w="2070" w:type="dxa"/>
            <w:noWrap/>
            <w:hideMark/>
          </w:tcPr>
          <w:p w14:paraId="37D60F31" w14:textId="77777777" w:rsidR="007115F2" w:rsidRPr="002F481C"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20.4%</w:t>
            </w:r>
          </w:p>
        </w:tc>
      </w:tr>
      <w:tr w:rsidR="007115F2" w:rsidRPr="002F481C" w14:paraId="3BFAF192"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18" w:type="dxa"/>
            <w:hideMark/>
          </w:tcPr>
          <w:p w14:paraId="00F1A43F"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t>სხვა</w:t>
            </w:r>
          </w:p>
        </w:tc>
        <w:tc>
          <w:tcPr>
            <w:tcW w:w="2070" w:type="dxa"/>
            <w:noWrap/>
            <w:hideMark/>
          </w:tcPr>
          <w:p w14:paraId="5136BCEF" w14:textId="77777777" w:rsidR="007115F2" w:rsidRPr="002F481C"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28.6%</w:t>
            </w:r>
          </w:p>
        </w:tc>
      </w:tr>
    </w:tbl>
    <w:p w14:paraId="25123DB1" w14:textId="77777777" w:rsidR="007115F2" w:rsidRPr="002F481C" w:rsidRDefault="007115F2" w:rsidP="007115F2">
      <w:pPr>
        <w:tabs>
          <w:tab w:val="left" w:pos="1800"/>
        </w:tabs>
        <w:rPr>
          <w:rFonts w:ascii="Sylfaen" w:hAnsi="Sylfaen"/>
          <w:b/>
          <w:szCs w:val="24"/>
          <w:lang w:val="ka-GE"/>
        </w:rPr>
      </w:pPr>
    </w:p>
    <w:p w14:paraId="47D56600" w14:textId="6C3E17BC" w:rsidR="007115F2" w:rsidRPr="002F481C" w:rsidRDefault="007115F2" w:rsidP="007115F2">
      <w:pPr>
        <w:tabs>
          <w:tab w:val="left" w:pos="180"/>
        </w:tabs>
        <w:jc w:val="both"/>
        <w:rPr>
          <w:rFonts w:ascii="Sylfaen" w:hAnsi="Sylfaen"/>
          <w:szCs w:val="24"/>
          <w:lang w:val="ka-GE"/>
        </w:rPr>
      </w:pPr>
      <w:r w:rsidRPr="002F481C">
        <w:rPr>
          <w:rFonts w:ascii="Sylfaen" w:hAnsi="Sylfaen"/>
          <w:szCs w:val="24"/>
          <w:lang w:val="ka-GE"/>
        </w:rPr>
        <w:tab/>
        <w:t>თვითდასაქმებულთა უმრავლესობა 53.4% (62 კურსდამთავრებული) აღნიშნავს, რომ მათი კვალიფიკაცია და სამუშაოს მოთხოვნები შესაბამისობაშია. 23.3% (27 კურსდამთავრებული) აცხადებს, რომ მათი კვალიფიკაცია არ არის დაკავშირებული მათ სამუშაოსთან. თვითდასაქმებულთა 19%-ს მაღალი თვითშეფასება აქვს და მიიჩნევს, რომ მათი კვალიფიკაცია უფრო</w:t>
      </w:r>
      <w:r w:rsidR="00D620A7" w:rsidRPr="002F481C">
        <w:rPr>
          <w:rFonts w:ascii="Sylfaen" w:hAnsi="Sylfaen"/>
          <w:szCs w:val="24"/>
          <w:lang w:val="ka-GE"/>
        </w:rPr>
        <w:t xml:space="preserve"> </w:t>
      </w:r>
      <w:r w:rsidRPr="002F481C">
        <w:rPr>
          <w:rFonts w:ascii="Sylfaen" w:hAnsi="Sylfaen"/>
          <w:szCs w:val="24"/>
          <w:lang w:val="ka-GE"/>
        </w:rPr>
        <w:t>მ</w:t>
      </w:r>
      <w:r w:rsidR="00D620A7" w:rsidRPr="002F481C">
        <w:rPr>
          <w:rFonts w:ascii="Sylfaen" w:hAnsi="Sylfaen"/>
          <w:szCs w:val="24"/>
          <w:lang w:val="ka-GE"/>
        </w:rPr>
        <w:t>ა</w:t>
      </w:r>
      <w:r w:rsidRPr="002F481C">
        <w:rPr>
          <w:rFonts w:ascii="Sylfaen" w:hAnsi="Sylfaen"/>
          <w:szCs w:val="24"/>
          <w:lang w:val="ka-GE"/>
        </w:rPr>
        <w:t>ღალია ვიდრე სამუშაო მოთხოვნები. 4.3%-ია (5 კურსდამთავრებული) იმ თვითდასაქმებულ კ</w:t>
      </w:r>
      <w:r w:rsidR="00D620A7" w:rsidRPr="002F481C">
        <w:rPr>
          <w:rFonts w:ascii="Sylfaen" w:hAnsi="Sylfaen"/>
          <w:szCs w:val="24"/>
          <w:lang w:val="ka-GE"/>
        </w:rPr>
        <w:t>ურ</w:t>
      </w:r>
      <w:r w:rsidRPr="002F481C">
        <w:rPr>
          <w:rFonts w:ascii="Sylfaen" w:hAnsi="Sylfaen"/>
          <w:szCs w:val="24"/>
          <w:lang w:val="ka-GE"/>
        </w:rPr>
        <w:t xml:space="preserve">სდამთავრებულთა ხვედრითი წილი, რომლებიც აღნიშნავენ რომ არასაკმარისი კვალიფიკაცია </w:t>
      </w:r>
      <w:r w:rsidR="00D620A7" w:rsidRPr="002F481C">
        <w:rPr>
          <w:rFonts w:ascii="Sylfaen" w:hAnsi="Sylfaen"/>
          <w:szCs w:val="24"/>
          <w:lang w:val="ka-GE"/>
        </w:rPr>
        <w:t>აქვ</w:t>
      </w:r>
      <w:r w:rsidRPr="002F481C">
        <w:rPr>
          <w:rFonts w:ascii="Sylfaen" w:hAnsi="Sylfaen"/>
          <w:szCs w:val="24"/>
          <w:lang w:val="ka-GE"/>
        </w:rPr>
        <w:t>თ (იხ. ცხრილი</w:t>
      </w:r>
      <w:r w:rsidR="002C01BE">
        <w:rPr>
          <w:rFonts w:ascii="Sylfaen" w:hAnsi="Sylfaen"/>
          <w:szCs w:val="24"/>
          <w:lang w:val="ka-GE"/>
        </w:rPr>
        <w:t xml:space="preserve"> #45</w:t>
      </w:r>
      <w:r w:rsidRPr="002F481C">
        <w:rPr>
          <w:rFonts w:ascii="Sylfaen" w:hAnsi="Sylfaen"/>
          <w:szCs w:val="24"/>
          <w:lang w:val="ka-GE"/>
        </w:rPr>
        <w:t>).</w:t>
      </w:r>
    </w:p>
    <w:p w14:paraId="60B6D867" w14:textId="0F66ED22" w:rsidR="007115F2" w:rsidRPr="002F481C" w:rsidRDefault="007115F2" w:rsidP="007115F2">
      <w:pPr>
        <w:tabs>
          <w:tab w:val="left" w:pos="1800"/>
        </w:tabs>
        <w:rPr>
          <w:rFonts w:ascii="Sylfaen" w:hAnsi="Sylfaen"/>
          <w:szCs w:val="24"/>
          <w:lang w:val="ka-GE"/>
        </w:rPr>
      </w:pPr>
      <w:r w:rsidRPr="002F481C">
        <w:rPr>
          <w:rFonts w:ascii="Sylfaen" w:hAnsi="Sylfaen"/>
          <w:szCs w:val="24"/>
          <w:lang w:val="ka-GE"/>
        </w:rPr>
        <w:t>ცხრილი</w:t>
      </w:r>
      <w:r w:rsidR="002C01BE">
        <w:rPr>
          <w:rFonts w:ascii="Sylfaen" w:hAnsi="Sylfaen"/>
          <w:szCs w:val="24"/>
          <w:lang w:val="ka-GE"/>
        </w:rPr>
        <w:t xml:space="preserve"> #45</w:t>
      </w:r>
    </w:p>
    <w:tbl>
      <w:tblPr>
        <w:tblStyle w:val="GridTable4-Accent12"/>
        <w:tblW w:w="6588" w:type="dxa"/>
        <w:tblLook w:val="04A0" w:firstRow="1" w:lastRow="0" w:firstColumn="1" w:lastColumn="0" w:noHBand="0" w:noVBand="1"/>
      </w:tblPr>
      <w:tblGrid>
        <w:gridCol w:w="4109"/>
        <w:gridCol w:w="981"/>
        <w:gridCol w:w="1498"/>
      </w:tblGrid>
      <w:tr w:rsidR="007115F2" w:rsidRPr="002F481C" w14:paraId="65E1C836" w14:textId="77777777" w:rsidTr="007115F2">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4130" w:type="dxa"/>
            <w:hideMark/>
          </w:tcPr>
          <w:p w14:paraId="6198CF6B"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t>როგორ</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შეაფასებდით</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თქვენი</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კვალიფიკაციისა</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და</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სამუშაო</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მოთხოვნების</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შესაბამსიობას</w:t>
            </w:r>
          </w:p>
        </w:tc>
        <w:tc>
          <w:tcPr>
            <w:tcW w:w="960" w:type="dxa"/>
            <w:hideMark/>
          </w:tcPr>
          <w:p w14:paraId="3E5A1A35" w14:textId="77777777" w:rsidR="007115F2" w:rsidRPr="002F481C"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Sylfaen" w:eastAsia="Times New Roman" w:hAnsi="Sylfaen" w:cs="Sylfaen"/>
                <w:color w:val="000000"/>
                <w:sz w:val="20"/>
                <w:szCs w:val="18"/>
              </w:rPr>
              <w:t>სიხშირე</w:t>
            </w:r>
          </w:p>
        </w:tc>
        <w:tc>
          <w:tcPr>
            <w:tcW w:w="1498" w:type="dxa"/>
            <w:hideMark/>
          </w:tcPr>
          <w:p w14:paraId="21AC3108" w14:textId="77777777" w:rsidR="007115F2" w:rsidRPr="002F481C"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Sylfaen" w:eastAsia="Times New Roman" w:hAnsi="Sylfaen" w:cs="Sylfaen"/>
                <w:color w:val="000000"/>
                <w:sz w:val="20"/>
                <w:szCs w:val="18"/>
              </w:rPr>
              <w:t>პროცენტი</w:t>
            </w:r>
          </w:p>
        </w:tc>
      </w:tr>
      <w:tr w:rsidR="007115F2" w:rsidRPr="002F481C" w14:paraId="1CAE1070" w14:textId="77777777" w:rsidTr="007115F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130" w:type="dxa"/>
            <w:hideMark/>
          </w:tcPr>
          <w:p w14:paraId="21CAA453"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t>ჩემი</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კვალიფიკაცია</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და</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სამუშაო</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მოთხოვნები</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შესაბამისობაშია</w:t>
            </w:r>
          </w:p>
        </w:tc>
        <w:tc>
          <w:tcPr>
            <w:tcW w:w="960" w:type="dxa"/>
            <w:noWrap/>
            <w:hideMark/>
          </w:tcPr>
          <w:p w14:paraId="760EBC6C" w14:textId="77777777" w:rsidR="007115F2" w:rsidRPr="002F481C"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62</w:t>
            </w:r>
          </w:p>
        </w:tc>
        <w:tc>
          <w:tcPr>
            <w:tcW w:w="1498" w:type="dxa"/>
            <w:noWrap/>
            <w:hideMark/>
          </w:tcPr>
          <w:p w14:paraId="2E5F64E2" w14:textId="77777777" w:rsidR="007115F2" w:rsidRPr="002F481C"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53.4</w:t>
            </w:r>
          </w:p>
        </w:tc>
      </w:tr>
      <w:tr w:rsidR="007115F2" w:rsidRPr="002F481C" w14:paraId="2D8C7F98" w14:textId="77777777" w:rsidTr="007115F2">
        <w:trPr>
          <w:trHeight w:val="480"/>
        </w:trPr>
        <w:tc>
          <w:tcPr>
            <w:cnfStyle w:val="001000000000" w:firstRow="0" w:lastRow="0" w:firstColumn="1" w:lastColumn="0" w:oddVBand="0" w:evenVBand="0" w:oddHBand="0" w:evenHBand="0" w:firstRowFirstColumn="0" w:firstRowLastColumn="0" w:lastRowFirstColumn="0" w:lastRowLastColumn="0"/>
            <w:tcW w:w="4130" w:type="dxa"/>
            <w:hideMark/>
          </w:tcPr>
          <w:p w14:paraId="5CB96676"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t>ჩემი</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კვალიფიკაცია</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არ</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არის</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დაკავშირებული</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ჩემს</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სამუშაოსთან</w:t>
            </w:r>
          </w:p>
        </w:tc>
        <w:tc>
          <w:tcPr>
            <w:tcW w:w="960" w:type="dxa"/>
            <w:noWrap/>
            <w:hideMark/>
          </w:tcPr>
          <w:p w14:paraId="4F9CAB89" w14:textId="77777777" w:rsidR="007115F2" w:rsidRPr="002F481C"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27</w:t>
            </w:r>
          </w:p>
        </w:tc>
        <w:tc>
          <w:tcPr>
            <w:tcW w:w="1498" w:type="dxa"/>
            <w:noWrap/>
            <w:hideMark/>
          </w:tcPr>
          <w:p w14:paraId="486D8B79" w14:textId="77777777" w:rsidR="007115F2" w:rsidRPr="002F481C"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23.3</w:t>
            </w:r>
          </w:p>
        </w:tc>
      </w:tr>
      <w:tr w:rsidR="007115F2" w:rsidRPr="002F481C" w14:paraId="5D2291F0" w14:textId="77777777" w:rsidTr="007115F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130" w:type="dxa"/>
            <w:hideMark/>
          </w:tcPr>
          <w:p w14:paraId="0207AD82"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t>ჩემი</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კვალიფიკაცია</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უფრო</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მაღალია</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ვიდრე</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სამუშაო</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ოთხოვნები</w:t>
            </w:r>
          </w:p>
        </w:tc>
        <w:tc>
          <w:tcPr>
            <w:tcW w:w="960" w:type="dxa"/>
            <w:noWrap/>
            <w:hideMark/>
          </w:tcPr>
          <w:p w14:paraId="7B980C0B" w14:textId="77777777" w:rsidR="007115F2" w:rsidRPr="002F481C"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22</w:t>
            </w:r>
          </w:p>
        </w:tc>
        <w:tc>
          <w:tcPr>
            <w:tcW w:w="1498" w:type="dxa"/>
            <w:noWrap/>
            <w:hideMark/>
          </w:tcPr>
          <w:p w14:paraId="13130E91" w14:textId="77777777" w:rsidR="007115F2" w:rsidRPr="002F481C"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19.0</w:t>
            </w:r>
          </w:p>
        </w:tc>
      </w:tr>
      <w:tr w:rsidR="007115F2" w:rsidRPr="002F481C" w14:paraId="10A8AF70"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4130" w:type="dxa"/>
            <w:hideMark/>
          </w:tcPr>
          <w:p w14:paraId="1245860C"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t>არასაკმარისი</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კვალიფიკაცია</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მაქვს</w:t>
            </w:r>
          </w:p>
        </w:tc>
        <w:tc>
          <w:tcPr>
            <w:tcW w:w="960" w:type="dxa"/>
            <w:noWrap/>
            <w:hideMark/>
          </w:tcPr>
          <w:p w14:paraId="10343661" w14:textId="77777777" w:rsidR="007115F2" w:rsidRPr="002F481C"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5</w:t>
            </w:r>
          </w:p>
        </w:tc>
        <w:tc>
          <w:tcPr>
            <w:tcW w:w="1498" w:type="dxa"/>
            <w:noWrap/>
            <w:hideMark/>
          </w:tcPr>
          <w:p w14:paraId="3E16EDAC" w14:textId="77777777" w:rsidR="007115F2" w:rsidRPr="002F481C"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4.3</w:t>
            </w:r>
          </w:p>
        </w:tc>
      </w:tr>
      <w:tr w:rsidR="007115F2" w:rsidRPr="002F481C" w14:paraId="4D94F3C1"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30" w:type="dxa"/>
            <w:hideMark/>
          </w:tcPr>
          <w:p w14:paraId="325F07E5"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t>სულ</w:t>
            </w:r>
          </w:p>
        </w:tc>
        <w:tc>
          <w:tcPr>
            <w:tcW w:w="960" w:type="dxa"/>
            <w:noWrap/>
            <w:hideMark/>
          </w:tcPr>
          <w:p w14:paraId="02BEBC7A" w14:textId="77777777" w:rsidR="007115F2" w:rsidRPr="002F481C"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116</w:t>
            </w:r>
          </w:p>
        </w:tc>
        <w:tc>
          <w:tcPr>
            <w:tcW w:w="1498" w:type="dxa"/>
            <w:noWrap/>
            <w:hideMark/>
          </w:tcPr>
          <w:p w14:paraId="6A515774" w14:textId="77777777" w:rsidR="007115F2" w:rsidRPr="002F481C"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100</w:t>
            </w:r>
          </w:p>
        </w:tc>
      </w:tr>
      <w:tr w:rsidR="007115F2" w:rsidRPr="002F481C" w14:paraId="23FE0A90"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4130" w:type="dxa"/>
            <w:hideMark/>
          </w:tcPr>
          <w:p w14:paraId="66581232"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t>გამოტოვებული</w:t>
            </w:r>
          </w:p>
        </w:tc>
        <w:tc>
          <w:tcPr>
            <w:tcW w:w="960" w:type="dxa"/>
            <w:noWrap/>
            <w:hideMark/>
          </w:tcPr>
          <w:p w14:paraId="5BBEF542" w14:textId="77777777" w:rsidR="007115F2" w:rsidRPr="002F481C"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12</w:t>
            </w:r>
          </w:p>
        </w:tc>
        <w:tc>
          <w:tcPr>
            <w:tcW w:w="1498" w:type="dxa"/>
            <w:noWrap/>
            <w:hideMark/>
          </w:tcPr>
          <w:p w14:paraId="47D3D0CC" w14:textId="77777777" w:rsidR="007115F2" w:rsidRPr="002F481C"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rPr>
            </w:pPr>
          </w:p>
        </w:tc>
      </w:tr>
    </w:tbl>
    <w:p w14:paraId="63E7F1BB" w14:textId="7E5D35DD" w:rsidR="007115F2" w:rsidRPr="002F481C" w:rsidRDefault="007115F2" w:rsidP="007115F2">
      <w:pPr>
        <w:tabs>
          <w:tab w:val="left" w:pos="1800"/>
        </w:tabs>
        <w:jc w:val="both"/>
        <w:rPr>
          <w:rFonts w:ascii="Sylfaen" w:hAnsi="Sylfaen"/>
          <w:szCs w:val="24"/>
          <w:lang w:val="ka-GE"/>
        </w:rPr>
      </w:pPr>
      <w:r w:rsidRPr="002F481C">
        <w:rPr>
          <w:rFonts w:ascii="Sylfaen" w:hAnsi="Sylfaen"/>
          <w:szCs w:val="24"/>
          <w:lang w:val="ka-GE"/>
        </w:rPr>
        <w:t xml:space="preserve">    </w:t>
      </w:r>
      <w:r w:rsidRPr="002F481C">
        <w:rPr>
          <w:rFonts w:ascii="Sylfaen" w:hAnsi="Sylfaen"/>
          <w:szCs w:val="24"/>
          <w:lang w:val="ka-GE"/>
        </w:rPr>
        <w:br/>
        <w:t xml:space="preserve">   თვითდასაქმებულ კურსდამთავრებულთა 44% (51 კურსდამთავრებული)</w:t>
      </w:r>
      <w:r w:rsidRPr="002F481C">
        <w:rPr>
          <w:rFonts w:ascii="Sylfaen" w:hAnsi="Sylfaen"/>
          <w:szCs w:val="24"/>
        </w:rPr>
        <w:t xml:space="preserve"> </w:t>
      </w:r>
      <w:r w:rsidRPr="002F481C">
        <w:rPr>
          <w:rFonts w:ascii="Sylfaen" w:hAnsi="Sylfaen"/>
          <w:szCs w:val="24"/>
          <w:lang w:val="ka-GE"/>
        </w:rPr>
        <w:t xml:space="preserve">აცხადებს, რომ მათი შინამეურნეობით/ბიზნესით კმაყოფილები არიან, ნაწილობრივ </w:t>
      </w:r>
      <w:r w:rsidR="00D620A7" w:rsidRPr="002F481C">
        <w:rPr>
          <w:rFonts w:ascii="Sylfaen" w:hAnsi="Sylfaen"/>
          <w:szCs w:val="24"/>
          <w:lang w:val="ka-GE"/>
        </w:rPr>
        <w:t>კ</w:t>
      </w:r>
      <w:r w:rsidRPr="002F481C">
        <w:rPr>
          <w:rFonts w:ascii="Sylfaen" w:hAnsi="Sylfaen"/>
          <w:szCs w:val="24"/>
          <w:lang w:val="ka-GE"/>
        </w:rPr>
        <w:t>მ</w:t>
      </w:r>
      <w:r w:rsidR="00D620A7" w:rsidRPr="002F481C">
        <w:rPr>
          <w:rFonts w:ascii="Sylfaen" w:hAnsi="Sylfaen"/>
          <w:szCs w:val="24"/>
          <w:lang w:val="ka-GE"/>
        </w:rPr>
        <w:t>ა</w:t>
      </w:r>
      <w:r w:rsidRPr="002F481C">
        <w:rPr>
          <w:rFonts w:ascii="Sylfaen" w:hAnsi="Sylfaen"/>
          <w:szCs w:val="24"/>
          <w:lang w:val="ka-GE"/>
        </w:rPr>
        <w:t xml:space="preserve">ყოფილია თვითდასაქმებულთა 46% ( 53 კურსდამთავრებული), ხოლო </w:t>
      </w:r>
      <w:r w:rsidR="00D620A7" w:rsidRPr="002F481C">
        <w:rPr>
          <w:rFonts w:ascii="Sylfaen" w:hAnsi="Sylfaen"/>
          <w:szCs w:val="24"/>
          <w:lang w:val="ka-GE"/>
        </w:rPr>
        <w:t>უკმაყ</w:t>
      </w:r>
      <w:r w:rsidRPr="002F481C">
        <w:rPr>
          <w:rFonts w:ascii="Sylfaen" w:hAnsi="Sylfaen"/>
          <w:szCs w:val="24"/>
          <w:lang w:val="ka-GE"/>
        </w:rPr>
        <w:t>ოფილო -10.3% (12 კურსდამთავრებული) (იხ. ცხრილი</w:t>
      </w:r>
      <w:r w:rsidR="002C01BE">
        <w:rPr>
          <w:rFonts w:ascii="Sylfaen" w:hAnsi="Sylfaen"/>
          <w:szCs w:val="24"/>
        </w:rPr>
        <w:t xml:space="preserve"> #46</w:t>
      </w:r>
      <w:r w:rsidRPr="002F481C">
        <w:rPr>
          <w:rFonts w:ascii="Sylfaen" w:hAnsi="Sylfaen"/>
          <w:szCs w:val="24"/>
          <w:lang w:val="ka-GE"/>
        </w:rPr>
        <w:t>).</w:t>
      </w:r>
    </w:p>
    <w:p w14:paraId="54316E58" w14:textId="63E3A454" w:rsidR="007115F2" w:rsidRPr="002F481C" w:rsidRDefault="007115F2" w:rsidP="007115F2">
      <w:pPr>
        <w:tabs>
          <w:tab w:val="left" w:pos="1800"/>
        </w:tabs>
        <w:rPr>
          <w:rFonts w:ascii="Sylfaen" w:hAnsi="Sylfaen"/>
          <w:szCs w:val="24"/>
          <w:lang w:val="ka-GE"/>
        </w:rPr>
      </w:pPr>
      <w:r w:rsidRPr="002F481C">
        <w:rPr>
          <w:rFonts w:ascii="Sylfaen" w:hAnsi="Sylfaen"/>
          <w:szCs w:val="24"/>
          <w:lang w:val="ka-GE"/>
        </w:rPr>
        <w:t>ცხრილი #4</w:t>
      </w:r>
      <w:r w:rsidR="002C01BE">
        <w:rPr>
          <w:rFonts w:ascii="Sylfaen" w:hAnsi="Sylfaen"/>
          <w:szCs w:val="24"/>
          <w:lang w:val="ka-GE"/>
        </w:rPr>
        <w:t>6</w:t>
      </w:r>
    </w:p>
    <w:tbl>
      <w:tblPr>
        <w:tblStyle w:val="GridTable4-Accent12"/>
        <w:tblW w:w="6588" w:type="dxa"/>
        <w:tblLook w:val="04A0" w:firstRow="1" w:lastRow="0" w:firstColumn="1" w:lastColumn="0" w:noHBand="0" w:noVBand="1"/>
      </w:tblPr>
      <w:tblGrid>
        <w:gridCol w:w="4203"/>
        <w:gridCol w:w="981"/>
        <w:gridCol w:w="1404"/>
      </w:tblGrid>
      <w:tr w:rsidR="007115F2" w:rsidRPr="002F481C" w14:paraId="5663712B" w14:textId="77777777" w:rsidTr="007115F2">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4224" w:type="dxa"/>
            <w:hideMark/>
          </w:tcPr>
          <w:p w14:paraId="076316E4"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t>კმაყოფილი</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ხართ</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თუ</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არა</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იმით</w:t>
            </w:r>
            <w:r w:rsidRPr="002F481C">
              <w:rPr>
                <w:rFonts w:ascii="Arial" w:eastAsia="Times New Roman" w:hAnsi="Arial" w:cs="Arial"/>
                <w:color w:val="000000"/>
                <w:sz w:val="20"/>
                <w:szCs w:val="18"/>
              </w:rPr>
              <w:t xml:space="preserve">, </w:t>
            </w:r>
            <w:r w:rsidRPr="002F481C">
              <w:rPr>
                <w:rFonts w:ascii="Sylfaen" w:eastAsia="Times New Roman" w:hAnsi="Sylfaen" w:cs="Sylfaen"/>
                <w:color w:val="000000"/>
                <w:sz w:val="20"/>
                <w:szCs w:val="18"/>
              </w:rPr>
              <w:t>რომ</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გაქვთშ</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ინამეურნეობა</w:t>
            </w:r>
            <w:r w:rsidRPr="002F481C">
              <w:rPr>
                <w:rFonts w:ascii="Arial" w:eastAsia="Times New Roman" w:hAnsi="Arial" w:cs="Arial"/>
                <w:color w:val="000000"/>
                <w:sz w:val="20"/>
                <w:szCs w:val="18"/>
              </w:rPr>
              <w:t>/</w:t>
            </w:r>
            <w:r w:rsidRPr="002F481C">
              <w:rPr>
                <w:rFonts w:ascii="Sylfaen" w:eastAsia="Times New Roman" w:hAnsi="Sylfaen" w:cs="Sylfaen"/>
                <w:color w:val="000000"/>
                <w:sz w:val="20"/>
                <w:szCs w:val="18"/>
              </w:rPr>
              <w:t>საკუთარი</w:t>
            </w:r>
            <w:r w:rsidRPr="002F481C">
              <w:rPr>
                <w:rFonts w:ascii="Sylfaen" w:eastAsia="Times New Roman" w:hAnsi="Sylfaen" w:cs="Sylfaen"/>
                <w:color w:val="000000"/>
                <w:sz w:val="20"/>
                <w:szCs w:val="18"/>
                <w:lang w:val="ka-GE"/>
              </w:rPr>
              <w:t xml:space="preserve"> </w:t>
            </w:r>
            <w:r w:rsidRPr="002F481C">
              <w:rPr>
                <w:rFonts w:ascii="Sylfaen" w:eastAsia="Times New Roman" w:hAnsi="Sylfaen" w:cs="Sylfaen"/>
                <w:color w:val="000000"/>
                <w:sz w:val="20"/>
                <w:szCs w:val="18"/>
              </w:rPr>
              <w:t>ბიზნესი</w:t>
            </w:r>
          </w:p>
        </w:tc>
        <w:tc>
          <w:tcPr>
            <w:tcW w:w="960" w:type="dxa"/>
            <w:hideMark/>
          </w:tcPr>
          <w:p w14:paraId="7F71D209" w14:textId="77777777" w:rsidR="007115F2" w:rsidRPr="002F481C"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Sylfaen" w:eastAsia="Times New Roman" w:hAnsi="Sylfaen" w:cs="Sylfaen"/>
                <w:color w:val="000000"/>
                <w:sz w:val="20"/>
                <w:szCs w:val="18"/>
              </w:rPr>
              <w:t>სიხშირე</w:t>
            </w:r>
          </w:p>
        </w:tc>
        <w:tc>
          <w:tcPr>
            <w:tcW w:w="1404" w:type="dxa"/>
            <w:hideMark/>
          </w:tcPr>
          <w:p w14:paraId="4C939FBA" w14:textId="77777777" w:rsidR="007115F2" w:rsidRPr="002F481C"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Sylfaen" w:eastAsia="Times New Roman" w:hAnsi="Sylfaen" w:cs="Sylfaen"/>
                <w:color w:val="000000"/>
                <w:sz w:val="20"/>
                <w:szCs w:val="18"/>
              </w:rPr>
              <w:t>პროცენტი</w:t>
            </w:r>
          </w:p>
        </w:tc>
      </w:tr>
      <w:tr w:rsidR="007115F2" w:rsidRPr="002F481C" w14:paraId="65FCEE12"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4" w:type="dxa"/>
            <w:hideMark/>
          </w:tcPr>
          <w:p w14:paraId="3FF96D37"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t>ნაწილობრივ</w:t>
            </w:r>
          </w:p>
        </w:tc>
        <w:tc>
          <w:tcPr>
            <w:tcW w:w="960" w:type="dxa"/>
            <w:noWrap/>
            <w:hideMark/>
          </w:tcPr>
          <w:p w14:paraId="5EDFB4B7" w14:textId="77777777" w:rsidR="007115F2" w:rsidRPr="002F481C"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53</w:t>
            </w:r>
          </w:p>
        </w:tc>
        <w:tc>
          <w:tcPr>
            <w:tcW w:w="1404" w:type="dxa"/>
            <w:noWrap/>
            <w:hideMark/>
          </w:tcPr>
          <w:p w14:paraId="4724B33C" w14:textId="77777777" w:rsidR="007115F2" w:rsidRPr="002F481C"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45.7</w:t>
            </w:r>
          </w:p>
        </w:tc>
      </w:tr>
      <w:tr w:rsidR="007115F2" w:rsidRPr="002F481C" w14:paraId="64A6F4C9"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4224" w:type="dxa"/>
            <w:hideMark/>
          </w:tcPr>
          <w:p w14:paraId="33460A3F"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t>დიახ</w:t>
            </w:r>
          </w:p>
        </w:tc>
        <w:tc>
          <w:tcPr>
            <w:tcW w:w="960" w:type="dxa"/>
            <w:noWrap/>
            <w:hideMark/>
          </w:tcPr>
          <w:p w14:paraId="2103E755" w14:textId="77777777" w:rsidR="007115F2" w:rsidRPr="002F481C"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51</w:t>
            </w:r>
          </w:p>
        </w:tc>
        <w:tc>
          <w:tcPr>
            <w:tcW w:w="1404" w:type="dxa"/>
            <w:noWrap/>
            <w:hideMark/>
          </w:tcPr>
          <w:p w14:paraId="2DCE768E" w14:textId="77777777" w:rsidR="007115F2" w:rsidRPr="002F481C"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44.0</w:t>
            </w:r>
          </w:p>
        </w:tc>
      </w:tr>
      <w:tr w:rsidR="007115F2" w:rsidRPr="002F481C" w14:paraId="2C5B1B29"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4" w:type="dxa"/>
            <w:hideMark/>
          </w:tcPr>
          <w:p w14:paraId="74099CA2"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t>არა</w:t>
            </w:r>
          </w:p>
        </w:tc>
        <w:tc>
          <w:tcPr>
            <w:tcW w:w="960" w:type="dxa"/>
            <w:noWrap/>
            <w:hideMark/>
          </w:tcPr>
          <w:p w14:paraId="2FCAD5FC" w14:textId="77777777" w:rsidR="007115F2" w:rsidRPr="002F481C"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12</w:t>
            </w:r>
          </w:p>
        </w:tc>
        <w:tc>
          <w:tcPr>
            <w:tcW w:w="1404" w:type="dxa"/>
            <w:noWrap/>
            <w:hideMark/>
          </w:tcPr>
          <w:p w14:paraId="137FE404" w14:textId="77777777" w:rsidR="007115F2" w:rsidRPr="002F481C"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10.3</w:t>
            </w:r>
          </w:p>
        </w:tc>
      </w:tr>
      <w:tr w:rsidR="007115F2" w:rsidRPr="002F481C" w14:paraId="67592BAA"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4224" w:type="dxa"/>
            <w:hideMark/>
          </w:tcPr>
          <w:p w14:paraId="3E2DC617"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t>სულ</w:t>
            </w:r>
          </w:p>
        </w:tc>
        <w:tc>
          <w:tcPr>
            <w:tcW w:w="960" w:type="dxa"/>
            <w:noWrap/>
            <w:hideMark/>
          </w:tcPr>
          <w:p w14:paraId="7D154428" w14:textId="77777777" w:rsidR="007115F2" w:rsidRPr="002F481C"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116</w:t>
            </w:r>
          </w:p>
        </w:tc>
        <w:tc>
          <w:tcPr>
            <w:tcW w:w="1404" w:type="dxa"/>
            <w:noWrap/>
            <w:hideMark/>
          </w:tcPr>
          <w:p w14:paraId="33E4B0A3" w14:textId="77777777" w:rsidR="007115F2" w:rsidRPr="002F481C"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100</w:t>
            </w:r>
          </w:p>
        </w:tc>
      </w:tr>
      <w:tr w:rsidR="007115F2" w:rsidRPr="007115F2" w14:paraId="2E91030B"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4" w:type="dxa"/>
            <w:hideMark/>
          </w:tcPr>
          <w:p w14:paraId="62ECF96A" w14:textId="77777777" w:rsidR="007115F2" w:rsidRPr="002F481C" w:rsidRDefault="007115F2" w:rsidP="007115F2">
            <w:pPr>
              <w:rPr>
                <w:rFonts w:ascii="Arial" w:eastAsia="Times New Roman" w:hAnsi="Arial" w:cs="Arial"/>
                <w:color w:val="000000"/>
                <w:sz w:val="20"/>
                <w:szCs w:val="18"/>
              </w:rPr>
            </w:pPr>
            <w:r w:rsidRPr="002F481C">
              <w:rPr>
                <w:rFonts w:ascii="Sylfaen" w:eastAsia="Times New Roman" w:hAnsi="Sylfaen" w:cs="Sylfaen"/>
                <w:color w:val="000000"/>
                <w:sz w:val="20"/>
                <w:szCs w:val="18"/>
              </w:rPr>
              <w:t>გამოტოვებული</w:t>
            </w:r>
          </w:p>
        </w:tc>
        <w:tc>
          <w:tcPr>
            <w:tcW w:w="960" w:type="dxa"/>
            <w:noWrap/>
            <w:hideMark/>
          </w:tcPr>
          <w:p w14:paraId="38293D7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2F481C">
              <w:rPr>
                <w:rFonts w:ascii="Arial" w:eastAsia="Times New Roman" w:hAnsi="Arial" w:cs="Arial"/>
                <w:color w:val="000000"/>
                <w:sz w:val="20"/>
                <w:szCs w:val="18"/>
              </w:rPr>
              <w:t>12</w:t>
            </w:r>
          </w:p>
        </w:tc>
        <w:tc>
          <w:tcPr>
            <w:tcW w:w="1404" w:type="dxa"/>
            <w:noWrap/>
            <w:hideMark/>
          </w:tcPr>
          <w:p w14:paraId="2128A00E"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rPr>
            </w:pPr>
          </w:p>
        </w:tc>
      </w:tr>
    </w:tbl>
    <w:p w14:paraId="0C2E7B31" w14:textId="77777777" w:rsidR="007115F2" w:rsidRPr="007115F2" w:rsidRDefault="007115F2" w:rsidP="007115F2">
      <w:pPr>
        <w:tabs>
          <w:tab w:val="left" w:pos="1800"/>
        </w:tabs>
        <w:rPr>
          <w:rFonts w:ascii="Sylfaen" w:hAnsi="Sylfaen"/>
          <w:b/>
          <w:lang w:val="ka-GE"/>
        </w:rPr>
      </w:pPr>
    </w:p>
    <w:p w14:paraId="6E38B122" w14:textId="77777777" w:rsidR="007115F2" w:rsidRPr="007115F2" w:rsidRDefault="007115F2" w:rsidP="007115F2">
      <w:pPr>
        <w:pBdr>
          <w:top w:val="single" w:sz="4" w:space="1" w:color="auto"/>
          <w:left w:val="single" w:sz="4" w:space="4" w:color="auto"/>
          <w:bottom w:val="single" w:sz="4" w:space="1" w:color="auto"/>
          <w:right w:val="single" w:sz="4" w:space="4" w:color="auto"/>
        </w:pBdr>
        <w:tabs>
          <w:tab w:val="left" w:pos="1800"/>
        </w:tabs>
        <w:jc w:val="both"/>
        <w:rPr>
          <w:rFonts w:ascii="Sylfaen" w:hAnsi="Sylfaen"/>
          <w:b/>
          <w:lang w:val="ka-GE"/>
        </w:rPr>
      </w:pPr>
      <w:r w:rsidRPr="007115F2">
        <w:rPr>
          <w:rFonts w:ascii="Sylfaen" w:hAnsi="Sylfaen"/>
          <w:b/>
          <w:lang w:val="ka-GE"/>
        </w:rPr>
        <w:t xml:space="preserve">გამოკითხულ კურსდამთავრებულთა 5% (128 კურსდამთავრებული) თვითდასაქმებულია. მათ შორის უმრავლესობა 60.3% პროფესიულ სასწავლებელში მიღებული სპეციალობით მუშაობს. </w:t>
      </w:r>
      <w:r w:rsidRPr="007115F2">
        <w:rPr>
          <w:rFonts w:ascii="Sylfaen" w:hAnsi="Sylfaen"/>
          <w:b/>
          <w:lang w:val="ka-GE"/>
        </w:rPr>
        <w:lastRenderedPageBreak/>
        <w:t>პროფესიულ სასწავლებელში მიღებული სპეციალობით არ/ვერ მუშაობის ძირითად მიზეზებად სამსახურის ვერ</w:t>
      </w:r>
      <w:r w:rsidR="00D620A7">
        <w:rPr>
          <w:rFonts w:ascii="Sylfaen" w:hAnsi="Sylfaen"/>
          <w:b/>
          <w:lang w:val="ka-GE"/>
        </w:rPr>
        <w:t xml:space="preserve"> </w:t>
      </w:r>
      <w:r w:rsidRPr="007115F2">
        <w:rPr>
          <w:rFonts w:ascii="Sylfaen" w:hAnsi="Sylfaen"/>
          <w:b/>
          <w:lang w:val="ka-GE"/>
        </w:rPr>
        <w:t>შოვნა (47.6%, 30 კურსდამთავრებული)  სახელდება.</w:t>
      </w:r>
    </w:p>
    <w:p w14:paraId="0FF0573F" w14:textId="77777777" w:rsidR="007115F2" w:rsidRPr="007115F2" w:rsidRDefault="007115F2" w:rsidP="007115F2">
      <w:pPr>
        <w:pBdr>
          <w:top w:val="single" w:sz="4" w:space="1" w:color="auto"/>
          <w:left w:val="single" w:sz="4" w:space="4" w:color="auto"/>
          <w:bottom w:val="single" w:sz="4" w:space="1" w:color="auto"/>
          <w:right w:val="single" w:sz="4" w:space="4" w:color="auto"/>
        </w:pBdr>
        <w:tabs>
          <w:tab w:val="left" w:pos="1800"/>
        </w:tabs>
        <w:jc w:val="both"/>
        <w:rPr>
          <w:rFonts w:ascii="Sylfaen" w:hAnsi="Sylfaen"/>
          <w:b/>
          <w:lang w:val="ka-GE"/>
        </w:rPr>
      </w:pPr>
    </w:p>
    <w:p w14:paraId="124FC2F6" w14:textId="77777777" w:rsidR="007115F2" w:rsidRPr="007115F2" w:rsidRDefault="007115F2" w:rsidP="007115F2">
      <w:pPr>
        <w:tabs>
          <w:tab w:val="left" w:pos="1800"/>
        </w:tabs>
        <w:rPr>
          <w:rFonts w:ascii="Sylfaen" w:hAnsi="Sylfaen"/>
          <w:b/>
          <w:lang w:val="ka-GE"/>
        </w:rPr>
      </w:pPr>
    </w:p>
    <w:p w14:paraId="18F71E41" w14:textId="77777777" w:rsidR="007115F2" w:rsidRPr="007115F2" w:rsidRDefault="007115F2" w:rsidP="007115F2">
      <w:pPr>
        <w:tabs>
          <w:tab w:val="left" w:pos="1800"/>
        </w:tabs>
        <w:rPr>
          <w:rFonts w:ascii="Sylfaen" w:hAnsi="Sylfaen"/>
          <w:b/>
          <w:lang w:val="ka-GE"/>
        </w:rPr>
      </w:pPr>
      <w:r w:rsidRPr="004964F7">
        <w:rPr>
          <w:rFonts w:ascii="Sylfaen" w:hAnsi="Sylfaen"/>
          <w:b/>
          <w:lang w:val="ka-GE"/>
        </w:rPr>
        <w:t>სტაჟიორები/შეგირდები</w:t>
      </w:r>
    </w:p>
    <w:p w14:paraId="5B5050A5" w14:textId="191D4B4E" w:rsidR="007115F2" w:rsidRPr="007115F2" w:rsidRDefault="007115F2" w:rsidP="007115F2">
      <w:pPr>
        <w:tabs>
          <w:tab w:val="left" w:pos="180"/>
        </w:tabs>
        <w:jc w:val="both"/>
        <w:rPr>
          <w:rFonts w:ascii="Sylfaen" w:hAnsi="Sylfaen"/>
          <w:lang w:val="ka-GE"/>
        </w:rPr>
      </w:pPr>
      <w:r w:rsidRPr="007115F2">
        <w:rPr>
          <w:rFonts w:ascii="Sylfaen" w:hAnsi="Sylfaen"/>
          <w:lang w:val="ka-GE"/>
        </w:rPr>
        <w:tab/>
        <w:t xml:space="preserve">გამოკითხულ კურსდამთავრებულთა შორის სტაჟირებას გადის ან </w:t>
      </w:r>
      <w:r w:rsidR="002F481C">
        <w:rPr>
          <w:rFonts w:ascii="Sylfaen" w:hAnsi="Sylfaen"/>
          <w:lang w:val="ka-GE"/>
        </w:rPr>
        <w:t>შეგირ</w:t>
      </w:r>
      <w:r w:rsidRPr="007115F2">
        <w:rPr>
          <w:rFonts w:ascii="Sylfaen" w:hAnsi="Sylfaen"/>
          <w:lang w:val="ka-GE"/>
        </w:rPr>
        <w:t>დად მუშაობს 19 კურსდამთავრებული.</w:t>
      </w:r>
      <w:r w:rsidR="00D620A7">
        <w:rPr>
          <w:rFonts w:ascii="Sylfaen" w:hAnsi="Sylfaen"/>
          <w:lang w:val="ka-GE"/>
        </w:rPr>
        <w:t xml:space="preserve"> </w:t>
      </w:r>
      <w:r w:rsidRPr="007115F2">
        <w:rPr>
          <w:rFonts w:ascii="Sylfaen" w:hAnsi="Sylfaen"/>
          <w:lang w:val="ka-GE"/>
        </w:rPr>
        <w:t>სტაჟიორთა/შეგ</w:t>
      </w:r>
      <w:r w:rsidR="00D620A7">
        <w:rPr>
          <w:rFonts w:ascii="Sylfaen" w:hAnsi="Sylfaen"/>
          <w:lang w:val="ka-GE"/>
        </w:rPr>
        <w:t>ი</w:t>
      </w:r>
      <w:r w:rsidRPr="007115F2">
        <w:rPr>
          <w:rFonts w:ascii="Sylfaen" w:hAnsi="Sylfaen"/>
          <w:lang w:val="ka-GE"/>
        </w:rPr>
        <w:t>რდთა უმრავლესობა 53% (10 კურსდამთავრებული) კერძო დაწესებულებაშია დასაქმებული. 7 კურსდამთავრებული სტაჟირებას გადის ან შეგირდად მუშაობს სახელმწიფო დაწესებულებაში (იხ.</w:t>
      </w:r>
      <w:r w:rsidR="00D620A7">
        <w:rPr>
          <w:rFonts w:ascii="Sylfaen" w:hAnsi="Sylfaen"/>
          <w:lang w:val="ka-GE"/>
        </w:rPr>
        <w:t xml:space="preserve"> </w:t>
      </w:r>
      <w:r w:rsidRPr="007115F2">
        <w:rPr>
          <w:rFonts w:ascii="Sylfaen" w:hAnsi="Sylfaen"/>
          <w:lang w:val="ka-GE"/>
        </w:rPr>
        <w:t>ცხრილი</w:t>
      </w:r>
      <w:r w:rsidR="002C01BE">
        <w:rPr>
          <w:rFonts w:ascii="Sylfaen" w:hAnsi="Sylfaen"/>
          <w:lang w:val="ka-GE"/>
        </w:rPr>
        <w:t xml:space="preserve"> #47</w:t>
      </w:r>
      <w:r w:rsidRPr="007115F2">
        <w:rPr>
          <w:rFonts w:ascii="Sylfaen" w:hAnsi="Sylfaen"/>
          <w:lang w:val="ka-GE"/>
        </w:rPr>
        <w:t>)</w:t>
      </w:r>
    </w:p>
    <w:p w14:paraId="3332AA27" w14:textId="5EE239B1" w:rsidR="007115F2" w:rsidRPr="007115F2" w:rsidRDefault="007115F2" w:rsidP="007115F2">
      <w:pPr>
        <w:tabs>
          <w:tab w:val="left" w:pos="1800"/>
        </w:tabs>
        <w:rPr>
          <w:rFonts w:ascii="Sylfaen" w:hAnsi="Sylfaen"/>
          <w:lang w:val="ka-GE"/>
        </w:rPr>
      </w:pPr>
      <w:r w:rsidRPr="007115F2">
        <w:rPr>
          <w:rFonts w:ascii="Sylfaen" w:hAnsi="Sylfaen"/>
          <w:lang w:val="ka-GE"/>
        </w:rPr>
        <w:t>ცხრილი</w:t>
      </w:r>
      <w:r w:rsidR="002C01BE">
        <w:rPr>
          <w:rFonts w:ascii="Sylfaen" w:hAnsi="Sylfaen"/>
          <w:lang w:val="ka-GE"/>
        </w:rPr>
        <w:t xml:space="preserve"> #47</w:t>
      </w:r>
    </w:p>
    <w:tbl>
      <w:tblPr>
        <w:tblStyle w:val="GridTable4-Accent12"/>
        <w:tblW w:w="6588" w:type="dxa"/>
        <w:tblLook w:val="04A0" w:firstRow="1" w:lastRow="0" w:firstColumn="1" w:lastColumn="0" w:noHBand="0" w:noVBand="1"/>
      </w:tblPr>
      <w:tblGrid>
        <w:gridCol w:w="4126"/>
        <w:gridCol w:w="1058"/>
        <w:gridCol w:w="1404"/>
      </w:tblGrid>
      <w:tr w:rsidR="007115F2" w:rsidRPr="007115F2" w14:paraId="1CF8FF59" w14:textId="77777777" w:rsidTr="007115F2">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4224" w:type="dxa"/>
            <w:hideMark/>
          </w:tcPr>
          <w:p w14:paraId="39B65656" w14:textId="77777777" w:rsidR="007115F2" w:rsidRPr="007115F2" w:rsidRDefault="007115F2" w:rsidP="007115F2">
            <w:pPr>
              <w:rPr>
                <w:rFonts w:ascii="Arial" w:eastAsia="Times New Roman" w:hAnsi="Arial" w:cs="Arial"/>
                <w:color w:val="000000"/>
              </w:rPr>
            </w:pPr>
            <w:r w:rsidRPr="007115F2">
              <w:rPr>
                <w:rFonts w:ascii="Sylfaen" w:eastAsia="Times New Roman" w:hAnsi="Sylfaen" w:cs="Sylfaen"/>
                <w:color w:val="000000"/>
              </w:rPr>
              <w:t>გთხოვთ</w:t>
            </w:r>
            <w:r w:rsidRPr="007115F2">
              <w:rPr>
                <w:rFonts w:ascii="Arial" w:eastAsia="Times New Roman" w:hAnsi="Arial" w:cs="Arial"/>
                <w:color w:val="000000"/>
              </w:rPr>
              <w:t xml:space="preserve">, </w:t>
            </w:r>
            <w:r w:rsidRPr="007115F2">
              <w:rPr>
                <w:rFonts w:ascii="Sylfaen" w:eastAsia="Times New Roman" w:hAnsi="Sylfaen" w:cs="Sylfaen"/>
                <w:color w:val="000000"/>
              </w:rPr>
              <w:t>გვითხრათ</w:t>
            </w:r>
            <w:r w:rsidRPr="007115F2">
              <w:rPr>
                <w:rFonts w:ascii="Arial" w:eastAsia="Times New Roman" w:hAnsi="Arial" w:cs="Arial"/>
                <w:color w:val="000000"/>
              </w:rPr>
              <w:t xml:space="preserve">, </w:t>
            </w:r>
            <w:r w:rsidRPr="007115F2">
              <w:rPr>
                <w:rFonts w:ascii="Sylfaen" w:eastAsia="Times New Roman" w:hAnsi="Sylfaen" w:cs="Sylfaen"/>
                <w:color w:val="000000"/>
              </w:rPr>
              <w:t>რა</w:t>
            </w:r>
            <w:r w:rsidRPr="007115F2">
              <w:rPr>
                <w:rFonts w:ascii="Sylfaen" w:eastAsia="Times New Roman" w:hAnsi="Sylfaen" w:cs="Sylfaen"/>
                <w:color w:val="000000"/>
                <w:lang w:val="ka-GE"/>
              </w:rPr>
              <w:t xml:space="preserve"> </w:t>
            </w:r>
            <w:r w:rsidRPr="007115F2">
              <w:rPr>
                <w:rFonts w:ascii="Sylfaen" w:eastAsia="Times New Roman" w:hAnsi="Sylfaen" w:cs="Sylfaen"/>
                <w:color w:val="000000"/>
              </w:rPr>
              <w:t>ტიპის</w:t>
            </w:r>
            <w:r w:rsidRPr="007115F2">
              <w:rPr>
                <w:rFonts w:ascii="Sylfaen" w:eastAsia="Times New Roman" w:hAnsi="Sylfaen" w:cs="Sylfaen"/>
                <w:color w:val="000000"/>
                <w:lang w:val="ka-GE"/>
              </w:rPr>
              <w:t xml:space="preserve"> </w:t>
            </w:r>
            <w:r w:rsidRPr="007115F2">
              <w:rPr>
                <w:rFonts w:ascii="Sylfaen" w:eastAsia="Times New Roman" w:hAnsi="Sylfaen" w:cs="Sylfaen"/>
                <w:color w:val="000000"/>
              </w:rPr>
              <w:t>დაწესებულებაში</w:t>
            </w:r>
            <w:r w:rsidRPr="007115F2">
              <w:rPr>
                <w:rFonts w:ascii="Sylfaen" w:eastAsia="Times New Roman" w:hAnsi="Sylfaen" w:cs="Sylfaen"/>
                <w:color w:val="000000"/>
                <w:lang w:val="ka-GE"/>
              </w:rPr>
              <w:t xml:space="preserve"> </w:t>
            </w:r>
            <w:r w:rsidRPr="007115F2">
              <w:rPr>
                <w:rFonts w:ascii="Sylfaen" w:eastAsia="Times New Roman" w:hAnsi="Sylfaen" w:cs="Sylfaen"/>
                <w:color w:val="000000"/>
              </w:rPr>
              <w:t>გადიხართ</w:t>
            </w:r>
            <w:r w:rsidRPr="007115F2">
              <w:rPr>
                <w:rFonts w:ascii="Sylfaen" w:eastAsia="Times New Roman" w:hAnsi="Sylfaen" w:cs="Sylfaen"/>
                <w:color w:val="000000"/>
                <w:lang w:val="ka-GE"/>
              </w:rPr>
              <w:t xml:space="preserve"> </w:t>
            </w:r>
            <w:r w:rsidRPr="007115F2">
              <w:rPr>
                <w:rFonts w:ascii="Sylfaen" w:eastAsia="Times New Roman" w:hAnsi="Sylfaen" w:cs="Sylfaen"/>
                <w:color w:val="000000"/>
              </w:rPr>
              <w:t>სტაჟირებას</w:t>
            </w:r>
            <w:r w:rsidRPr="007115F2">
              <w:rPr>
                <w:rFonts w:ascii="Arial" w:eastAsia="Times New Roman" w:hAnsi="Arial" w:cs="Arial"/>
                <w:color w:val="000000"/>
              </w:rPr>
              <w:t>/</w:t>
            </w:r>
            <w:r w:rsidRPr="007115F2">
              <w:rPr>
                <w:rFonts w:ascii="Sylfaen" w:eastAsia="Times New Roman" w:hAnsi="Sylfaen" w:cs="Sylfaen"/>
                <w:color w:val="000000"/>
              </w:rPr>
              <w:t>მუშაობთ</w:t>
            </w:r>
            <w:r w:rsidRPr="007115F2">
              <w:rPr>
                <w:rFonts w:ascii="Sylfaen" w:eastAsia="Times New Roman" w:hAnsi="Sylfaen" w:cs="Sylfaen"/>
                <w:color w:val="000000"/>
                <w:lang w:val="ka-GE"/>
              </w:rPr>
              <w:t xml:space="preserve"> </w:t>
            </w:r>
            <w:r w:rsidRPr="007115F2">
              <w:rPr>
                <w:rFonts w:ascii="Sylfaen" w:eastAsia="Times New Roman" w:hAnsi="Sylfaen" w:cs="Sylfaen"/>
                <w:color w:val="000000"/>
              </w:rPr>
              <w:t>შეგირდად</w:t>
            </w:r>
          </w:p>
        </w:tc>
        <w:tc>
          <w:tcPr>
            <w:tcW w:w="960" w:type="dxa"/>
            <w:hideMark/>
          </w:tcPr>
          <w:p w14:paraId="231AF59D"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15F2">
              <w:rPr>
                <w:rFonts w:ascii="Sylfaen" w:eastAsia="Times New Roman" w:hAnsi="Sylfaen" w:cs="Sylfaen"/>
                <w:color w:val="000000"/>
              </w:rPr>
              <w:t>სიხშირე</w:t>
            </w:r>
          </w:p>
        </w:tc>
        <w:tc>
          <w:tcPr>
            <w:tcW w:w="1404" w:type="dxa"/>
            <w:hideMark/>
          </w:tcPr>
          <w:p w14:paraId="5C4D4FBD"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15F2">
              <w:rPr>
                <w:rFonts w:ascii="Sylfaen" w:eastAsia="Times New Roman" w:hAnsi="Sylfaen" w:cs="Sylfaen"/>
                <w:color w:val="000000"/>
              </w:rPr>
              <w:t>პროცენტი</w:t>
            </w:r>
          </w:p>
        </w:tc>
      </w:tr>
      <w:tr w:rsidR="007115F2" w:rsidRPr="007115F2" w14:paraId="1A74D206"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4" w:type="dxa"/>
            <w:hideMark/>
          </w:tcPr>
          <w:p w14:paraId="1768AC36" w14:textId="77777777" w:rsidR="007115F2" w:rsidRPr="007115F2" w:rsidRDefault="007115F2" w:rsidP="007115F2">
            <w:pPr>
              <w:rPr>
                <w:rFonts w:ascii="Arial" w:eastAsia="Times New Roman" w:hAnsi="Arial" w:cs="Arial"/>
                <w:color w:val="000000"/>
              </w:rPr>
            </w:pPr>
            <w:r w:rsidRPr="007115F2">
              <w:rPr>
                <w:rFonts w:ascii="Sylfaen" w:eastAsia="Times New Roman" w:hAnsi="Sylfaen" w:cs="Sylfaen"/>
                <w:color w:val="000000"/>
              </w:rPr>
              <w:t>კერძო</w:t>
            </w:r>
            <w:r w:rsidRPr="007115F2">
              <w:rPr>
                <w:rFonts w:ascii="Sylfaen" w:eastAsia="Times New Roman" w:hAnsi="Sylfaen" w:cs="Sylfaen"/>
                <w:color w:val="000000"/>
                <w:lang w:val="ka-GE"/>
              </w:rPr>
              <w:t xml:space="preserve"> </w:t>
            </w:r>
            <w:r w:rsidRPr="007115F2">
              <w:rPr>
                <w:rFonts w:ascii="Sylfaen" w:eastAsia="Times New Roman" w:hAnsi="Sylfaen" w:cs="Sylfaen"/>
                <w:color w:val="000000"/>
              </w:rPr>
              <w:t>დაწესებულება</w:t>
            </w:r>
          </w:p>
        </w:tc>
        <w:tc>
          <w:tcPr>
            <w:tcW w:w="960" w:type="dxa"/>
            <w:noWrap/>
            <w:hideMark/>
          </w:tcPr>
          <w:p w14:paraId="25A353E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15F2">
              <w:rPr>
                <w:rFonts w:ascii="Arial" w:eastAsia="Times New Roman" w:hAnsi="Arial" w:cs="Arial"/>
                <w:color w:val="000000"/>
              </w:rPr>
              <w:t>10</w:t>
            </w:r>
          </w:p>
        </w:tc>
        <w:tc>
          <w:tcPr>
            <w:tcW w:w="1404" w:type="dxa"/>
            <w:noWrap/>
            <w:hideMark/>
          </w:tcPr>
          <w:p w14:paraId="05D6BF4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15F2">
              <w:rPr>
                <w:rFonts w:ascii="Arial" w:eastAsia="Times New Roman" w:hAnsi="Arial" w:cs="Arial"/>
                <w:color w:val="000000"/>
              </w:rPr>
              <w:t>52.6</w:t>
            </w:r>
          </w:p>
        </w:tc>
      </w:tr>
      <w:tr w:rsidR="007115F2" w:rsidRPr="007115F2" w14:paraId="48DCD400"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4224" w:type="dxa"/>
            <w:hideMark/>
          </w:tcPr>
          <w:p w14:paraId="0EA9F1BF" w14:textId="77777777" w:rsidR="007115F2" w:rsidRPr="007115F2" w:rsidRDefault="007115F2" w:rsidP="007115F2">
            <w:pPr>
              <w:rPr>
                <w:rFonts w:ascii="Arial" w:eastAsia="Times New Roman" w:hAnsi="Arial" w:cs="Arial"/>
                <w:color w:val="000000"/>
              </w:rPr>
            </w:pPr>
            <w:r w:rsidRPr="007115F2">
              <w:rPr>
                <w:rFonts w:ascii="Sylfaen" w:eastAsia="Times New Roman" w:hAnsi="Sylfaen" w:cs="Sylfaen"/>
                <w:color w:val="000000"/>
              </w:rPr>
              <w:t>სახელმწიფო</w:t>
            </w:r>
            <w:r w:rsidRPr="007115F2">
              <w:rPr>
                <w:rFonts w:ascii="Sylfaen" w:eastAsia="Times New Roman" w:hAnsi="Sylfaen" w:cs="Sylfaen"/>
                <w:color w:val="000000"/>
                <w:lang w:val="ka-GE"/>
              </w:rPr>
              <w:t xml:space="preserve"> </w:t>
            </w:r>
            <w:r w:rsidRPr="007115F2">
              <w:rPr>
                <w:rFonts w:ascii="Sylfaen" w:eastAsia="Times New Roman" w:hAnsi="Sylfaen" w:cs="Sylfaen"/>
                <w:color w:val="000000"/>
              </w:rPr>
              <w:t>დაწესებულება</w:t>
            </w:r>
          </w:p>
        </w:tc>
        <w:tc>
          <w:tcPr>
            <w:tcW w:w="960" w:type="dxa"/>
            <w:noWrap/>
            <w:hideMark/>
          </w:tcPr>
          <w:p w14:paraId="28ABDD6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15F2">
              <w:rPr>
                <w:rFonts w:ascii="Arial" w:eastAsia="Times New Roman" w:hAnsi="Arial" w:cs="Arial"/>
                <w:color w:val="000000"/>
              </w:rPr>
              <w:t>7</w:t>
            </w:r>
          </w:p>
        </w:tc>
        <w:tc>
          <w:tcPr>
            <w:tcW w:w="1404" w:type="dxa"/>
            <w:noWrap/>
            <w:hideMark/>
          </w:tcPr>
          <w:p w14:paraId="64591739"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15F2">
              <w:rPr>
                <w:rFonts w:ascii="Arial" w:eastAsia="Times New Roman" w:hAnsi="Arial" w:cs="Arial"/>
                <w:color w:val="000000"/>
              </w:rPr>
              <w:t>36.8</w:t>
            </w:r>
          </w:p>
        </w:tc>
      </w:tr>
      <w:tr w:rsidR="007115F2" w:rsidRPr="007115F2" w14:paraId="56A3AFBB"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4" w:type="dxa"/>
            <w:hideMark/>
          </w:tcPr>
          <w:p w14:paraId="5ABDEC39" w14:textId="77777777" w:rsidR="007115F2" w:rsidRPr="007115F2" w:rsidRDefault="007115F2" w:rsidP="007115F2">
            <w:pPr>
              <w:rPr>
                <w:rFonts w:ascii="Arial" w:eastAsia="Times New Roman" w:hAnsi="Arial" w:cs="Arial"/>
                <w:color w:val="000000"/>
              </w:rPr>
            </w:pPr>
            <w:r w:rsidRPr="007115F2">
              <w:rPr>
                <w:rFonts w:ascii="Sylfaen" w:eastAsia="Times New Roman" w:hAnsi="Sylfaen" w:cs="Sylfaen"/>
                <w:color w:val="000000"/>
              </w:rPr>
              <w:t>სხვა</w:t>
            </w:r>
            <w:r w:rsidRPr="007115F2">
              <w:rPr>
                <w:rFonts w:ascii="Sylfaen" w:eastAsia="Times New Roman" w:hAnsi="Sylfaen" w:cs="Sylfaen"/>
                <w:color w:val="000000"/>
                <w:lang w:val="ka-GE"/>
              </w:rPr>
              <w:t xml:space="preserve"> </w:t>
            </w:r>
            <w:r w:rsidRPr="007115F2">
              <w:rPr>
                <w:rFonts w:ascii="Sylfaen" w:eastAsia="Times New Roman" w:hAnsi="Sylfaen" w:cs="Sylfaen"/>
                <w:color w:val="000000"/>
              </w:rPr>
              <w:t>ტიპის</w:t>
            </w:r>
            <w:r w:rsidRPr="007115F2">
              <w:rPr>
                <w:rFonts w:ascii="Sylfaen" w:eastAsia="Times New Roman" w:hAnsi="Sylfaen" w:cs="Sylfaen"/>
                <w:color w:val="000000"/>
                <w:lang w:val="ka-GE"/>
              </w:rPr>
              <w:t xml:space="preserve"> </w:t>
            </w:r>
            <w:r w:rsidRPr="007115F2">
              <w:rPr>
                <w:rFonts w:ascii="Sylfaen" w:eastAsia="Times New Roman" w:hAnsi="Sylfaen" w:cs="Sylfaen"/>
                <w:color w:val="000000"/>
              </w:rPr>
              <w:t>დაწესებულება</w:t>
            </w:r>
          </w:p>
        </w:tc>
        <w:tc>
          <w:tcPr>
            <w:tcW w:w="960" w:type="dxa"/>
            <w:noWrap/>
            <w:hideMark/>
          </w:tcPr>
          <w:p w14:paraId="431C39F2"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15F2">
              <w:rPr>
                <w:rFonts w:ascii="Arial" w:eastAsia="Times New Roman" w:hAnsi="Arial" w:cs="Arial"/>
                <w:color w:val="000000"/>
              </w:rPr>
              <w:t>2</w:t>
            </w:r>
          </w:p>
        </w:tc>
        <w:tc>
          <w:tcPr>
            <w:tcW w:w="1404" w:type="dxa"/>
            <w:noWrap/>
            <w:hideMark/>
          </w:tcPr>
          <w:p w14:paraId="2CE7E0B1"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15F2">
              <w:rPr>
                <w:rFonts w:ascii="Arial" w:eastAsia="Times New Roman" w:hAnsi="Arial" w:cs="Arial"/>
                <w:color w:val="000000"/>
              </w:rPr>
              <w:t>10.5</w:t>
            </w:r>
          </w:p>
        </w:tc>
      </w:tr>
      <w:tr w:rsidR="007115F2" w:rsidRPr="007115F2" w14:paraId="093A6A5B"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4224" w:type="dxa"/>
            <w:hideMark/>
          </w:tcPr>
          <w:p w14:paraId="60997312" w14:textId="77777777" w:rsidR="007115F2" w:rsidRPr="007115F2" w:rsidRDefault="007115F2" w:rsidP="007115F2">
            <w:pPr>
              <w:rPr>
                <w:rFonts w:ascii="Arial" w:eastAsia="Times New Roman" w:hAnsi="Arial" w:cs="Arial"/>
                <w:color w:val="000000"/>
              </w:rPr>
            </w:pPr>
            <w:r w:rsidRPr="007115F2">
              <w:rPr>
                <w:rFonts w:ascii="Sylfaen" w:eastAsia="Times New Roman" w:hAnsi="Sylfaen" w:cs="Sylfaen"/>
                <w:color w:val="000000"/>
              </w:rPr>
              <w:t>სულ</w:t>
            </w:r>
          </w:p>
        </w:tc>
        <w:tc>
          <w:tcPr>
            <w:tcW w:w="960" w:type="dxa"/>
            <w:noWrap/>
            <w:hideMark/>
          </w:tcPr>
          <w:p w14:paraId="79E06715"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15F2">
              <w:rPr>
                <w:rFonts w:ascii="Arial" w:eastAsia="Times New Roman" w:hAnsi="Arial" w:cs="Arial"/>
                <w:color w:val="000000"/>
              </w:rPr>
              <w:t>19</w:t>
            </w:r>
          </w:p>
        </w:tc>
        <w:tc>
          <w:tcPr>
            <w:tcW w:w="1404" w:type="dxa"/>
            <w:noWrap/>
            <w:hideMark/>
          </w:tcPr>
          <w:p w14:paraId="30DF7FE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15F2">
              <w:rPr>
                <w:rFonts w:ascii="Arial" w:eastAsia="Times New Roman" w:hAnsi="Arial" w:cs="Arial"/>
                <w:color w:val="000000"/>
              </w:rPr>
              <w:t>100.0</w:t>
            </w:r>
          </w:p>
        </w:tc>
      </w:tr>
    </w:tbl>
    <w:p w14:paraId="210EE9B2" w14:textId="77777777" w:rsidR="007115F2" w:rsidRPr="007115F2" w:rsidRDefault="007115F2" w:rsidP="007115F2">
      <w:pPr>
        <w:tabs>
          <w:tab w:val="left" w:pos="1800"/>
        </w:tabs>
        <w:rPr>
          <w:rFonts w:ascii="Sylfaen" w:hAnsi="Sylfaen"/>
          <w:b/>
        </w:rPr>
      </w:pPr>
    </w:p>
    <w:p w14:paraId="4F536794" w14:textId="2E91B942" w:rsidR="007115F2" w:rsidRPr="007115F2" w:rsidRDefault="007115F2" w:rsidP="004964F7">
      <w:pPr>
        <w:tabs>
          <w:tab w:val="left" w:pos="180"/>
        </w:tabs>
        <w:jc w:val="both"/>
        <w:rPr>
          <w:rFonts w:ascii="Sylfaen" w:hAnsi="Sylfaen"/>
          <w:b/>
          <w:sz w:val="24"/>
          <w:szCs w:val="24"/>
          <w:lang w:val="ka-GE"/>
        </w:rPr>
      </w:pPr>
      <w:r w:rsidRPr="007115F2">
        <w:rPr>
          <w:rFonts w:ascii="Sylfaen" w:hAnsi="Sylfaen"/>
          <w:lang w:val="ka-GE"/>
        </w:rPr>
        <w:tab/>
      </w:r>
    </w:p>
    <w:p w14:paraId="4DB96DBC" w14:textId="77777777" w:rsidR="007115F2" w:rsidRPr="007115F2" w:rsidRDefault="007115F2" w:rsidP="007115F2">
      <w:pPr>
        <w:tabs>
          <w:tab w:val="left" w:pos="1800"/>
        </w:tabs>
        <w:rPr>
          <w:rFonts w:ascii="Sylfaen" w:hAnsi="Sylfaen"/>
          <w:b/>
          <w:sz w:val="24"/>
          <w:szCs w:val="24"/>
          <w:lang w:val="ka-GE"/>
        </w:rPr>
      </w:pPr>
    </w:p>
    <w:p w14:paraId="5DB39E63" w14:textId="77777777" w:rsidR="007115F2" w:rsidRPr="007115F2" w:rsidRDefault="007115F2" w:rsidP="007115F2">
      <w:pPr>
        <w:tabs>
          <w:tab w:val="left" w:pos="1800"/>
        </w:tabs>
        <w:rPr>
          <w:rFonts w:ascii="Sylfaen" w:hAnsi="Sylfaen"/>
          <w:b/>
          <w:sz w:val="24"/>
          <w:szCs w:val="24"/>
          <w:lang w:val="ka-GE"/>
        </w:rPr>
      </w:pPr>
    </w:p>
    <w:p w14:paraId="4ED014AE" w14:textId="77777777" w:rsidR="007115F2" w:rsidRPr="007115F2" w:rsidRDefault="007115F2" w:rsidP="007115F2">
      <w:pPr>
        <w:tabs>
          <w:tab w:val="left" w:pos="1800"/>
        </w:tabs>
        <w:rPr>
          <w:rFonts w:ascii="Sylfaen" w:hAnsi="Sylfaen"/>
          <w:b/>
          <w:sz w:val="24"/>
          <w:szCs w:val="24"/>
          <w:lang w:val="ka-GE"/>
        </w:rPr>
      </w:pPr>
      <w:r w:rsidRPr="007115F2">
        <w:rPr>
          <w:rFonts w:ascii="Sylfaen" w:hAnsi="Sylfaen"/>
          <w:b/>
          <w:sz w:val="24"/>
          <w:szCs w:val="24"/>
          <w:lang w:val="ka-GE"/>
        </w:rPr>
        <w:t>დაუსაქმებელი</w:t>
      </w:r>
    </w:p>
    <w:p w14:paraId="1FB63373" w14:textId="5B7EF5CF" w:rsidR="007115F2" w:rsidRPr="007115F2" w:rsidRDefault="007115F2" w:rsidP="007115F2">
      <w:pPr>
        <w:spacing w:line="276" w:lineRule="auto"/>
        <w:ind w:firstLine="180"/>
        <w:jc w:val="both"/>
        <w:rPr>
          <w:rFonts w:ascii="Sylfaen" w:hAnsi="Sylfaen"/>
        </w:rPr>
      </w:pPr>
      <w:r w:rsidRPr="007115F2">
        <w:rPr>
          <w:rFonts w:ascii="Sylfaen" w:hAnsi="Sylfaen"/>
          <w:lang w:val="ka-GE"/>
        </w:rPr>
        <w:t>რესპონდენტებმა, რომლებიც არიან დაუსაქმებლები 46%</w:t>
      </w:r>
      <w:r w:rsidRPr="007115F2">
        <w:rPr>
          <w:rFonts w:ascii="Sylfaen" w:hAnsi="Sylfaen"/>
        </w:rPr>
        <w:t xml:space="preserve"> (1183 </w:t>
      </w:r>
      <w:r w:rsidRPr="007115F2">
        <w:rPr>
          <w:rFonts w:ascii="Sylfaen" w:hAnsi="Sylfaen"/>
          <w:lang w:val="ka-GE"/>
        </w:rPr>
        <w:t>კურსდამთავრებული), უპასუხეს კითხვას - „ეძებთ თუ არა ამჟამად სამუშაოს?“ მათი უმრავლესობა - 76% (887) გამოკითხული, სამუშაოს ეძებს, 24% (281), კი სამუშაოს არ ეძებს (იხ. ცხრილი</w:t>
      </w:r>
      <w:r w:rsidR="002C01BE">
        <w:rPr>
          <w:rFonts w:ascii="Sylfaen" w:hAnsi="Sylfaen"/>
          <w:lang w:val="ka-GE"/>
        </w:rPr>
        <w:t xml:space="preserve"> #48</w:t>
      </w:r>
      <w:r w:rsidRPr="007115F2">
        <w:rPr>
          <w:rFonts w:ascii="Sylfaen" w:hAnsi="Sylfaen"/>
          <w:lang w:val="ka-GE"/>
        </w:rPr>
        <w:t>).</w:t>
      </w:r>
    </w:p>
    <w:p w14:paraId="2BE08D42" w14:textId="5BD27858" w:rsidR="007115F2" w:rsidRPr="007115F2" w:rsidRDefault="007115F2" w:rsidP="007115F2">
      <w:pPr>
        <w:tabs>
          <w:tab w:val="left" w:pos="1800"/>
        </w:tabs>
        <w:rPr>
          <w:rFonts w:ascii="Sylfaen" w:hAnsi="Sylfaen"/>
          <w:szCs w:val="24"/>
          <w:lang w:val="ka-GE"/>
        </w:rPr>
      </w:pPr>
      <w:r w:rsidRPr="007115F2">
        <w:rPr>
          <w:rFonts w:ascii="Sylfaen" w:hAnsi="Sylfaen"/>
          <w:szCs w:val="24"/>
          <w:lang w:val="ka-GE"/>
        </w:rPr>
        <w:t>ცხრილი</w:t>
      </w:r>
      <w:r w:rsidR="002C01BE">
        <w:rPr>
          <w:rFonts w:ascii="Sylfaen" w:hAnsi="Sylfaen"/>
          <w:szCs w:val="24"/>
          <w:lang w:val="ka-GE"/>
        </w:rPr>
        <w:t xml:space="preserve"> #48</w:t>
      </w:r>
    </w:p>
    <w:tbl>
      <w:tblPr>
        <w:tblStyle w:val="GridTable4-Accent11"/>
        <w:tblW w:w="6710" w:type="dxa"/>
        <w:tblLook w:val="04A0" w:firstRow="1" w:lastRow="0" w:firstColumn="1" w:lastColumn="0" w:noHBand="0" w:noVBand="1"/>
      </w:tblPr>
      <w:tblGrid>
        <w:gridCol w:w="3798"/>
        <w:gridCol w:w="1440"/>
        <w:gridCol w:w="1472"/>
      </w:tblGrid>
      <w:tr w:rsidR="007115F2" w:rsidRPr="007115F2" w14:paraId="35AB470C" w14:textId="77777777" w:rsidTr="007115F2">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798" w:type="dxa"/>
            <w:hideMark/>
          </w:tcPr>
          <w:p w14:paraId="6097E595"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ეძებთ</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თუ</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არა</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ამჟამად</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სამუშაოს</w:t>
            </w:r>
          </w:p>
        </w:tc>
        <w:tc>
          <w:tcPr>
            <w:tcW w:w="1440" w:type="dxa"/>
            <w:hideMark/>
          </w:tcPr>
          <w:p w14:paraId="3E4F5F58"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Sylfaen" w:eastAsia="Times New Roman" w:hAnsi="Sylfaen" w:cs="Sylfaen"/>
                <w:color w:val="000000"/>
                <w:sz w:val="20"/>
                <w:szCs w:val="18"/>
              </w:rPr>
              <w:t>სიხშირე</w:t>
            </w:r>
          </w:p>
        </w:tc>
        <w:tc>
          <w:tcPr>
            <w:tcW w:w="1472" w:type="dxa"/>
            <w:hideMark/>
          </w:tcPr>
          <w:p w14:paraId="0609811F"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Sylfaen" w:eastAsia="Times New Roman" w:hAnsi="Sylfaen" w:cs="Sylfaen"/>
                <w:color w:val="000000"/>
                <w:sz w:val="20"/>
                <w:szCs w:val="18"/>
              </w:rPr>
              <w:t>პროცენტი</w:t>
            </w:r>
          </w:p>
        </w:tc>
      </w:tr>
      <w:tr w:rsidR="007115F2" w:rsidRPr="007115F2" w14:paraId="1CFC8F3D"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8" w:type="dxa"/>
            <w:hideMark/>
          </w:tcPr>
          <w:p w14:paraId="06D16776"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დიახ</w:t>
            </w:r>
          </w:p>
        </w:tc>
        <w:tc>
          <w:tcPr>
            <w:tcW w:w="1440" w:type="dxa"/>
            <w:noWrap/>
            <w:hideMark/>
          </w:tcPr>
          <w:p w14:paraId="2A7AD40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887</w:t>
            </w:r>
          </w:p>
        </w:tc>
        <w:tc>
          <w:tcPr>
            <w:tcW w:w="1472" w:type="dxa"/>
            <w:noWrap/>
            <w:hideMark/>
          </w:tcPr>
          <w:p w14:paraId="45244F21"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75.9</w:t>
            </w:r>
          </w:p>
        </w:tc>
      </w:tr>
      <w:tr w:rsidR="007115F2" w:rsidRPr="007115F2" w14:paraId="31976396"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3798" w:type="dxa"/>
            <w:hideMark/>
          </w:tcPr>
          <w:p w14:paraId="200FE05E"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არა</w:t>
            </w:r>
          </w:p>
        </w:tc>
        <w:tc>
          <w:tcPr>
            <w:tcW w:w="1440" w:type="dxa"/>
            <w:noWrap/>
            <w:hideMark/>
          </w:tcPr>
          <w:p w14:paraId="1C1F3B62"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281</w:t>
            </w:r>
          </w:p>
        </w:tc>
        <w:tc>
          <w:tcPr>
            <w:tcW w:w="1472" w:type="dxa"/>
            <w:noWrap/>
            <w:hideMark/>
          </w:tcPr>
          <w:p w14:paraId="7535F225"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24.1</w:t>
            </w:r>
          </w:p>
        </w:tc>
      </w:tr>
      <w:tr w:rsidR="007115F2" w:rsidRPr="007115F2" w14:paraId="559E9DE2"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8" w:type="dxa"/>
            <w:hideMark/>
          </w:tcPr>
          <w:p w14:paraId="17D44BEF"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სულ</w:t>
            </w:r>
          </w:p>
        </w:tc>
        <w:tc>
          <w:tcPr>
            <w:tcW w:w="1440" w:type="dxa"/>
            <w:noWrap/>
            <w:hideMark/>
          </w:tcPr>
          <w:p w14:paraId="4671CC8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1168</w:t>
            </w:r>
          </w:p>
        </w:tc>
        <w:tc>
          <w:tcPr>
            <w:tcW w:w="1472" w:type="dxa"/>
            <w:noWrap/>
            <w:hideMark/>
          </w:tcPr>
          <w:p w14:paraId="16BFC2BE"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100</w:t>
            </w:r>
          </w:p>
        </w:tc>
      </w:tr>
      <w:tr w:rsidR="007115F2" w:rsidRPr="007115F2" w14:paraId="7196FDC3"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3798" w:type="dxa"/>
            <w:noWrap/>
            <w:hideMark/>
          </w:tcPr>
          <w:p w14:paraId="411BBD0B"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გამოტოვებული</w:t>
            </w:r>
          </w:p>
        </w:tc>
        <w:tc>
          <w:tcPr>
            <w:tcW w:w="1440" w:type="dxa"/>
            <w:noWrap/>
            <w:hideMark/>
          </w:tcPr>
          <w:p w14:paraId="603035F2"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15</w:t>
            </w:r>
          </w:p>
        </w:tc>
        <w:tc>
          <w:tcPr>
            <w:tcW w:w="1472" w:type="dxa"/>
            <w:hideMark/>
          </w:tcPr>
          <w:p w14:paraId="349274C8"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p>
        </w:tc>
      </w:tr>
      <w:tr w:rsidR="007115F2" w:rsidRPr="007115F2" w14:paraId="0258AA12"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8" w:type="dxa"/>
            <w:noWrap/>
          </w:tcPr>
          <w:p w14:paraId="48920B44" w14:textId="77777777" w:rsidR="007115F2" w:rsidRPr="007115F2" w:rsidRDefault="007115F2" w:rsidP="007115F2">
            <w:pPr>
              <w:rPr>
                <w:rFonts w:ascii="Sylfaen" w:eastAsia="Times New Roman" w:hAnsi="Sylfaen" w:cs="Sylfaen"/>
                <w:color w:val="000000"/>
                <w:sz w:val="20"/>
                <w:szCs w:val="18"/>
                <w:lang w:val="ka-GE"/>
              </w:rPr>
            </w:pPr>
            <w:r w:rsidRPr="007115F2">
              <w:rPr>
                <w:rFonts w:ascii="Sylfaen" w:eastAsia="Times New Roman" w:hAnsi="Sylfaen" w:cs="Sylfaen"/>
                <w:color w:val="000000"/>
                <w:sz w:val="20"/>
                <w:szCs w:val="18"/>
                <w:lang w:val="ka-GE"/>
              </w:rPr>
              <w:t>სულ</w:t>
            </w:r>
          </w:p>
        </w:tc>
        <w:tc>
          <w:tcPr>
            <w:tcW w:w="1440" w:type="dxa"/>
            <w:noWrap/>
          </w:tcPr>
          <w:p w14:paraId="25C6F90F"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lang w:val="ka-GE"/>
              </w:rPr>
            </w:pPr>
            <w:r w:rsidRPr="007115F2">
              <w:rPr>
                <w:rFonts w:ascii="Sylfaen" w:eastAsia="Times New Roman" w:hAnsi="Sylfaen" w:cs="Arial"/>
                <w:color w:val="000000"/>
                <w:sz w:val="20"/>
                <w:szCs w:val="18"/>
                <w:lang w:val="ka-GE"/>
              </w:rPr>
              <w:t>1183</w:t>
            </w:r>
          </w:p>
        </w:tc>
        <w:tc>
          <w:tcPr>
            <w:tcW w:w="1472" w:type="dxa"/>
          </w:tcPr>
          <w:p w14:paraId="5D4D879E"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p>
        </w:tc>
      </w:tr>
    </w:tbl>
    <w:p w14:paraId="1E8116B5" w14:textId="77777777" w:rsidR="007115F2" w:rsidRPr="007115F2" w:rsidRDefault="007115F2" w:rsidP="007115F2">
      <w:pPr>
        <w:tabs>
          <w:tab w:val="left" w:pos="1800"/>
        </w:tabs>
        <w:rPr>
          <w:rFonts w:ascii="Sylfaen" w:hAnsi="Sylfaen"/>
          <w:lang w:val="ka-GE"/>
        </w:rPr>
      </w:pPr>
    </w:p>
    <w:p w14:paraId="5950F100" w14:textId="41D99B14" w:rsidR="007115F2" w:rsidRPr="007115F2" w:rsidRDefault="007115F2" w:rsidP="007115F2">
      <w:pPr>
        <w:tabs>
          <w:tab w:val="left" w:pos="180"/>
        </w:tabs>
        <w:jc w:val="both"/>
        <w:rPr>
          <w:rFonts w:ascii="Sylfaen" w:hAnsi="Sylfaen"/>
          <w:lang w:val="ka-GE"/>
        </w:rPr>
      </w:pPr>
      <w:r w:rsidRPr="007115F2">
        <w:rPr>
          <w:rFonts w:ascii="Sylfaen" w:hAnsi="Sylfaen"/>
          <w:lang w:val="ka-GE"/>
        </w:rPr>
        <w:tab/>
        <w:t xml:space="preserve">რესპონდენტებს უნდა დაესახელებინათ მიზეზები მათი აზრით,  თუ რატომ ვერ პოულობენ სამსახურს პროფესიული პროგრამის დასრულების შემდეგ.  სამსახურის ვერ დაწყების მიზეზად </w:t>
      </w:r>
      <w:r w:rsidRPr="007115F2">
        <w:rPr>
          <w:rFonts w:ascii="Sylfaen" w:hAnsi="Sylfaen"/>
          <w:lang w:val="ka-GE"/>
        </w:rPr>
        <w:lastRenderedPageBreak/>
        <w:t>არასაკმარისი გამოცდილების ქონა სახელდება დაუსაქმებელ რესპონდენტთა თითქმის მესამედის მიერ (29%). ასევე, გამოკითხულთა თანახმად დასაქმების ხელისშემშლელ ფაქტორად სახელდება მათ პროფესიაზე დაბალი საბაზრო მოთხოვნა, ამ უკანასკნელს რესპონდენტთა 28% ასახელებს.  საინტერესოა ის ფაქტი, რომ არასაკმარისი კვალიფიკაციის ქონა დასაქმების ხელისშემშლელ ფაქტორად რესპონდენტთა მხოლოდ 8%-ის მიერ სახელდება (იხ. ცხრილი</w:t>
      </w:r>
      <w:r w:rsidR="002C01BE">
        <w:rPr>
          <w:rFonts w:ascii="Sylfaen" w:hAnsi="Sylfaen"/>
          <w:lang w:val="ka-GE"/>
        </w:rPr>
        <w:t xml:space="preserve"> #49</w:t>
      </w:r>
      <w:r w:rsidRPr="007115F2">
        <w:rPr>
          <w:rFonts w:ascii="Sylfaen" w:hAnsi="Sylfaen"/>
          <w:lang w:val="ka-GE"/>
        </w:rPr>
        <w:t>).</w:t>
      </w:r>
    </w:p>
    <w:p w14:paraId="113A7647" w14:textId="4A2FE708" w:rsidR="007115F2" w:rsidRPr="007115F2" w:rsidRDefault="007115F2" w:rsidP="007115F2">
      <w:pPr>
        <w:tabs>
          <w:tab w:val="left" w:pos="1800"/>
        </w:tabs>
        <w:jc w:val="both"/>
        <w:rPr>
          <w:rFonts w:ascii="Sylfaen" w:hAnsi="Sylfaen"/>
          <w:lang w:val="ka-GE"/>
        </w:rPr>
      </w:pPr>
      <w:r w:rsidRPr="007115F2">
        <w:rPr>
          <w:rFonts w:ascii="Sylfaen" w:hAnsi="Sylfaen"/>
          <w:lang w:val="ka-GE"/>
        </w:rPr>
        <w:t xml:space="preserve"> ცხრილი</w:t>
      </w:r>
      <w:r w:rsidR="002C01BE">
        <w:rPr>
          <w:rFonts w:ascii="Sylfaen" w:hAnsi="Sylfaen"/>
          <w:lang w:val="ka-GE"/>
        </w:rPr>
        <w:t xml:space="preserve"> #49</w:t>
      </w:r>
    </w:p>
    <w:tbl>
      <w:tblPr>
        <w:tblStyle w:val="GridTable4-Accent11"/>
        <w:tblW w:w="3272" w:type="pct"/>
        <w:tblLook w:val="04A0" w:firstRow="1" w:lastRow="0" w:firstColumn="1" w:lastColumn="0" w:noHBand="0" w:noVBand="1"/>
      </w:tblPr>
      <w:tblGrid>
        <w:gridCol w:w="4506"/>
        <w:gridCol w:w="2025"/>
      </w:tblGrid>
      <w:tr w:rsidR="007115F2" w:rsidRPr="007115F2" w14:paraId="4B46BF92" w14:textId="77777777" w:rsidTr="007115F2">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50" w:type="pct"/>
          </w:tcPr>
          <w:p w14:paraId="0AD83D24" w14:textId="77777777" w:rsidR="007115F2" w:rsidRPr="007115F2" w:rsidRDefault="007115F2" w:rsidP="007115F2">
            <w:pPr>
              <w:rPr>
                <w:rFonts w:ascii="Sylfaen" w:eastAsia="Times New Roman" w:hAnsi="Sylfaen" w:cs="Sylfaen"/>
                <w:color w:val="000000"/>
                <w:sz w:val="20"/>
                <w:szCs w:val="18"/>
              </w:rPr>
            </w:pPr>
            <w:r w:rsidRPr="007115F2">
              <w:rPr>
                <w:rFonts w:ascii="Sylfaen" w:eastAsia="Times New Roman" w:hAnsi="Sylfaen" w:cs="Sylfaen"/>
                <w:color w:val="000000"/>
                <w:sz w:val="20"/>
                <w:szCs w:val="18"/>
                <w:lang w:val="ka-GE"/>
              </w:rPr>
              <w:t>როგორ ფიქრობთ, პროფესიული პროგრამის დასრულების შემდეგ რატომ ვერ პოულობთ სამსახურს?</w:t>
            </w:r>
          </w:p>
        </w:tc>
        <w:tc>
          <w:tcPr>
            <w:tcW w:w="1550" w:type="pct"/>
            <w:noWrap/>
          </w:tcPr>
          <w:p w14:paraId="24AE3C29" w14:textId="77777777" w:rsidR="007115F2" w:rsidRPr="007115F2" w:rsidRDefault="007115F2" w:rsidP="007115F2">
            <w:pPr>
              <w:jc w:val="right"/>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lang w:val="ka-GE"/>
              </w:rPr>
            </w:pPr>
            <w:r w:rsidRPr="007115F2">
              <w:rPr>
                <w:rFonts w:ascii="Sylfaen" w:eastAsia="Times New Roman" w:hAnsi="Sylfaen" w:cs="Arial"/>
                <w:color w:val="000000"/>
                <w:sz w:val="20"/>
                <w:szCs w:val="18"/>
                <w:lang w:val="ka-GE"/>
              </w:rPr>
              <w:t>პროცენტი</w:t>
            </w:r>
          </w:p>
        </w:tc>
      </w:tr>
      <w:tr w:rsidR="007115F2" w:rsidRPr="007115F2" w14:paraId="1A7B6310" w14:textId="77777777" w:rsidTr="007115F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50" w:type="pct"/>
            <w:hideMark/>
          </w:tcPr>
          <w:p w14:paraId="7430133C"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არ</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გაქვთ</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საკმარისი</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კვალიფიკაცია</w:t>
            </w:r>
          </w:p>
        </w:tc>
        <w:tc>
          <w:tcPr>
            <w:tcW w:w="1550" w:type="pct"/>
            <w:noWrap/>
            <w:hideMark/>
          </w:tcPr>
          <w:p w14:paraId="735EE4C6"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7.9%</w:t>
            </w:r>
          </w:p>
        </w:tc>
      </w:tr>
      <w:tr w:rsidR="007115F2" w:rsidRPr="007115F2" w14:paraId="7954277A" w14:textId="77777777" w:rsidTr="007115F2">
        <w:trPr>
          <w:trHeight w:val="720"/>
        </w:trPr>
        <w:tc>
          <w:tcPr>
            <w:cnfStyle w:val="001000000000" w:firstRow="0" w:lastRow="0" w:firstColumn="1" w:lastColumn="0" w:oddVBand="0" w:evenVBand="0" w:oddHBand="0" w:evenHBand="0" w:firstRowFirstColumn="0" w:firstRowLastColumn="0" w:lastRowFirstColumn="0" w:lastRowLastColumn="0"/>
            <w:tcW w:w="3450" w:type="pct"/>
            <w:hideMark/>
          </w:tcPr>
          <w:p w14:paraId="0A941C48"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არ</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გაქვთძ</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ირითადი</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უანრები</w:t>
            </w:r>
            <w:r w:rsidRPr="007115F2">
              <w:rPr>
                <w:rFonts w:ascii="Arial" w:eastAsia="Times New Roman" w:hAnsi="Arial" w:cs="Arial"/>
                <w:color w:val="000000"/>
                <w:sz w:val="20"/>
                <w:szCs w:val="18"/>
              </w:rPr>
              <w:t xml:space="preserve"> (</w:t>
            </w:r>
            <w:r w:rsidRPr="007115F2">
              <w:rPr>
                <w:rFonts w:ascii="Sylfaen" w:eastAsia="Times New Roman" w:hAnsi="Sylfaen" w:cs="Sylfaen"/>
                <w:color w:val="000000"/>
                <w:sz w:val="20"/>
                <w:szCs w:val="18"/>
              </w:rPr>
              <w:t>მაგ</w:t>
            </w:r>
            <w:r w:rsidRPr="007115F2">
              <w:rPr>
                <w:rFonts w:ascii="Arial" w:eastAsia="Times New Roman" w:hAnsi="Arial" w:cs="Arial"/>
                <w:color w:val="000000"/>
                <w:sz w:val="20"/>
                <w:szCs w:val="18"/>
              </w:rPr>
              <w:t>.</w:t>
            </w:r>
            <w:r w:rsidRPr="007115F2">
              <w:rPr>
                <w:rFonts w:ascii="Sylfaen" w:eastAsia="Times New Roman" w:hAnsi="Sylfaen" w:cs="Sylfaen"/>
                <w:color w:val="000000"/>
                <w:sz w:val="20"/>
                <w:szCs w:val="18"/>
              </w:rPr>
              <w:t>უცხოენებზე</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საუბრის</w:t>
            </w:r>
            <w:r w:rsidRPr="007115F2">
              <w:rPr>
                <w:rFonts w:ascii="Arial" w:eastAsia="Times New Roman" w:hAnsi="Arial" w:cs="Arial"/>
                <w:color w:val="000000"/>
                <w:sz w:val="20"/>
                <w:szCs w:val="18"/>
              </w:rPr>
              <w:t xml:space="preserve">, </w:t>
            </w:r>
            <w:r w:rsidRPr="007115F2">
              <w:rPr>
                <w:rFonts w:ascii="Sylfaen" w:eastAsia="Times New Roman" w:hAnsi="Sylfaen" w:cs="Sylfaen"/>
                <w:color w:val="000000"/>
                <w:sz w:val="20"/>
                <w:szCs w:val="18"/>
              </w:rPr>
              <w:t>კომპიუტერის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გამოყენების</w:t>
            </w:r>
            <w:r w:rsidRPr="007115F2">
              <w:rPr>
                <w:rFonts w:ascii="Arial" w:eastAsia="Times New Roman" w:hAnsi="Arial" w:cs="Arial"/>
                <w:color w:val="000000"/>
                <w:sz w:val="20"/>
                <w:szCs w:val="18"/>
              </w:rPr>
              <w:t xml:space="preserve">, </w:t>
            </w:r>
            <w:r w:rsidRPr="007115F2">
              <w:rPr>
                <w:rFonts w:ascii="Sylfaen" w:eastAsia="Times New Roman" w:hAnsi="Sylfaen" w:cs="Sylfaen"/>
                <w:color w:val="000000"/>
                <w:sz w:val="20"/>
                <w:szCs w:val="18"/>
              </w:rPr>
              <w:t>სხვებთან</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ურთიერთობის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და</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ა</w:t>
            </w:r>
            <w:r w:rsidRPr="007115F2">
              <w:rPr>
                <w:rFonts w:ascii="Arial" w:eastAsia="Times New Roman" w:hAnsi="Arial" w:cs="Arial"/>
                <w:color w:val="000000"/>
                <w:sz w:val="20"/>
                <w:szCs w:val="18"/>
              </w:rPr>
              <w:t>.</w:t>
            </w:r>
            <w:r w:rsidRPr="007115F2">
              <w:rPr>
                <w:rFonts w:ascii="Sylfaen" w:eastAsia="Times New Roman" w:hAnsi="Sylfaen" w:cs="Sylfaen"/>
                <w:color w:val="000000"/>
                <w:sz w:val="20"/>
                <w:szCs w:val="18"/>
              </w:rPr>
              <w:t>შ</w:t>
            </w:r>
            <w:r w:rsidRPr="007115F2">
              <w:rPr>
                <w:rFonts w:ascii="Arial" w:eastAsia="Times New Roman" w:hAnsi="Arial" w:cs="Arial"/>
                <w:color w:val="000000"/>
                <w:sz w:val="20"/>
                <w:szCs w:val="18"/>
              </w:rPr>
              <w:t>.)</w:t>
            </w:r>
          </w:p>
        </w:tc>
        <w:tc>
          <w:tcPr>
            <w:tcW w:w="1550" w:type="pct"/>
            <w:noWrap/>
            <w:hideMark/>
          </w:tcPr>
          <w:p w14:paraId="6F0DA3DC"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4.9%</w:t>
            </w:r>
          </w:p>
        </w:tc>
      </w:tr>
      <w:tr w:rsidR="007115F2" w:rsidRPr="007115F2" w14:paraId="6EE47C4D" w14:textId="77777777" w:rsidTr="007115F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50" w:type="pct"/>
            <w:hideMark/>
          </w:tcPr>
          <w:p w14:paraId="2C7B7D91"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არ</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გაქვთ</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საკმარისი</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გამოცდილება</w:t>
            </w:r>
          </w:p>
        </w:tc>
        <w:tc>
          <w:tcPr>
            <w:tcW w:w="1550" w:type="pct"/>
            <w:noWrap/>
            <w:hideMark/>
          </w:tcPr>
          <w:p w14:paraId="188CDC19"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29.1%</w:t>
            </w:r>
          </w:p>
        </w:tc>
      </w:tr>
      <w:tr w:rsidR="007115F2" w:rsidRPr="007115F2" w14:paraId="2BBB0CC3" w14:textId="77777777" w:rsidTr="007115F2">
        <w:trPr>
          <w:trHeight w:val="255"/>
        </w:trPr>
        <w:tc>
          <w:tcPr>
            <w:cnfStyle w:val="001000000000" w:firstRow="0" w:lastRow="0" w:firstColumn="1" w:lastColumn="0" w:oddVBand="0" w:evenVBand="0" w:oddHBand="0" w:evenHBand="0" w:firstRowFirstColumn="0" w:firstRowLastColumn="0" w:lastRowFirstColumn="0" w:lastRowLastColumn="0"/>
            <w:tcW w:w="3450" w:type="pct"/>
            <w:hideMark/>
          </w:tcPr>
          <w:p w14:paraId="4E819247"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თქვენს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პროფესიაზე</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დაბალი</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მოთხოვნაა</w:t>
            </w:r>
          </w:p>
        </w:tc>
        <w:tc>
          <w:tcPr>
            <w:tcW w:w="1550" w:type="pct"/>
            <w:noWrap/>
            <w:hideMark/>
          </w:tcPr>
          <w:p w14:paraId="5BD594D1"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27.9%</w:t>
            </w:r>
          </w:p>
        </w:tc>
      </w:tr>
      <w:tr w:rsidR="007115F2" w:rsidRPr="007115F2" w14:paraId="070E48E7" w14:textId="77777777" w:rsidTr="007115F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50" w:type="pct"/>
            <w:hideMark/>
          </w:tcPr>
          <w:p w14:paraId="41E571D3"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სხვა</w:t>
            </w:r>
          </w:p>
        </w:tc>
        <w:tc>
          <w:tcPr>
            <w:tcW w:w="1550" w:type="pct"/>
            <w:noWrap/>
            <w:hideMark/>
          </w:tcPr>
          <w:p w14:paraId="1A4C957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42.4%</w:t>
            </w:r>
          </w:p>
        </w:tc>
      </w:tr>
    </w:tbl>
    <w:p w14:paraId="4A0F7D84" w14:textId="77777777" w:rsidR="007115F2" w:rsidRPr="007115F2" w:rsidRDefault="007115F2" w:rsidP="007115F2">
      <w:pPr>
        <w:tabs>
          <w:tab w:val="left" w:pos="1800"/>
        </w:tabs>
        <w:rPr>
          <w:rFonts w:ascii="Sylfaen" w:hAnsi="Sylfaen"/>
          <w:lang w:val="ka-GE"/>
        </w:rPr>
      </w:pPr>
    </w:p>
    <w:p w14:paraId="4F4F0240" w14:textId="0334DB45" w:rsidR="007115F2" w:rsidRPr="007115F2" w:rsidRDefault="007115F2" w:rsidP="00996770">
      <w:pPr>
        <w:ind w:firstLine="180"/>
        <w:jc w:val="both"/>
        <w:rPr>
          <w:rFonts w:ascii="Sylfaen" w:hAnsi="Sylfaen"/>
          <w:lang w:val="ka-GE"/>
        </w:rPr>
      </w:pPr>
      <w:r w:rsidRPr="007115F2">
        <w:rPr>
          <w:rFonts w:ascii="Sylfaen" w:hAnsi="Sylfaen"/>
          <w:lang w:val="ka-GE"/>
        </w:rPr>
        <w:t>იმ რესპონდენტებს, რომლებიც აცხადებდნენ რომ დაუსაქმებლები არიან, თუმცა ამჟამად სამსახურს არ ეძებენ ეკითხებოდნენ მიზეზს, თუ რატომ არ ეძებდნენ სამუშაოს. იკვეთება, რომ რესპონდ</w:t>
      </w:r>
      <w:r w:rsidR="00996770">
        <w:rPr>
          <w:rFonts w:ascii="Sylfaen" w:hAnsi="Sylfaen"/>
          <w:lang w:val="ka-GE"/>
        </w:rPr>
        <w:t>ენ</w:t>
      </w:r>
      <w:r w:rsidRPr="007115F2">
        <w:rPr>
          <w:rFonts w:ascii="Sylfaen" w:hAnsi="Sylfaen"/>
          <w:lang w:val="ka-GE"/>
        </w:rPr>
        <w:t>ტთა მესამედზე მეტი (33,3%) ინ</w:t>
      </w:r>
      <w:r w:rsidR="004964F7">
        <w:rPr>
          <w:rFonts w:ascii="Sylfaen" w:hAnsi="Sylfaen"/>
          <w:lang w:val="ka-GE"/>
        </w:rPr>
        <w:t>ე</w:t>
      </w:r>
      <w:r w:rsidRPr="007115F2">
        <w:rPr>
          <w:rFonts w:ascii="Sylfaen" w:hAnsi="Sylfaen"/>
          <w:lang w:val="ka-GE"/>
        </w:rPr>
        <w:t>რ</w:t>
      </w:r>
      <w:r w:rsidR="004964F7">
        <w:rPr>
          <w:rFonts w:ascii="Sylfaen" w:hAnsi="Sylfaen"/>
          <w:lang w:val="ka-GE"/>
        </w:rPr>
        <w:t>ტ</w:t>
      </w:r>
      <w:r w:rsidRPr="007115F2">
        <w:rPr>
          <w:rFonts w:ascii="Sylfaen" w:hAnsi="Sylfaen"/>
          <w:lang w:val="ka-GE"/>
        </w:rPr>
        <w:t>ულობის მიზეზად ოჯახურ პირობებს ასახელებს.14% ამბობს, რომ  არ სურთ სამსახურის მოძებნა ( იხ. ცხრილი</w:t>
      </w:r>
      <w:r w:rsidR="00996770">
        <w:rPr>
          <w:rFonts w:ascii="Sylfaen" w:hAnsi="Sylfaen"/>
          <w:lang w:val="ka-GE"/>
        </w:rPr>
        <w:t xml:space="preserve"> #52).</w:t>
      </w:r>
    </w:p>
    <w:p w14:paraId="25162E2A" w14:textId="77777777" w:rsidR="007115F2" w:rsidRPr="007115F2" w:rsidRDefault="007115F2" w:rsidP="007115F2">
      <w:pPr>
        <w:tabs>
          <w:tab w:val="left" w:pos="1800"/>
        </w:tabs>
        <w:jc w:val="both"/>
        <w:rPr>
          <w:rFonts w:ascii="Sylfaen" w:hAnsi="Sylfaen"/>
          <w:lang w:val="ka-GE"/>
        </w:rPr>
      </w:pPr>
    </w:p>
    <w:p w14:paraId="5EF5BDB9" w14:textId="7CCB59B1" w:rsidR="007115F2" w:rsidRPr="007115F2" w:rsidRDefault="007115F2" w:rsidP="007115F2">
      <w:pPr>
        <w:tabs>
          <w:tab w:val="left" w:pos="1800"/>
        </w:tabs>
        <w:rPr>
          <w:rFonts w:ascii="Sylfaen" w:hAnsi="Sylfaen"/>
          <w:lang w:val="ka-GE"/>
        </w:rPr>
      </w:pPr>
      <w:r w:rsidRPr="007115F2">
        <w:rPr>
          <w:rFonts w:ascii="Sylfaen" w:hAnsi="Sylfaen"/>
          <w:lang w:val="ka-GE"/>
        </w:rPr>
        <w:t>ცხრილი</w:t>
      </w:r>
      <w:r w:rsidR="002C01BE">
        <w:rPr>
          <w:rFonts w:ascii="Sylfaen" w:hAnsi="Sylfaen"/>
          <w:lang w:val="ka-GE"/>
        </w:rPr>
        <w:t xml:space="preserve"> #50</w:t>
      </w:r>
    </w:p>
    <w:tbl>
      <w:tblPr>
        <w:tblStyle w:val="GridTable4-Accent11"/>
        <w:tblW w:w="3272" w:type="pct"/>
        <w:tblLayout w:type="fixed"/>
        <w:tblLook w:val="04A0" w:firstRow="1" w:lastRow="0" w:firstColumn="1" w:lastColumn="0" w:noHBand="0" w:noVBand="1"/>
      </w:tblPr>
      <w:tblGrid>
        <w:gridCol w:w="4505"/>
        <w:gridCol w:w="2026"/>
      </w:tblGrid>
      <w:tr w:rsidR="007115F2" w:rsidRPr="007115F2" w14:paraId="0073E35E" w14:textId="77777777" w:rsidTr="007115F2">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147C5274" w14:textId="77777777" w:rsidR="007115F2" w:rsidRPr="007115F2" w:rsidRDefault="007115F2" w:rsidP="007115F2">
            <w:pPr>
              <w:rPr>
                <w:rFonts w:ascii="Arial Bold" w:eastAsia="Times New Roman" w:hAnsi="Arial Bold" w:cs="Arial"/>
                <w:color w:val="000000"/>
                <w:sz w:val="20"/>
                <w:szCs w:val="18"/>
              </w:rPr>
            </w:pPr>
            <w:r w:rsidRPr="007115F2">
              <w:rPr>
                <w:rFonts w:ascii="Sylfaen" w:eastAsia="Times New Roman" w:hAnsi="Sylfaen" w:cs="Sylfaen"/>
                <w:color w:val="000000"/>
                <w:sz w:val="20"/>
                <w:szCs w:val="18"/>
              </w:rPr>
              <w:t>მიზეზები</w:t>
            </w:r>
            <w:r w:rsidRPr="007115F2">
              <w:rPr>
                <w:rFonts w:ascii="Arial Bold" w:eastAsia="Times New Roman" w:hAnsi="Arial Bold" w:cs="Arial"/>
                <w:color w:val="000000"/>
                <w:sz w:val="20"/>
                <w:szCs w:val="18"/>
              </w:rPr>
              <w:t xml:space="preserve">, </w:t>
            </w:r>
            <w:r w:rsidRPr="007115F2">
              <w:rPr>
                <w:rFonts w:ascii="Sylfaen" w:eastAsia="Times New Roman" w:hAnsi="Sylfaen" w:cs="Sylfaen"/>
                <w:color w:val="000000"/>
                <w:sz w:val="20"/>
                <w:szCs w:val="18"/>
              </w:rPr>
              <w:t>თუ</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რატომ</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არ</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ეძებთ</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სამუშაოს</w:t>
            </w:r>
          </w:p>
        </w:tc>
      </w:tr>
      <w:tr w:rsidR="007115F2" w:rsidRPr="007115F2" w14:paraId="3B45BF70" w14:textId="77777777" w:rsidTr="007115F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49" w:type="pct"/>
            <w:hideMark/>
          </w:tcPr>
          <w:p w14:paraId="78E63B9A"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აპირებთ</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სწავლის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გაგრძელებას</w:t>
            </w:r>
          </w:p>
        </w:tc>
        <w:tc>
          <w:tcPr>
            <w:tcW w:w="1551" w:type="pct"/>
            <w:noWrap/>
            <w:hideMark/>
          </w:tcPr>
          <w:p w14:paraId="3389747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11.0%</w:t>
            </w:r>
          </w:p>
        </w:tc>
      </w:tr>
      <w:tr w:rsidR="007115F2" w:rsidRPr="007115F2" w14:paraId="7B2C55E6" w14:textId="77777777" w:rsidTr="007115F2">
        <w:trPr>
          <w:trHeight w:val="255"/>
        </w:trPr>
        <w:tc>
          <w:tcPr>
            <w:cnfStyle w:val="001000000000" w:firstRow="0" w:lastRow="0" w:firstColumn="1" w:lastColumn="0" w:oddVBand="0" w:evenVBand="0" w:oddHBand="0" w:evenHBand="0" w:firstRowFirstColumn="0" w:firstRowLastColumn="0" w:lastRowFirstColumn="0" w:lastRowLastColumn="0"/>
            <w:tcW w:w="3449" w:type="pct"/>
            <w:hideMark/>
          </w:tcPr>
          <w:p w14:paraId="7DCE0D17"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აპირებთ</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ჯარში</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მსახურებას</w:t>
            </w:r>
          </w:p>
        </w:tc>
        <w:tc>
          <w:tcPr>
            <w:tcW w:w="1551" w:type="pct"/>
            <w:noWrap/>
            <w:hideMark/>
          </w:tcPr>
          <w:p w14:paraId="64D930A7"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11.4%</w:t>
            </w:r>
          </w:p>
        </w:tc>
      </w:tr>
      <w:tr w:rsidR="007115F2" w:rsidRPr="007115F2" w14:paraId="3D92AC8E" w14:textId="77777777" w:rsidTr="007115F2">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449" w:type="pct"/>
            <w:hideMark/>
          </w:tcPr>
          <w:p w14:paraId="6EE85396"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გაქვთ</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ჯანრმთელობასთან</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დაკავშირებული</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პრობლემები</w:t>
            </w:r>
          </w:p>
        </w:tc>
        <w:tc>
          <w:tcPr>
            <w:tcW w:w="1551" w:type="pct"/>
            <w:noWrap/>
            <w:hideMark/>
          </w:tcPr>
          <w:p w14:paraId="61DB853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6.0%</w:t>
            </w:r>
          </w:p>
        </w:tc>
      </w:tr>
      <w:tr w:rsidR="007115F2" w:rsidRPr="007115F2" w14:paraId="4E7E8F01" w14:textId="77777777" w:rsidTr="007115F2">
        <w:trPr>
          <w:trHeight w:val="255"/>
        </w:trPr>
        <w:tc>
          <w:tcPr>
            <w:cnfStyle w:val="001000000000" w:firstRow="0" w:lastRow="0" w:firstColumn="1" w:lastColumn="0" w:oddVBand="0" w:evenVBand="0" w:oddHBand="0" w:evenHBand="0" w:firstRowFirstColumn="0" w:firstRowLastColumn="0" w:lastRowFirstColumn="0" w:lastRowLastColumn="0"/>
            <w:tcW w:w="3449" w:type="pct"/>
            <w:hideMark/>
          </w:tcPr>
          <w:p w14:paraId="3EF29D0D"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არ</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გაქვთ</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შესატყვისი</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ოჯახური</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პირობები</w:t>
            </w:r>
          </w:p>
        </w:tc>
        <w:tc>
          <w:tcPr>
            <w:tcW w:w="1551" w:type="pct"/>
            <w:noWrap/>
            <w:hideMark/>
          </w:tcPr>
          <w:p w14:paraId="7C7FD0E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33.5%</w:t>
            </w:r>
          </w:p>
        </w:tc>
      </w:tr>
      <w:tr w:rsidR="007115F2" w:rsidRPr="007115F2" w14:paraId="12AA7063" w14:textId="77777777" w:rsidTr="007115F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49" w:type="pct"/>
            <w:hideMark/>
          </w:tcPr>
          <w:p w14:paraId="6840E5B7"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არ</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გსურთ</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სამსახურისმ</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ოძებნა</w:t>
            </w:r>
          </w:p>
        </w:tc>
        <w:tc>
          <w:tcPr>
            <w:tcW w:w="1551" w:type="pct"/>
            <w:noWrap/>
            <w:hideMark/>
          </w:tcPr>
          <w:p w14:paraId="1CB97AD8"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13.5%</w:t>
            </w:r>
          </w:p>
        </w:tc>
      </w:tr>
      <w:tr w:rsidR="007115F2" w:rsidRPr="007115F2" w14:paraId="2D8840FD" w14:textId="77777777" w:rsidTr="007115F2">
        <w:trPr>
          <w:trHeight w:val="255"/>
        </w:trPr>
        <w:tc>
          <w:tcPr>
            <w:cnfStyle w:val="001000000000" w:firstRow="0" w:lastRow="0" w:firstColumn="1" w:lastColumn="0" w:oddVBand="0" w:evenVBand="0" w:oddHBand="0" w:evenHBand="0" w:firstRowFirstColumn="0" w:firstRowLastColumn="0" w:lastRowFirstColumn="0" w:lastRowLastColumn="0"/>
            <w:tcW w:w="3449" w:type="pct"/>
            <w:hideMark/>
          </w:tcPr>
          <w:p w14:paraId="2FA6371E" w14:textId="77777777" w:rsidR="007115F2" w:rsidRPr="007115F2" w:rsidRDefault="007115F2" w:rsidP="007115F2">
            <w:pPr>
              <w:rPr>
                <w:rFonts w:ascii="Arial" w:eastAsia="Times New Roman" w:hAnsi="Arial" w:cs="Arial"/>
                <w:color w:val="000000"/>
                <w:sz w:val="20"/>
                <w:szCs w:val="18"/>
              </w:rPr>
            </w:pPr>
            <w:r w:rsidRPr="007115F2">
              <w:rPr>
                <w:rFonts w:ascii="Sylfaen" w:eastAsia="Times New Roman" w:hAnsi="Sylfaen" w:cs="Sylfaen"/>
                <w:color w:val="000000"/>
                <w:sz w:val="20"/>
                <w:szCs w:val="18"/>
              </w:rPr>
              <w:t>სხვა</w:t>
            </w:r>
          </w:p>
        </w:tc>
        <w:tc>
          <w:tcPr>
            <w:tcW w:w="1551" w:type="pct"/>
            <w:noWrap/>
            <w:hideMark/>
          </w:tcPr>
          <w:p w14:paraId="169D59BC"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7115F2">
              <w:rPr>
                <w:rFonts w:ascii="Arial" w:eastAsia="Times New Roman" w:hAnsi="Arial" w:cs="Arial"/>
                <w:color w:val="000000"/>
                <w:sz w:val="20"/>
                <w:szCs w:val="18"/>
              </w:rPr>
              <w:t>31.3%</w:t>
            </w:r>
          </w:p>
        </w:tc>
      </w:tr>
    </w:tbl>
    <w:p w14:paraId="37DBB10C" w14:textId="77777777" w:rsidR="007115F2" w:rsidRPr="007115F2" w:rsidRDefault="007115F2" w:rsidP="007115F2">
      <w:pPr>
        <w:tabs>
          <w:tab w:val="left" w:pos="1800"/>
        </w:tabs>
        <w:jc w:val="both"/>
        <w:rPr>
          <w:rFonts w:ascii="Sylfaen" w:hAnsi="Sylfaen"/>
          <w:lang w:val="ka-GE"/>
        </w:rPr>
      </w:pPr>
    </w:p>
    <w:p w14:paraId="0223E51E" w14:textId="77777777" w:rsidR="007115F2" w:rsidRPr="007115F2" w:rsidRDefault="007115F2" w:rsidP="007115F2">
      <w:pPr>
        <w:tabs>
          <w:tab w:val="left" w:pos="1800"/>
        </w:tabs>
        <w:jc w:val="both"/>
        <w:rPr>
          <w:rFonts w:ascii="Sylfaen" w:hAnsi="Sylfaen"/>
          <w:lang w:val="ka-GE"/>
        </w:rPr>
      </w:pPr>
      <w:r w:rsidRPr="007115F2">
        <w:rPr>
          <w:rFonts w:ascii="Sylfaen" w:hAnsi="Sylfaen"/>
          <w:lang w:val="ka-GE"/>
        </w:rPr>
        <w:t>იკვეთება, რომ რესპოდენტთა სამი ყველაზე მაღალი ხვედრითი წილით შემდეგი უნარების განვითარებას ისურვებდნენ:</w:t>
      </w:r>
    </w:p>
    <w:p w14:paraId="36195583" w14:textId="77777777" w:rsidR="007115F2" w:rsidRPr="007115F2" w:rsidRDefault="007115F2" w:rsidP="007115F2">
      <w:pPr>
        <w:numPr>
          <w:ilvl w:val="0"/>
          <w:numId w:val="5"/>
        </w:numPr>
        <w:tabs>
          <w:tab w:val="left" w:pos="1800"/>
        </w:tabs>
        <w:contextualSpacing/>
        <w:jc w:val="both"/>
        <w:rPr>
          <w:rFonts w:ascii="Sylfaen" w:hAnsi="Sylfaen"/>
          <w:lang w:val="ka-GE"/>
        </w:rPr>
      </w:pPr>
      <w:r w:rsidRPr="007115F2">
        <w:rPr>
          <w:rFonts w:ascii="Sylfaen" w:hAnsi="Sylfaen"/>
          <w:lang w:val="ka-GE"/>
        </w:rPr>
        <w:t>პროფესიული პრაქტიკული უნარები</w:t>
      </w:r>
    </w:p>
    <w:p w14:paraId="04F2637A" w14:textId="77777777" w:rsidR="007115F2" w:rsidRPr="007115F2" w:rsidRDefault="007115F2" w:rsidP="007115F2">
      <w:pPr>
        <w:numPr>
          <w:ilvl w:val="0"/>
          <w:numId w:val="5"/>
        </w:numPr>
        <w:tabs>
          <w:tab w:val="left" w:pos="1800"/>
        </w:tabs>
        <w:contextualSpacing/>
        <w:jc w:val="both"/>
        <w:rPr>
          <w:rFonts w:ascii="Sylfaen" w:hAnsi="Sylfaen"/>
          <w:lang w:val="ka-GE"/>
        </w:rPr>
      </w:pPr>
      <w:r w:rsidRPr="007115F2">
        <w:rPr>
          <w:rFonts w:ascii="Sylfaen" w:hAnsi="Sylfaen"/>
          <w:lang w:val="ka-GE"/>
        </w:rPr>
        <w:t>უცხო ენის ცოდნა</w:t>
      </w:r>
    </w:p>
    <w:p w14:paraId="61DF047A" w14:textId="77777777" w:rsidR="007115F2" w:rsidRPr="007115F2" w:rsidRDefault="007115F2" w:rsidP="007115F2">
      <w:pPr>
        <w:numPr>
          <w:ilvl w:val="0"/>
          <w:numId w:val="5"/>
        </w:numPr>
        <w:tabs>
          <w:tab w:val="left" w:pos="1800"/>
        </w:tabs>
        <w:contextualSpacing/>
        <w:jc w:val="both"/>
        <w:rPr>
          <w:rFonts w:ascii="Sylfaen" w:hAnsi="Sylfaen"/>
          <w:lang w:val="ka-GE"/>
        </w:rPr>
      </w:pPr>
      <w:r w:rsidRPr="007115F2">
        <w:rPr>
          <w:rFonts w:ascii="Sylfaen" w:hAnsi="Sylfaen"/>
          <w:lang w:val="ka-GE"/>
        </w:rPr>
        <w:t>დაგე</w:t>
      </w:r>
      <w:r w:rsidR="00996770">
        <w:rPr>
          <w:rFonts w:ascii="Sylfaen" w:hAnsi="Sylfaen"/>
          <w:lang w:val="ka-GE"/>
        </w:rPr>
        <w:t>გ</w:t>
      </w:r>
      <w:r w:rsidRPr="007115F2">
        <w:rPr>
          <w:rFonts w:ascii="Sylfaen" w:hAnsi="Sylfaen"/>
          <w:lang w:val="ka-GE"/>
        </w:rPr>
        <w:t>მვისა და მართვის უნარები.</w:t>
      </w:r>
    </w:p>
    <w:p w14:paraId="43BBAF43" w14:textId="77777777" w:rsidR="007115F2" w:rsidRPr="007115F2" w:rsidRDefault="007115F2" w:rsidP="007115F2">
      <w:pPr>
        <w:tabs>
          <w:tab w:val="left" w:pos="1800"/>
        </w:tabs>
        <w:jc w:val="both"/>
        <w:rPr>
          <w:rFonts w:ascii="Sylfaen" w:hAnsi="Sylfaen"/>
          <w:lang w:val="ka-GE"/>
        </w:rPr>
      </w:pPr>
      <w:r w:rsidRPr="007115F2">
        <w:rPr>
          <w:rFonts w:ascii="Sylfaen" w:hAnsi="Sylfaen"/>
          <w:lang w:val="ka-GE"/>
        </w:rPr>
        <w:t>ხოლო შედარებით ნაკლები ხვედ</w:t>
      </w:r>
      <w:r w:rsidR="00996770">
        <w:rPr>
          <w:rFonts w:ascii="Sylfaen" w:hAnsi="Sylfaen"/>
          <w:lang w:val="ka-GE"/>
        </w:rPr>
        <w:t>რ</w:t>
      </w:r>
      <w:r w:rsidRPr="007115F2">
        <w:rPr>
          <w:rFonts w:ascii="Sylfaen" w:hAnsi="Sylfaen"/>
          <w:lang w:val="ka-GE"/>
        </w:rPr>
        <w:t>ითი წილით ისურვებდნენ შემდეგი უნარების განვითარებას:</w:t>
      </w:r>
    </w:p>
    <w:p w14:paraId="123F693F" w14:textId="77777777" w:rsidR="007115F2" w:rsidRPr="007115F2" w:rsidRDefault="007115F2" w:rsidP="007115F2">
      <w:pPr>
        <w:numPr>
          <w:ilvl w:val="0"/>
          <w:numId w:val="6"/>
        </w:numPr>
        <w:tabs>
          <w:tab w:val="left" w:pos="1800"/>
        </w:tabs>
        <w:contextualSpacing/>
        <w:jc w:val="both"/>
        <w:rPr>
          <w:rFonts w:ascii="Sylfaen" w:hAnsi="Sylfaen"/>
          <w:lang w:val="ka-GE"/>
        </w:rPr>
      </w:pPr>
      <w:r w:rsidRPr="007115F2">
        <w:rPr>
          <w:rFonts w:ascii="Sylfaen" w:hAnsi="Sylfaen"/>
          <w:lang w:val="ka-GE"/>
        </w:rPr>
        <w:t>გამართული ქართული წერისა და მეტყველების უნარი</w:t>
      </w:r>
    </w:p>
    <w:p w14:paraId="25B54970" w14:textId="77777777" w:rsidR="007115F2" w:rsidRPr="007115F2" w:rsidRDefault="007115F2" w:rsidP="007115F2">
      <w:pPr>
        <w:numPr>
          <w:ilvl w:val="0"/>
          <w:numId w:val="6"/>
        </w:numPr>
        <w:tabs>
          <w:tab w:val="left" w:pos="1800"/>
        </w:tabs>
        <w:contextualSpacing/>
        <w:jc w:val="both"/>
        <w:rPr>
          <w:rFonts w:ascii="Sylfaen" w:hAnsi="Sylfaen"/>
          <w:lang w:val="ka-GE"/>
        </w:rPr>
      </w:pPr>
      <w:r w:rsidRPr="007115F2">
        <w:rPr>
          <w:rFonts w:ascii="Sylfaen" w:hAnsi="Sylfaen"/>
          <w:lang w:val="ka-GE"/>
        </w:rPr>
        <w:t>არითმეტიკული უნარები</w:t>
      </w:r>
    </w:p>
    <w:p w14:paraId="36CF2654" w14:textId="77777777" w:rsidR="007115F2" w:rsidRPr="007115F2" w:rsidRDefault="007115F2" w:rsidP="007115F2">
      <w:pPr>
        <w:numPr>
          <w:ilvl w:val="0"/>
          <w:numId w:val="6"/>
        </w:numPr>
        <w:tabs>
          <w:tab w:val="left" w:pos="1800"/>
        </w:tabs>
        <w:contextualSpacing/>
        <w:jc w:val="both"/>
        <w:rPr>
          <w:rFonts w:ascii="Sylfaen" w:hAnsi="Sylfaen"/>
          <w:lang w:val="ka-GE"/>
        </w:rPr>
      </w:pPr>
      <w:r w:rsidRPr="007115F2">
        <w:rPr>
          <w:rFonts w:ascii="Sylfaen" w:hAnsi="Sylfaen"/>
          <w:lang w:val="ka-GE"/>
        </w:rPr>
        <w:lastRenderedPageBreak/>
        <w:t>გუნდური მუშაობის უნარი</w:t>
      </w:r>
    </w:p>
    <w:p w14:paraId="43FE39C9" w14:textId="5836C732" w:rsidR="007115F2" w:rsidRPr="007115F2" w:rsidRDefault="007115F2" w:rsidP="007115F2">
      <w:pPr>
        <w:tabs>
          <w:tab w:val="left" w:pos="1800"/>
        </w:tabs>
        <w:jc w:val="both"/>
        <w:rPr>
          <w:rFonts w:ascii="Sylfaen" w:hAnsi="Sylfaen"/>
          <w:lang w:val="ka-GE"/>
        </w:rPr>
      </w:pPr>
      <w:r w:rsidRPr="007115F2">
        <w:rPr>
          <w:rFonts w:ascii="Sylfaen" w:hAnsi="Sylfaen"/>
          <w:lang w:val="ka-GE"/>
        </w:rPr>
        <w:t xml:space="preserve">ჩანს, რომ რესპოდენტთა 89% ისურვებდა პროფესიული პრაქტიკული </w:t>
      </w:r>
      <w:r w:rsidR="00996770">
        <w:rPr>
          <w:rFonts w:ascii="Sylfaen" w:hAnsi="Sylfaen"/>
          <w:lang w:val="ka-GE"/>
        </w:rPr>
        <w:t>უ</w:t>
      </w:r>
      <w:r w:rsidRPr="007115F2">
        <w:rPr>
          <w:rFonts w:ascii="Sylfaen" w:hAnsi="Sylfaen"/>
          <w:lang w:val="ka-GE"/>
        </w:rPr>
        <w:t>ნ</w:t>
      </w:r>
      <w:r w:rsidR="00996770">
        <w:rPr>
          <w:rFonts w:ascii="Sylfaen" w:hAnsi="Sylfaen"/>
          <w:lang w:val="ka-GE"/>
        </w:rPr>
        <w:t>ა</w:t>
      </w:r>
      <w:r w:rsidRPr="007115F2">
        <w:rPr>
          <w:rFonts w:ascii="Sylfaen" w:hAnsi="Sylfaen"/>
          <w:lang w:val="ka-GE"/>
        </w:rPr>
        <w:t>რების განვითარებას, 88% ისურვებდა უცხო ენის ცოდნას,  თითქმის თანაბარი რაოდე</w:t>
      </w:r>
      <w:r w:rsidR="00996770">
        <w:rPr>
          <w:rFonts w:ascii="Sylfaen" w:hAnsi="Sylfaen"/>
          <w:lang w:val="ka-GE"/>
        </w:rPr>
        <w:t>ნ</w:t>
      </w:r>
      <w:r w:rsidRPr="007115F2">
        <w:rPr>
          <w:rFonts w:ascii="Sylfaen" w:hAnsi="Sylfaen"/>
          <w:lang w:val="ka-GE"/>
        </w:rPr>
        <w:t xml:space="preserve">ობა 86-86% ისურვებდა დაგეგმვისა და მართვის უნარებისა და საქმის წარმოებისა და ორგანიზების უნარის განვითარებას.  როგორც ზემოთ აღვნიშნეთ, გამოკითხულები შედარებით მაღალ თვითშეფასებას ავლენენ  გამართული ქართულით წერისა და მეტყველების, არითმეტიკისა და გუნდური მუშაობის </w:t>
      </w:r>
      <w:r w:rsidR="00996770">
        <w:rPr>
          <w:rFonts w:ascii="Sylfaen" w:hAnsi="Sylfaen"/>
          <w:lang w:val="ka-GE"/>
        </w:rPr>
        <w:t>უ</w:t>
      </w:r>
      <w:r w:rsidRPr="007115F2">
        <w:rPr>
          <w:rFonts w:ascii="Sylfaen" w:hAnsi="Sylfaen"/>
          <w:lang w:val="ka-GE"/>
        </w:rPr>
        <w:t>ნ</w:t>
      </w:r>
      <w:r w:rsidR="00996770">
        <w:rPr>
          <w:rFonts w:ascii="Sylfaen" w:hAnsi="Sylfaen"/>
          <w:lang w:val="ka-GE"/>
        </w:rPr>
        <w:t>ა</w:t>
      </w:r>
      <w:r w:rsidRPr="007115F2">
        <w:rPr>
          <w:rFonts w:ascii="Sylfaen" w:hAnsi="Sylfaen"/>
          <w:lang w:val="ka-GE"/>
        </w:rPr>
        <w:t>რებთან მიმართებით, თუმცა მიუხედავად ამისა,  ყველა ჩამოთვლილი უნარის შემთხვევაში რესპოდენტთა გამოხატული უმრავლესობა აცხადებს, რომ მათ განვითარებას ისურვებდა (იხ. ცხრილი</w:t>
      </w:r>
      <w:r w:rsidR="002C01BE">
        <w:rPr>
          <w:rFonts w:ascii="Sylfaen" w:hAnsi="Sylfaen"/>
          <w:lang w:val="ka-GE"/>
        </w:rPr>
        <w:t xml:space="preserve"> #51</w:t>
      </w:r>
      <w:r w:rsidRPr="007115F2">
        <w:rPr>
          <w:rFonts w:ascii="Sylfaen" w:hAnsi="Sylfaen"/>
          <w:lang w:val="ka-GE"/>
        </w:rPr>
        <w:t>).</w:t>
      </w:r>
    </w:p>
    <w:p w14:paraId="0AFBA29F" w14:textId="27E91B70" w:rsidR="007115F2" w:rsidRPr="007115F2" w:rsidRDefault="007115F2" w:rsidP="007115F2">
      <w:pPr>
        <w:tabs>
          <w:tab w:val="left" w:pos="1800"/>
        </w:tabs>
        <w:jc w:val="both"/>
        <w:rPr>
          <w:rFonts w:ascii="Sylfaen" w:hAnsi="Sylfaen"/>
        </w:rPr>
      </w:pPr>
      <w:r w:rsidRPr="007115F2">
        <w:rPr>
          <w:rFonts w:ascii="Sylfaen" w:hAnsi="Sylfaen"/>
          <w:lang w:val="ka-GE"/>
        </w:rPr>
        <w:t>ცხრილი</w:t>
      </w:r>
      <w:r w:rsidR="002C01BE">
        <w:rPr>
          <w:rFonts w:ascii="Sylfaen" w:hAnsi="Sylfaen"/>
          <w:lang w:val="ka-GE"/>
        </w:rPr>
        <w:t xml:space="preserve"> #51</w:t>
      </w:r>
    </w:p>
    <w:tbl>
      <w:tblPr>
        <w:tblStyle w:val="GridTable4-Accent11"/>
        <w:tblW w:w="3624" w:type="pct"/>
        <w:tblLayout w:type="fixed"/>
        <w:tblLook w:val="04A0" w:firstRow="1" w:lastRow="0" w:firstColumn="1" w:lastColumn="0" w:noHBand="0" w:noVBand="1"/>
      </w:tblPr>
      <w:tblGrid>
        <w:gridCol w:w="3892"/>
        <w:gridCol w:w="1671"/>
        <w:gridCol w:w="1671"/>
      </w:tblGrid>
      <w:tr w:rsidR="007115F2" w:rsidRPr="007115F2" w14:paraId="420571D4" w14:textId="77777777" w:rsidTr="007115F2">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0" w:type="pct"/>
            <w:noWrap/>
            <w:hideMark/>
          </w:tcPr>
          <w:p w14:paraId="729A75FD" w14:textId="77777777" w:rsidR="007115F2" w:rsidRPr="007115F2" w:rsidRDefault="007115F2" w:rsidP="007115F2">
            <w:pPr>
              <w:rPr>
                <w:rFonts w:ascii="Arial" w:eastAsia="Times New Roman" w:hAnsi="Arial" w:cs="Arial"/>
                <w:color w:val="000000" w:themeColor="text1"/>
                <w:sz w:val="20"/>
                <w:szCs w:val="20"/>
              </w:rPr>
            </w:pPr>
            <w:r w:rsidRPr="007115F2">
              <w:rPr>
                <w:rFonts w:ascii="Sylfaen" w:eastAsia="Times New Roman" w:hAnsi="Sylfaen" w:cs="Sylfaen"/>
                <w:color w:val="000000" w:themeColor="text1"/>
                <w:sz w:val="20"/>
                <w:szCs w:val="20"/>
              </w:rPr>
              <w:t>ისურვებდით</w:t>
            </w:r>
            <w:r w:rsidRPr="007115F2">
              <w:rPr>
                <w:rFonts w:ascii="Sylfaen" w:eastAsia="Times New Roman" w:hAnsi="Sylfaen" w:cs="Sylfaen"/>
                <w:color w:val="000000" w:themeColor="text1"/>
                <w:sz w:val="20"/>
                <w:szCs w:val="20"/>
                <w:lang w:val="ka-GE"/>
              </w:rPr>
              <w:t xml:space="preserve"> </w:t>
            </w:r>
            <w:r w:rsidRPr="007115F2">
              <w:rPr>
                <w:rFonts w:ascii="Sylfaen" w:eastAsia="Times New Roman" w:hAnsi="Sylfaen" w:cs="Sylfaen"/>
                <w:color w:val="000000" w:themeColor="text1"/>
                <w:sz w:val="20"/>
                <w:szCs w:val="20"/>
              </w:rPr>
              <w:t>თუ</w:t>
            </w:r>
            <w:r w:rsidRPr="007115F2">
              <w:rPr>
                <w:rFonts w:ascii="Sylfaen" w:eastAsia="Times New Roman" w:hAnsi="Sylfaen" w:cs="Sylfaen"/>
                <w:color w:val="000000" w:themeColor="text1"/>
                <w:sz w:val="20"/>
                <w:szCs w:val="20"/>
                <w:lang w:val="ka-GE"/>
              </w:rPr>
              <w:t xml:space="preserve"> </w:t>
            </w:r>
            <w:r w:rsidRPr="007115F2">
              <w:rPr>
                <w:rFonts w:ascii="Sylfaen" w:eastAsia="Times New Roman" w:hAnsi="Sylfaen" w:cs="Sylfaen"/>
                <w:color w:val="000000" w:themeColor="text1"/>
                <w:sz w:val="20"/>
                <w:szCs w:val="20"/>
              </w:rPr>
              <w:t>არა</w:t>
            </w:r>
            <w:r w:rsidRPr="007115F2">
              <w:rPr>
                <w:rFonts w:ascii="Sylfaen" w:eastAsia="Times New Roman" w:hAnsi="Sylfaen" w:cs="Sylfaen"/>
                <w:color w:val="000000" w:themeColor="text1"/>
                <w:sz w:val="20"/>
                <w:szCs w:val="20"/>
                <w:lang w:val="ka-GE"/>
              </w:rPr>
              <w:t xml:space="preserve"> </w:t>
            </w:r>
            <w:r w:rsidRPr="007115F2">
              <w:rPr>
                <w:rFonts w:ascii="Sylfaen" w:eastAsia="Times New Roman" w:hAnsi="Sylfaen" w:cs="Sylfaen"/>
                <w:color w:val="000000" w:themeColor="text1"/>
                <w:sz w:val="20"/>
                <w:szCs w:val="20"/>
              </w:rPr>
              <w:t>ქვემოთ</w:t>
            </w:r>
            <w:r w:rsidRPr="007115F2">
              <w:rPr>
                <w:rFonts w:ascii="Sylfaen" w:eastAsia="Times New Roman" w:hAnsi="Sylfaen" w:cs="Sylfaen"/>
                <w:color w:val="000000" w:themeColor="text1"/>
                <w:sz w:val="20"/>
                <w:szCs w:val="20"/>
                <w:lang w:val="ka-GE"/>
              </w:rPr>
              <w:t xml:space="preserve"> </w:t>
            </w:r>
            <w:r w:rsidRPr="007115F2">
              <w:rPr>
                <w:rFonts w:ascii="Sylfaen" w:eastAsia="Times New Roman" w:hAnsi="Sylfaen" w:cs="Sylfaen"/>
                <w:color w:val="000000" w:themeColor="text1"/>
                <w:sz w:val="20"/>
                <w:szCs w:val="20"/>
              </w:rPr>
              <w:t>ჩამოთვლილი</w:t>
            </w:r>
            <w:r w:rsidRPr="007115F2">
              <w:rPr>
                <w:rFonts w:ascii="Sylfaen" w:eastAsia="Times New Roman" w:hAnsi="Sylfaen" w:cs="Sylfaen"/>
                <w:color w:val="000000" w:themeColor="text1"/>
                <w:sz w:val="20"/>
                <w:szCs w:val="20"/>
                <w:lang w:val="ka-GE"/>
              </w:rPr>
              <w:t xml:space="preserve"> </w:t>
            </w:r>
            <w:r w:rsidRPr="007115F2">
              <w:rPr>
                <w:rFonts w:ascii="Sylfaen" w:eastAsia="Times New Roman" w:hAnsi="Sylfaen" w:cs="Sylfaen"/>
                <w:color w:val="000000" w:themeColor="text1"/>
                <w:sz w:val="20"/>
                <w:szCs w:val="20"/>
              </w:rPr>
              <w:t>ცოდნისა</w:t>
            </w:r>
            <w:r w:rsidRPr="007115F2">
              <w:rPr>
                <w:rFonts w:ascii="Sylfaen" w:eastAsia="Times New Roman" w:hAnsi="Sylfaen" w:cs="Sylfaen"/>
                <w:color w:val="000000" w:themeColor="text1"/>
                <w:sz w:val="20"/>
                <w:szCs w:val="20"/>
                <w:lang w:val="ka-GE"/>
              </w:rPr>
              <w:t xml:space="preserve"> </w:t>
            </w:r>
            <w:r w:rsidRPr="007115F2">
              <w:rPr>
                <w:rFonts w:ascii="Sylfaen" w:eastAsia="Times New Roman" w:hAnsi="Sylfaen" w:cs="Sylfaen"/>
                <w:color w:val="000000" w:themeColor="text1"/>
                <w:sz w:val="20"/>
                <w:szCs w:val="20"/>
              </w:rPr>
              <w:t>და</w:t>
            </w:r>
            <w:r w:rsidRPr="007115F2">
              <w:rPr>
                <w:rFonts w:ascii="Sylfaen" w:eastAsia="Times New Roman" w:hAnsi="Sylfaen" w:cs="Sylfaen"/>
                <w:color w:val="000000" w:themeColor="text1"/>
                <w:sz w:val="20"/>
                <w:szCs w:val="20"/>
                <w:lang w:val="ka-GE"/>
              </w:rPr>
              <w:t xml:space="preserve"> </w:t>
            </w:r>
            <w:r w:rsidRPr="007115F2">
              <w:rPr>
                <w:rFonts w:ascii="Sylfaen" w:eastAsia="Times New Roman" w:hAnsi="Sylfaen" w:cs="Sylfaen"/>
                <w:color w:val="000000" w:themeColor="text1"/>
                <w:sz w:val="20"/>
                <w:szCs w:val="20"/>
              </w:rPr>
              <w:t>უანრების</w:t>
            </w:r>
            <w:r w:rsidRPr="007115F2">
              <w:rPr>
                <w:rFonts w:ascii="Sylfaen" w:eastAsia="Times New Roman" w:hAnsi="Sylfaen" w:cs="Sylfaen"/>
                <w:color w:val="000000" w:themeColor="text1"/>
                <w:sz w:val="20"/>
                <w:szCs w:val="20"/>
                <w:lang w:val="ka-GE"/>
              </w:rPr>
              <w:t xml:space="preserve"> </w:t>
            </w:r>
            <w:r w:rsidRPr="007115F2">
              <w:rPr>
                <w:rFonts w:ascii="Sylfaen" w:eastAsia="Times New Roman" w:hAnsi="Sylfaen" w:cs="Sylfaen"/>
                <w:color w:val="000000" w:themeColor="text1"/>
                <w:sz w:val="20"/>
                <w:szCs w:val="20"/>
              </w:rPr>
              <w:t>განვითარებას</w:t>
            </w:r>
          </w:p>
        </w:tc>
        <w:tc>
          <w:tcPr>
            <w:tcW w:w="1155" w:type="pct"/>
            <w:noWrap/>
            <w:hideMark/>
          </w:tcPr>
          <w:p w14:paraId="2AAD6F03"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7115F2">
              <w:rPr>
                <w:rFonts w:ascii="Sylfaen" w:eastAsia="Times New Roman" w:hAnsi="Sylfaen" w:cs="Sylfaen"/>
                <w:color w:val="000000" w:themeColor="text1"/>
                <w:sz w:val="20"/>
                <w:szCs w:val="20"/>
              </w:rPr>
              <w:t>ვისურვებდი (%)</w:t>
            </w:r>
          </w:p>
        </w:tc>
        <w:tc>
          <w:tcPr>
            <w:tcW w:w="1155" w:type="pct"/>
            <w:noWrap/>
            <w:hideMark/>
          </w:tcPr>
          <w:p w14:paraId="5A88828E"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7115F2">
              <w:rPr>
                <w:rFonts w:ascii="Sylfaen" w:eastAsia="Times New Roman" w:hAnsi="Sylfaen" w:cs="Sylfaen"/>
                <w:color w:val="000000" w:themeColor="text1"/>
                <w:sz w:val="20"/>
                <w:szCs w:val="20"/>
              </w:rPr>
              <w:t>არ</w:t>
            </w:r>
            <w:r w:rsidRPr="007115F2">
              <w:rPr>
                <w:rFonts w:ascii="Sylfaen" w:eastAsia="Times New Roman" w:hAnsi="Sylfaen" w:cs="Sylfaen"/>
                <w:color w:val="000000" w:themeColor="text1"/>
                <w:sz w:val="20"/>
                <w:szCs w:val="20"/>
                <w:lang w:val="ka-GE"/>
              </w:rPr>
              <w:t xml:space="preserve"> </w:t>
            </w:r>
            <w:r w:rsidRPr="007115F2">
              <w:rPr>
                <w:rFonts w:ascii="Sylfaen" w:eastAsia="Times New Roman" w:hAnsi="Sylfaen" w:cs="Sylfaen"/>
                <w:color w:val="000000" w:themeColor="text1"/>
                <w:sz w:val="20"/>
                <w:szCs w:val="20"/>
              </w:rPr>
              <w:t>ვისურვებდი</w:t>
            </w:r>
            <w:r w:rsidRPr="007115F2">
              <w:rPr>
                <w:rFonts w:ascii="Sylfaen" w:eastAsia="Times New Roman" w:hAnsi="Sylfaen" w:cs="Sylfaen"/>
                <w:color w:val="000000" w:themeColor="text1"/>
                <w:sz w:val="20"/>
                <w:szCs w:val="20"/>
                <w:lang w:val="ka-GE"/>
              </w:rPr>
              <w:t xml:space="preserve"> </w:t>
            </w:r>
            <w:r w:rsidRPr="007115F2">
              <w:rPr>
                <w:rFonts w:ascii="Sylfaen" w:eastAsia="Times New Roman" w:hAnsi="Sylfaen" w:cs="Sylfaen"/>
                <w:color w:val="000000" w:themeColor="text1"/>
                <w:sz w:val="20"/>
                <w:szCs w:val="20"/>
              </w:rPr>
              <w:t>(%)</w:t>
            </w:r>
          </w:p>
        </w:tc>
      </w:tr>
      <w:tr w:rsidR="007115F2" w:rsidRPr="007115F2" w14:paraId="48785904" w14:textId="77777777" w:rsidTr="007115F2">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2690" w:type="pct"/>
            <w:noWrap/>
            <w:hideMark/>
          </w:tcPr>
          <w:p w14:paraId="65ECAF99" w14:textId="77777777" w:rsidR="007115F2" w:rsidRPr="007115F2" w:rsidRDefault="007115F2" w:rsidP="007115F2">
            <w:pPr>
              <w:rPr>
                <w:rFonts w:ascii="Arial" w:eastAsia="Times New Roman" w:hAnsi="Arial" w:cs="Arial"/>
                <w:sz w:val="20"/>
                <w:szCs w:val="20"/>
              </w:rPr>
            </w:pPr>
            <w:r w:rsidRPr="007115F2">
              <w:rPr>
                <w:rFonts w:ascii="Sylfaen" w:eastAsia="Times New Roman" w:hAnsi="Sylfaen" w:cs="Sylfaen"/>
                <w:sz w:val="20"/>
                <w:szCs w:val="20"/>
              </w:rPr>
              <w:t>კომუნიკაციისუნარი</w:t>
            </w:r>
          </w:p>
        </w:tc>
        <w:tc>
          <w:tcPr>
            <w:tcW w:w="1155" w:type="pct"/>
            <w:noWrap/>
            <w:hideMark/>
          </w:tcPr>
          <w:p w14:paraId="44197BC4"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Times New Roman" w:hAnsi="Arial" w:cs="Arial"/>
                <w:color w:val="000000"/>
                <w:sz w:val="20"/>
                <w:szCs w:val="20"/>
              </w:rPr>
              <w:t>80</w:t>
            </w:r>
          </w:p>
        </w:tc>
        <w:tc>
          <w:tcPr>
            <w:tcW w:w="1155" w:type="pct"/>
            <w:noWrap/>
            <w:hideMark/>
          </w:tcPr>
          <w:p w14:paraId="20ADD95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Times New Roman" w:hAnsi="Arial" w:cs="Arial"/>
                <w:color w:val="000000"/>
                <w:sz w:val="20"/>
                <w:szCs w:val="20"/>
              </w:rPr>
              <w:t>20</w:t>
            </w:r>
          </w:p>
        </w:tc>
      </w:tr>
      <w:tr w:rsidR="007115F2" w:rsidRPr="007115F2" w14:paraId="68F2A186" w14:textId="77777777" w:rsidTr="007115F2">
        <w:trPr>
          <w:trHeight w:val="480"/>
        </w:trPr>
        <w:tc>
          <w:tcPr>
            <w:cnfStyle w:val="001000000000" w:firstRow="0" w:lastRow="0" w:firstColumn="1" w:lastColumn="0" w:oddVBand="0" w:evenVBand="0" w:oddHBand="0" w:evenHBand="0" w:firstRowFirstColumn="0" w:firstRowLastColumn="0" w:lastRowFirstColumn="0" w:lastRowLastColumn="0"/>
            <w:tcW w:w="2690" w:type="pct"/>
            <w:noWrap/>
            <w:hideMark/>
          </w:tcPr>
          <w:p w14:paraId="4BFBC9F1" w14:textId="77777777" w:rsidR="007115F2" w:rsidRPr="007115F2" w:rsidRDefault="007115F2" w:rsidP="007115F2">
            <w:pPr>
              <w:rPr>
                <w:rFonts w:ascii="Arial" w:eastAsia="Times New Roman" w:hAnsi="Arial" w:cs="Arial"/>
                <w:sz w:val="20"/>
                <w:szCs w:val="20"/>
              </w:rPr>
            </w:pPr>
            <w:r w:rsidRPr="007115F2">
              <w:rPr>
                <w:rFonts w:ascii="Sylfaen" w:eastAsia="Times New Roman" w:hAnsi="Sylfaen" w:cs="Sylfaen"/>
                <w:sz w:val="20"/>
                <w:szCs w:val="20"/>
              </w:rPr>
              <w:t>საქმის</w:t>
            </w:r>
            <w:r w:rsidRPr="007115F2">
              <w:rPr>
                <w:rFonts w:ascii="Sylfaen" w:eastAsia="Times New Roman" w:hAnsi="Sylfaen" w:cs="Sylfaen"/>
                <w:sz w:val="20"/>
                <w:szCs w:val="20"/>
                <w:lang w:val="ka-GE"/>
              </w:rPr>
              <w:t xml:space="preserve"> </w:t>
            </w:r>
            <w:r w:rsidRPr="007115F2">
              <w:rPr>
                <w:rFonts w:ascii="Sylfaen" w:eastAsia="Times New Roman" w:hAnsi="Sylfaen" w:cs="Sylfaen"/>
                <w:sz w:val="20"/>
                <w:szCs w:val="20"/>
              </w:rPr>
              <w:t>წარმოებისა</w:t>
            </w:r>
            <w:r w:rsidRPr="007115F2">
              <w:rPr>
                <w:rFonts w:ascii="Sylfaen" w:eastAsia="Times New Roman" w:hAnsi="Sylfaen" w:cs="Sylfaen"/>
                <w:sz w:val="20"/>
                <w:szCs w:val="20"/>
                <w:lang w:val="ka-GE"/>
              </w:rPr>
              <w:t xml:space="preserve"> </w:t>
            </w:r>
            <w:r w:rsidRPr="007115F2">
              <w:rPr>
                <w:rFonts w:ascii="Sylfaen" w:eastAsia="Times New Roman" w:hAnsi="Sylfaen" w:cs="Sylfaen"/>
                <w:sz w:val="20"/>
                <w:szCs w:val="20"/>
              </w:rPr>
              <w:t>და</w:t>
            </w:r>
            <w:r w:rsidRPr="007115F2">
              <w:rPr>
                <w:rFonts w:ascii="Sylfaen" w:eastAsia="Times New Roman" w:hAnsi="Sylfaen" w:cs="Sylfaen"/>
                <w:sz w:val="20"/>
                <w:szCs w:val="20"/>
                <w:lang w:val="ka-GE"/>
              </w:rPr>
              <w:t xml:space="preserve"> </w:t>
            </w:r>
            <w:r w:rsidRPr="007115F2">
              <w:rPr>
                <w:rFonts w:ascii="Sylfaen" w:eastAsia="Times New Roman" w:hAnsi="Sylfaen" w:cs="Sylfaen"/>
                <w:sz w:val="20"/>
                <w:szCs w:val="20"/>
              </w:rPr>
              <w:t>ორგანიზების</w:t>
            </w:r>
            <w:r w:rsidRPr="007115F2">
              <w:rPr>
                <w:rFonts w:ascii="Sylfaen" w:eastAsia="Times New Roman" w:hAnsi="Sylfaen" w:cs="Sylfaen"/>
                <w:sz w:val="20"/>
                <w:szCs w:val="20"/>
                <w:lang w:val="ka-GE"/>
              </w:rPr>
              <w:t xml:space="preserve"> </w:t>
            </w:r>
            <w:r w:rsidRPr="007115F2">
              <w:rPr>
                <w:rFonts w:ascii="Sylfaen" w:eastAsia="Times New Roman" w:hAnsi="Sylfaen" w:cs="Sylfaen"/>
                <w:sz w:val="20"/>
                <w:szCs w:val="20"/>
              </w:rPr>
              <w:t>უნარი</w:t>
            </w:r>
          </w:p>
        </w:tc>
        <w:tc>
          <w:tcPr>
            <w:tcW w:w="1155" w:type="pct"/>
            <w:noWrap/>
            <w:hideMark/>
          </w:tcPr>
          <w:p w14:paraId="157EF413"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Arial" w:eastAsia="Times New Roman" w:hAnsi="Arial" w:cs="Arial"/>
                <w:color w:val="000000"/>
                <w:sz w:val="20"/>
                <w:szCs w:val="20"/>
              </w:rPr>
              <w:t>85.5</w:t>
            </w:r>
          </w:p>
        </w:tc>
        <w:tc>
          <w:tcPr>
            <w:tcW w:w="1155" w:type="pct"/>
            <w:noWrap/>
            <w:hideMark/>
          </w:tcPr>
          <w:p w14:paraId="4266485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Arial" w:eastAsia="Times New Roman" w:hAnsi="Arial" w:cs="Arial"/>
                <w:color w:val="000000"/>
                <w:sz w:val="20"/>
                <w:szCs w:val="20"/>
              </w:rPr>
              <w:t>14.5</w:t>
            </w:r>
          </w:p>
        </w:tc>
      </w:tr>
      <w:tr w:rsidR="007115F2" w:rsidRPr="007115F2" w14:paraId="643F9CDE" w14:textId="77777777" w:rsidTr="007115F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690" w:type="pct"/>
            <w:noWrap/>
            <w:hideMark/>
          </w:tcPr>
          <w:p w14:paraId="3F2B830C" w14:textId="77777777" w:rsidR="007115F2" w:rsidRPr="007115F2" w:rsidRDefault="007115F2" w:rsidP="007115F2">
            <w:pPr>
              <w:rPr>
                <w:rFonts w:ascii="Arial" w:eastAsia="Times New Roman" w:hAnsi="Arial" w:cs="Arial"/>
                <w:sz w:val="20"/>
                <w:szCs w:val="20"/>
              </w:rPr>
            </w:pPr>
            <w:r w:rsidRPr="007115F2">
              <w:rPr>
                <w:rFonts w:ascii="Sylfaen" w:eastAsia="Times New Roman" w:hAnsi="Sylfaen" w:cs="Sylfaen"/>
                <w:sz w:val="20"/>
                <w:szCs w:val="20"/>
              </w:rPr>
              <w:t>გუნდური</w:t>
            </w:r>
            <w:r w:rsidRPr="007115F2">
              <w:rPr>
                <w:rFonts w:ascii="Sylfaen" w:eastAsia="Times New Roman" w:hAnsi="Sylfaen" w:cs="Sylfaen"/>
                <w:sz w:val="20"/>
                <w:szCs w:val="20"/>
                <w:lang w:val="ka-GE"/>
              </w:rPr>
              <w:t xml:space="preserve"> </w:t>
            </w:r>
            <w:r w:rsidRPr="007115F2">
              <w:rPr>
                <w:rFonts w:ascii="Sylfaen" w:eastAsia="Times New Roman" w:hAnsi="Sylfaen" w:cs="Sylfaen"/>
                <w:sz w:val="20"/>
                <w:szCs w:val="20"/>
              </w:rPr>
              <w:t>მუშაობის</w:t>
            </w:r>
            <w:r w:rsidRPr="007115F2">
              <w:rPr>
                <w:rFonts w:ascii="Sylfaen" w:eastAsia="Times New Roman" w:hAnsi="Sylfaen" w:cs="Sylfaen"/>
                <w:sz w:val="20"/>
                <w:szCs w:val="20"/>
                <w:lang w:val="ka-GE"/>
              </w:rPr>
              <w:t xml:space="preserve"> </w:t>
            </w:r>
            <w:r w:rsidRPr="007115F2">
              <w:rPr>
                <w:rFonts w:ascii="Sylfaen" w:eastAsia="Times New Roman" w:hAnsi="Sylfaen" w:cs="Sylfaen"/>
                <w:sz w:val="20"/>
                <w:szCs w:val="20"/>
              </w:rPr>
              <w:t>უნარი</w:t>
            </w:r>
          </w:p>
        </w:tc>
        <w:tc>
          <w:tcPr>
            <w:tcW w:w="1155" w:type="pct"/>
            <w:noWrap/>
            <w:hideMark/>
          </w:tcPr>
          <w:p w14:paraId="034F3662"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Times New Roman" w:hAnsi="Arial" w:cs="Arial"/>
                <w:color w:val="000000"/>
                <w:sz w:val="20"/>
                <w:szCs w:val="20"/>
              </w:rPr>
              <w:t>77.9</w:t>
            </w:r>
          </w:p>
        </w:tc>
        <w:tc>
          <w:tcPr>
            <w:tcW w:w="1155" w:type="pct"/>
            <w:noWrap/>
            <w:hideMark/>
          </w:tcPr>
          <w:p w14:paraId="10E60AF9"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Times New Roman" w:hAnsi="Arial" w:cs="Arial"/>
                <w:color w:val="000000"/>
                <w:sz w:val="20"/>
                <w:szCs w:val="20"/>
              </w:rPr>
              <w:t>22.1</w:t>
            </w:r>
          </w:p>
        </w:tc>
      </w:tr>
      <w:tr w:rsidR="007115F2" w:rsidRPr="007115F2" w14:paraId="0A6927C3" w14:textId="77777777" w:rsidTr="007115F2">
        <w:trPr>
          <w:trHeight w:val="323"/>
        </w:trPr>
        <w:tc>
          <w:tcPr>
            <w:cnfStyle w:val="001000000000" w:firstRow="0" w:lastRow="0" w:firstColumn="1" w:lastColumn="0" w:oddVBand="0" w:evenVBand="0" w:oddHBand="0" w:evenHBand="0" w:firstRowFirstColumn="0" w:firstRowLastColumn="0" w:lastRowFirstColumn="0" w:lastRowLastColumn="0"/>
            <w:tcW w:w="2690" w:type="pct"/>
            <w:noWrap/>
            <w:hideMark/>
          </w:tcPr>
          <w:p w14:paraId="7771DA25" w14:textId="77777777" w:rsidR="007115F2" w:rsidRPr="007115F2" w:rsidRDefault="007115F2" w:rsidP="007115F2">
            <w:pPr>
              <w:rPr>
                <w:rFonts w:ascii="Arial" w:eastAsia="Times New Roman" w:hAnsi="Arial" w:cs="Arial"/>
                <w:sz w:val="20"/>
                <w:szCs w:val="20"/>
              </w:rPr>
            </w:pPr>
            <w:r w:rsidRPr="007115F2">
              <w:rPr>
                <w:rFonts w:ascii="Sylfaen" w:eastAsia="Times New Roman" w:hAnsi="Sylfaen" w:cs="Sylfaen"/>
                <w:sz w:val="20"/>
                <w:szCs w:val="20"/>
              </w:rPr>
              <w:t>პრობლემურ</w:t>
            </w:r>
            <w:r w:rsidRPr="007115F2">
              <w:rPr>
                <w:rFonts w:ascii="Sylfaen" w:eastAsia="Times New Roman" w:hAnsi="Sylfaen" w:cs="Sylfaen"/>
                <w:sz w:val="20"/>
                <w:szCs w:val="20"/>
                <w:lang w:val="ka-GE"/>
              </w:rPr>
              <w:t xml:space="preserve"> </w:t>
            </w:r>
            <w:r w:rsidRPr="007115F2">
              <w:rPr>
                <w:rFonts w:ascii="Sylfaen" w:eastAsia="Times New Roman" w:hAnsi="Sylfaen" w:cs="Sylfaen"/>
                <w:sz w:val="20"/>
                <w:szCs w:val="20"/>
              </w:rPr>
              <w:t>სიტუაციაში</w:t>
            </w:r>
            <w:r w:rsidRPr="007115F2">
              <w:rPr>
                <w:rFonts w:ascii="Sylfaen" w:eastAsia="Times New Roman" w:hAnsi="Sylfaen" w:cs="Sylfaen"/>
                <w:sz w:val="20"/>
                <w:szCs w:val="20"/>
                <w:lang w:val="ka-GE"/>
              </w:rPr>
              <w:t xml:space="preserve"> </w:t>
            </w:r>
            <w:r w:rsidRPr="007115F2">
              <w:rPr>
                <w:rFonts w:ascii="Sylfaen" w:eastAsia="Times New Roman" w:hAnsi="Sylfaen" w:cs="Sylfaen"/>
                <w:sz w:val="20"/>
                <w:szCs w:val="20"/>
              </w:rPr>
              <w:t>სწორად</w:t>
            </w:r>
            <w:r w:rsidRPr="007115F2">
              <w:rPr>
                <w:rFonts w:ascii="Sylfaen" w:eastAsia="Times New Roman" w:hAnsi="Sylfaen" w:cs="Sylfaen"/>
                <w:sz w:val="20"/>
                <w:szCs w:val="20"/>
                <w:lang w:val="ka-GE"/>
              </w:rPr>
              <w:t xml:space="preserve"> </w:t>
            </w:r>
            <w:r w:rsidRPr="007115F2">
              <w:rPr>
                <w:rFonts w:ascii="Sylfaen" w:eastAsia="Times New Roman" w:hAnsi="Sylfaen" w:cs="Sylfaen"/>
                <w:sz w:val="20"/>
                <w:szCs w:val="20"/>
              </w:rPr>
              <w:t>მოქმედების</w:t>
            </w:r>
            <w:r w:rsidRPr="007115F2">
              <w:rPr>
                <w:rFonts w:ascii="Sylfaen" w:eastAsia="Times New Roman" w:hAnsi="Sylfaen" w:cs="Sylfaen"/>
                <w:sz w:val="20"/>
                <w:szCs w:val="20"/>
                <w:lang w:val="ka-GE"/>
              </w:rPr>
              <w:t xml:space="preserve"> </w:t>
            </w:r>
            <w:r w:rsidRPr="007115F2">
              <w:rPr>
                <w:rFonts w:ascii="Sylfaen" w:eastAsia="Times New Roman" w:hAnsi="Sylfaen" w:cs="Sylfaen"/>
                <w:sz w:val="20"/>
                <w:szCs w:val="20"/>
              </w:rPr>
              <w:t>უნარი</w:t>
            </w:r>
          </w:p>
        </w:tc>
        <w:tc>
          <w:tcPr>
            <w:tcW w:w="1155" w:type="pct"/>
            <w:noWrap/>
            <w:hideMark/>
          </w:tcPr>
          <w:p w14:paraId="65CAB40D"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115F2">
              <w:rPr>
                <w:rFonts w:ascii="Arial" w:hAnsi="Arial" w:cs="Arial"/>
                <w:color w:val="000000"/>
                <w:sz w:val="20"/>
                <w:szCs w:val="20"/>
              </w:rPr>
              <w:t>82.6</w:t>
            </w:r>
          </w:p>
          <w:p w14:paraId="2C6A453E"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155" w:type="pct"/>
            <w:noWrap/>
            <w:hideMark/>
          </w:tcPr>
          <w:p w14:paraId="03EF324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Arial" w:eastAsia="Times New Roman" w:hAnsi="Arial" w:cs="Arial"/>
                <w:color w:val="000000"/>
                <w:sz w:val="20"/>
                <w:szCs w:val="20"/>
              </w:rPr>
              <w:t>17.4</w:t>
            </w:r>
          </w:p>
        </w:tc>
      </w:tr>
      <w:tr w:rsidR="007115F2" w:rsidRPr="007115F2" w14:paraId="76D8D0CE" w14:textId="77777777" w:rsidTr="007115F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0" w:type="pct"/>
            <w:noWrap/>
            <w:hideMark/>
          </w:tcPr>
          <w:p w14:paraId="7F27265F" w14:textId="77777777" w:rsidR="007115F2" w:rsidRPr="007115F2" w:rsidRDefault="007115F2" w:rsidP="007115F2">
            <w:pPr>
              <w:rPr>
                <w:rFonts w:ascii="Arial" w:eastAsia="Times New Roman" w:hAnsi="Arial" w:cs="Arial"/>
                <w:sz w:val="20"/>
                <w:szCs w:val="20"/>
              </w:rPr>
            </w:pPr>
            <w:r w:rsidRPr="007115F2">
              <w:rPr>
                <w:rFonts w:ascii="Sylfaen" w:eastAsia="Times New Roman" w:hAnsi="Sylfaen" w:cs="Sylfaen"/>
                <w:sz w:val="20"/>
                <w:szCs w:val="20"/>
              </w:rPr>
              <w:t>არითმეტიკული</w:t>
            </w:r>
            <w:r w:rsidRPr="007115F2">
              <w:rPr>
                <w:rFonts w:ascii="Sylfaen" w:eastAsia="Times New Roman" w:hAnsi="Sylfaen" w:cs="Sylfaen"/>
                <w:sz w:val="20"/>
                <w:szCs w:val="20"/>
                <w:lang w:val="ka-GE"/>
              </w:rPr>
              <w:t xml:space="preserve"> </w:t>
            </w:r>
            <w:r w:rsidRPr="007115F2">
              <w:rPr>
                <w:rFonts w:ascii="Sylfaen" w:eastAsia="Times New Roman" w:hAnsi="Sylfaen" w:cs="Sylfaen"/>
                <w:sz w:val="20"/>
                <w:szCs w:val="20"/>
              </w:rPr>
              <w:t>უნარები</w:t>
            </w:r>
          </w:p>
        </w:tc>
        <w:tc>
          <w:tcPr>
            <w:tcW w:w="1155" w:type="pct"/>
            <w:noWrap/>
            <w:hideMark/>
          </w:tcPr>
          <w:p w14:paraId="1BF8161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Times New Roman" w:hAnsi="Arial" w:cs="Arial"/>
                <w:color w:val="000000"/>
                <w:sz w:val="20"/>
                <w:szCs w:val="20"/>
              </w:rPr>
              <w:t>75.1</w:t>
            </w:r>
          </w:p>
        </w:tc>
        <w:tc>
          <w:tcPr>
            <w:tcW w:w="1155" w:type="pct"/>
            <w:noWrap/>
            <w:hideMark/>
          </w:tcPr>
          <w:p w14:paraId="1774CC9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Times New Roman" w:hAnsi="Arial" w:cs="Arial"/>
                <w:color w:val="000000"/>
                <w:sz w:val="20"/>
                <w:szCs w:val="20"/>
              </w:rPr>
              <w:t>24.9</w:t>
            </w:r>
          </w:p>
        </w:tc>
      </w:tr>
      <w:tr w:rsidR="007115F2" w:rsidRPr="007115F2" w14:paraId="1FD56844" w14:textId="77777777" w:rsidTr="007115F2">
        <w:trPr>
          <w:trHeight w:val="255"/>
        </w:trPr>
        <w:tc>
          <w:tcPr>
            <w:cnfStyle w:val="001000000000" w:firstRow="0" w:lastRow="0" w:firstColumn="1" w:lastColumn="0" w:oddVBand="0" w:evenVBand="0" w:oddHBand="0" w:evenHBand="0" w:firstRowFirstColumn="0" w:firstRowLastColumn="0" w:lastRowFirstColumn="0" w:lastRowLastColumn="0"/>
            <w:tcW w:w="2690" w:type="pct"/>
            <w:noWrap/>
            <w:hideMark/>
          </w:tcPr>
          <w:p w14:paraId="76CF71E2" w14:textId="77777777" w:rsidR="007115F2" w:rsidRPr="007115F2" w:rsidRDefault="007115F2" w:rsidP="007115F2">
            <w:pPr>
              <w:rPr>
                <w:rFonts w:ascii="Arial" w:eastAsia="Times New Roman" w:hAnsi="Arial" w:cs="Arial"/>
                <w:sz w:val="20"/>
                <w:szCs w:val="20"/>
              </w:rPr>
            </w:pPr>
            <w:r w:rsidRPr="007115F2">
              <w:rPr>
                <w:rFonts w:ascii="Sylfaen" w:eastAsia="Times New Roman" w:hAnsi="Sylfaen" w:cs="Sylfaen"/>
                <w:sz w:val="20"/>
                <w:szCs w:val="20"/>
              </w:rPr>
              <w:t>კომპიუტერული</w:t>
            </w:r>
            <w:r w:rsidRPr="007115F2">
              <w:rPr>
                <w:rFonts w:ascii="Sylfaen" w:eastAsia="Times New Roman" w:hAnsi="Sylfaen" w:cs="Sylfaen"/>
                <w:sz w:val="20"/>
                <w:szCs w:val="20"/>
                <w:lang w:val="ka-GE"/>
              </w:rPr>
              <w:t xml:space="preserve"> </w:t>
            </w:r>
            <w:r w:rsidRPr="007115F2">
              <w:rPr>
                <w:rFonts w:ascii="Sylfaen" w:eastAsia="Times New Roman" w:hAnsi="Sylfaen" w:cs="Sylfaen"/>
                <w:sz w:val="20"/>
                <w:szCs w:val="20"/>
              </w:rPr>
              <w:t>პროგრამების</w:t>
            </w:r>
            <w:r w:rsidRPr="007115F2">
              <w:rPr>
                <w:rFonts w:ascii="Sylfaen" w:eastAsia="Times New Roman" w:hAnsi="Sylfaen" w:cs="Sylfaen"/>
                <w:sz w:val="20"/>
                <w:szCs w:val="20"/>
                <w:lang w:val="ka-GE"/>
              </w:rPr>
              <w:t xml:space="preserve"> </w:t>
            </w:r>
            <w:r w:rsidRPr="007115F2">
              <w:rPr>
                <w:rFonts w:ascii="Sylfaen" w:eastAsia="Times New Roman" w:hAnsi="Sylfaen" w:cs="Sylfaen"/>
                <w:sz w:val="20"/>
                <w:szCs w:val="20"/>
              </w:rPr>
              <w:t>ცოდნა</w:t>
            </w:r>
          </w:p>
        </w:tc>
        <w:tc>
          <w:tcPr>
            <w:tcW w:w="1155" w:type="pct"/>
            <w:noWrap/>
            <w:hideMark/>
          </w:tcPr>
          <w:p w14:paraId="0F50DF78"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Arial" w:eastAsia="Times New Roman" w:hAnsi="Arial" w:cs="Arial"/>
                <w:color w:val="000000"/>
                <w:sz w:val="20"/>
                <w:szCs w:val="20"/>
              </w:rPr>
              <w:t>83.3</w:t>
            </w:r>
          </w:p>
        </w:tc>
        <w:tc>
          <w:tcPr>
            <w:tcW w:w="1155" w:type="pct"/>
            <w:noWrap/>
            <w:hideMark/>
          </w:tcPr>
          <w:p w14:paraId="2C99B585"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Arial" w:eastAsia="Times New Roman" w:hAnsi="Arial" w:cs="Arial"/>
                <w:color w:val="000000"/>
                <w:sz w:val="20"/>
                <w:szCs w:val="20"/>
              </w:rPr>
              <w:t>16.7</w:t>
            </w:r>
          </w:p>
        </w:tc>
      </w:tr>
      <w:tr w:rsidR="007115F2" w:rsidRPr="007115F2" w14:paraId="23070D71" w14:textId="77777777" w:rsidTr="007115F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0" w:type="pct"/>
            <w:noWrap/>
            <w:hideMark/>
          </w:tcPr>
          <w:p w14:paraId="590DADFA" w14:textId="77777777" w:rsidR="007115F2" w:rsidRPr="007115F2" w:rsidRDefault="007115F2" w:rsidP="007115F2">
            <w:pPr>
              <w:rPr>
                <w:rFonts w:ascii="Arial" w:eastAsia="Times New Roman" w:hAnsi="Arial" w:cs="Arial"/>
                <w:sz w:val="20"/>
                <w:szCs w:val="20"/>
              </w:rPr>
            </w:pPr>
            <w:r w:rsidRPr="007115F2">
              <w:rPr>
                <w:rFonts w:ascii="Sylfaen" w:eastAsia="Times New Roman" w:hAnsi="Sylfaen" w:cs="Sylfaen"/>
                <w:sz w:val="20"/>
                <w:szCs w:val="20"/>
              </w:rPr>
              <w:t>გამართული</w:t>
            </w:r>
            <w:r w:rsidRPr="007115F2">
              <w:rPr>
                <w:rFonts w:ascii="Sylfaen" w:eastAsia="Times New Roman" w:hAnsi="Sylfaen" w:cs="Sylfaen"/>
                <w:sz w:val="20"/>
                <w:szCs w:val="20"/>
                <w:lang w:val="ka-GE"/>
              </w:rPr>
              <w:t xml:space="preserve"> </w:t>
            </w:r>
            <w:r w:rsidRPr="007115F2">
              <w:rPr>
                <w:rFonts w:ascii="Sylfaen" w:eastAsia="Times New Roman" w:hAnsi="Sylfaen" w:cs="Sylfaen"/>
                <w:sz w:val="20"/>
                <w:szCs w:val="20"/>
              </w:rPr>
              <w:t>ქართული</w:t>
            </w:r>
            <w:r w:rsidRPr="007115F2">
              <w:rPr>
                <w:rFonts w:ascii="Sylfaen" w:eastAsia="Times New Roman" w:hAnsi="Sylfaen" w:cs="Sylfaen"/>
                <w:sz w:val="20"/>
                <w:szCs w:val="20"/>
                <w:lang w:val="ka-GE"/>
              </w:rPr>
              <w:t xml:space="preserve"> </w:t>
            </w:r>
            <w:r w:rsidRPr="007115F2">
              <w:rPr>
                <w:rFonts w:ascii="Sylfaen" w:eastAsia="Times New Roman" w:hAnsi="Sylfaen" w:cs="Sylfaen"/>
                <w:sz w:val="20"/>
                <w:szCs w:val="20"/>
              </w:rPr>
              <w:t>წერისა</w:t>
            </w:r>
            <w:r w:rsidRPr="007115F2">
              <w:rPr>
                <w:rFonts w:ascii="Sylfaen" w:eastAsia="Times New Roman" w:hAnsi="Sylfaen" w:cs="Sylfaen"/>
                <w:sz w:val="20"/>
                <w:szCs w:val="20"/>
                <w:lang w:val="ka-GE"/>
              </w:rPr>
              <w:t xml:space="preserve"> </w:t>
            </w:r>
            <w:r w:rsidRPr="007115F2">
              <w:rPr>
                <w:rFonts w:ascii="Sylfaen" w:eastAsia="Times New Roman" w:hAnsi="Sylfaen" w:cs="Sylfaen"/>
                <w:sz w:val="20"/>
                <w:szCs w:val="20"/>
              </w:rPr>
              <w:t>და</w:t>
            </w:r>
            <w:r w:rsidRPr="007115F2">
              <w:rPr>
                <w:rFonts w:ascii="Sylfaen" w:eastAsia="Times New Roman" w:hAnsi="Sylfaen" w:cs="Sylfaen"/>
                <w:sz w:val="20"/>
                <w:szCs w:val="20"/>
                <w:lang w:val="ka-GE"/>
              </w:rPr>
              <w:t xml:space="preserve"> </w:t>
            </w:r>
            <w:r w:rsidRPr="007115F2">
              <w:rPr>
                <w:rFonts w:ascii="Sylfaen" w:eastAsia="Times New Roman" w:hAnsi="Sylfaen" w:cs="Sylfaen"/>
                <w:sz w:val="20"/>
                <w:szCs w:val="20"/>
              </w:rPr>
              <w:t>მეტყველების</w:t>
            </w:r>
            <w:r w:rsidRPr="007115F2">
              <w:rPr>
                <w:rFonts w:ascii="Sylfaen" w:eastAsia="Times New Roman" w:hAnsi="Sylfaen" w:cs="Sylfaen"/>
                <w:sz w:val="20"/>
                <w:szCs w:val="20"/>
                <w:lang w:val="ka-GE"/>
              </w:rPr>
              <w:t xml:space="preserve"> </w:t>
            </w:r>
            <w:r w:rsidRPr="007115F2">
              <w:rPr>
                <w:rFonts w:ascii="Sylfaen" w:eastAsia="Times New Roman" w:hAnsi="Sylfaen" w:cs="Sylfaen"/>
                <w:sz w:val="20"/>
                <w:szCs w:val="20"/>
              </w:rPr>
              <w:t>უნარი</w:t>
            </w:r>
          </w:p>
        </w:tc>
        <w:tc>
          <w:tcPr>
            <w:tcW w:w="1155" w:type="pct"/>
            <w:noWrap/>
            <w:hideMark/>
          </w:tcPr>
          <w:p w14:paraId="7CD82F47"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Times New Roman" w:hAnsi="Arial" w:cs="Arial"/>
                <w:color w:val="000000"/>
                <w:sz w:val="20"/>
                <w:szCs w:val="20"/>
              </w:rPr>
              <w:t>61.9</w:t>
            </w:r>
          </w:p>
        </w:tc>
        <w:tc>
          <w:tcPr>
            <w:tcW w:w="1155" w:type="pct"/>
            <w:noWrap/>
            <w:hideMark/>
          </w:tcPr>
          <w:p w14:paraId="0C9AA05F"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Times New Roman" w:hAnsi="Arial" w:cs="Arial"/>
                <w:color w:val="000000"/>
                <w:sz w:val="20"/>
                <w:szCs w:val="20"/>
              </w:rPr>
              <w:t>38.1</w:t>
            </w:r>
          </w:p>
        </w:tc>
      </w:tr>
      <w:tr w:rsidR="007115F2" w:rsidRPr="007115F2" w14:paraId="654A8CB3" w14:textId="77777777" w:rsidTr="007115F2">
        <w:trPr>
          <w:trHeight w:val="255"/>
        </w:trPr>
        <w:tc>
          <w:tcPr>
            <w:cnfStyle w:val="001000000000" w:firstRow="0" w:lastRow="0" w:firstColumn="1" w:lastColumn="0" w:oddVBand="0" w:evenVBand="0" w:oddHBand="0" w:evenHBand="0" w:firstRowFirstColumn="0" w:firstRowLastColumn="0" w:lastRowFirstColumn="0" w:lastRowLastColumn="0"/>
            <w:tcW w:w="2690" w:type="pct"/>
            <w:noWrap/>
            <w:hideMark/>
          </w:tcPr>
          <w:p w14:paraId="609B72FA" w14:textId="77777777" w:rsidR="007115F2" w:rsidRPr="007115F2" w:rsidRDefault="007115F2" w:rsidP="007115F2">
            <w:pPr>
              <w:rPr>
                <w:rFonts w:ascii="Arial" w:eastAsia="Times New Roman" w:hAnsi="Arial" w:cs="Arial"/>
                <w:sz w:val="20"/>
                <w:szCs w:val="20"/>
              </w:rPr>
            </w:pPr>
            <w:r w:rsidRPr="007115F2">
              <w:rPr>
                <w:rFonts w:ascii="Sylfaen" w:eastAsia="Times New Roman" w:hAnsi="Sylfaen" w:cs="Sylfaen"/>
                <w:sz w:val="20"/>
                <w:szCs w:val="20"/>
              </w:rPr>
              <w:t>უცხო</w:t>
            </w:r>
            <w:r w:rsidRPr="007115F2">
              <w:rPr>
                <w:rFonts w:ascii="Sylfaen" w:eastAsia="Times New Roman" w:hAnsi="Sylfaen" w:cs="Sylfaen"/>
                <w:sz w:val="20"/>
                <w:szCs w:val="20"/>
                <w:lang w:val="ka-GE"/>
              </w:rPr>
              <w:t xml:space="preserve"> </w:t>
            </w:r>
            <w:r w:rsidRPr="007115F2">
              <w:rPr>
                <w:rFonts w:ascii="Sylfaen" w:eastAsia="Times New Roman" w:hAnsi="Sylfaen" w:cs="Sylfaen"/>
                <w:sz w:val="20"/>
                <w:szCs w:val="20"/>
              </w:rPr>
              <w:t>ენის</w:t>
            </w:r>
            <w:r w:rsidRPr="007115F2">
              <w:rPr>
                <w:rFonts w:ascii="Sylfaen" w:eastAsia="Times New Roman" w:hAnsi="Sylfaen" w:cs="Sylfaen"/>
                <w:sz w:val="20"/>
                <w:szCs w:val="20"/>
                <w:lang w:val="ka-GE"/>
              </w:rPr>
              <w:t xml:space="preserve"> </w:t>
            </w:r>
            <w:r w:rsidRPr="007115F2">
              <w:rPr>
                <w:rFonts w:ascii="Sylfaen" w:eastAsia="Times New Roman" w:hAnsi="Sylfaen" w:cs="Sylfaen"/>
                <w:sz w:val="20"/>
                <w:szCs w:val="20"/>
              </w:rPr>
              <w:t>ცოდნა</w:t>
            </w:r>
          </w:p>
        </w:tc>
        <w:tc>
          <w:tcPr>
            <w:tcW w:w="1155" w:type="pct"/>
            <w:noWrap/>
            <w:hideMark/>
          </w:tcPr>
          <w:p w14:paraId="4696D33C"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Arial" w:eastAsia="Times New Roman" w:hAnsi="Arial" w:cs="Arial"/>
                <w:color w:val="000000"/>
                <w:sz w:val="20"/>
                <w:szCs w:val="20"/>
              </w:rPr>
              <w:t>87.9</w:t>
            </w:r>
          </w:p>
        </w:tc>
        <w:tc>
          <w:tcPr>
            <w:tcW w:w="1155" w:type="pct"/>
            <w:noWrap/>
            <w:hideMark/>
          </w:tcPr>
          <w:p w14:paraId="23328CA6"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Arial" w:eastAsia="Times New Roman" w:hAnsi="Arial" w:cs="Arial"/>
                <w:color w:val="000000"/>
                <w:sz w:val="20"/>
                <w:szCs w:val="20"/>
              </w:rPr>
              <w:t>12.1</w:t>
            </w:r>
          </w:p>
        </w:tc>
      </w:tr>
      <w:tr w:rsidR="007115F2" w:rsidRPr="007115F2" w14:paraId="609AA548" w14:textId="77777777" w:rsidTr="007115F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0" w:type="pct"/>
            <w:noWrap/>
            <w:hideMark/>
          </w:tcPr>
          <w:p w14:paraId="7804AB68" w14:textId="77777777" w:rsidR="007115F2" w:rsidRPr="007115F2" w:rsidRDefault="007115F2" w:rsidP="007115F2">
            <w:pPr>
              <w:rPr>
                <w:rFonts w:ascii="Arial" w:eastAsia="Times New Roman" w:hAnsi="Arial" w:cs="Arial"/>
                <w:sz w:val="20"/>
                <w:szCs w:val="20"/>
              </w:rPr>
            </w:pPr>
            <w:r w:rsidRPr="007115F2">
              <w:rPr>
                <w:rFonts w:ascii="Sylfaen" w:eastAsia="Times New Roman" w:hAnsi="Sylfaen" w:cs="Sylfaen"/>
                <w:sz w:val="20"/>
                <w:szCs w:val="20"/>
              </w:rPr>
              <w:t>პროფესიული</w:t>
            </w:r>
            <w:r w:rsidRPr="007115F2">
              <w:rPr>
                <w:rFonts w:ascii="Sylfaen" w:eastAsia="Times New Roman" w:hAnsi="Sylfaen" w:cs="Sylfaen"/>
                <w:sz w:val="20"/>
                <w:szCs w:val="20"/>
                <w:lang w:val="ka-GE"/>
              </w:rPr>
              <w:t xml:space="preserve"> </w:t>
            </w:r>
            <w:r w:rsidRPr="007115F2">
              <w:rPr>
                <w:rFonts w:ascii="Sylfaen" w:eastAsia="Times New Roman" w:hAnsi="Sylfaen" w:cs="Sylfaen"/>
                <w:sz w:val="20"/>
                <w:szCs w:val="20"/>
              </w:rPr>
              <w:t>პრაქტიკული</w:t>
            </w:r>
            <w:r w:rsidRPr="007115F2">
              <w:rPr>
                <w:rFonts w:ascii="Sylfaen" w:eastAsia="Times New Roman" w:hAnsi="Sylfaen" w:cs="Sylfaen"/>
                <w:sz w:val="20"/>
                <w:szCs w:val="20"/>
                <w:lang w:val="ka-GE"/>
              </w:rPr>
              <w:t xml:space="preserve"> </w:t>
            </w:r>
            <w:r w:rsidRPr="007115F2">
              <w:rPr>
                <w:rFonts w:ascii="Sylfaen" w:eastAsia="Times New Roman" w:hAnsi="Sylfaen" w:cs="Sylfaen"/>
                <w:sz w:val="20"/>
                <w:szCs w:val="20"/>
              </w:rPr>
              <w:t>უნარები</w:t>
            </w:r>
          </w:p>
        </w:tc>
        <w:tc>
          <w:tcPr>
            <w:tcW w:w="1155" w:type="pct"/>
            <w:noWrap/>
            <w:hideMark/>
          </w:tcPr>
          <w:p w14:paraId="6630A2B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Times New Roman" w:hAnsi="Arial" w:cs="Arial"/>
                <w:color w:val="000000"/>
                <w:sz w:val="20"/>
                <w:szCs w:val="20"/>
              </w:rPr>
              <w:t>88.9</w:t>
            </w:r>
          </w:p>
        </w:tc>
        <w:tc>
          <w:tcPr>
            <w:tcW w:w="1155" w:type="pct"/>
            <w:noWrap/>
            <w:hideMark/>
          </w:tcPr>
          <w:p w14:paraId="72DE98D9"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Times New Roman" w:hAnsi="Arial" w:cs="Arial"/>
                <w:color w:val="000000"/>
                <w:sz w:val="20"/>
                <w:szCs w:val="20"/>
              </w:rPr>
              <w:t>11.1</w:t>
            </w:r>
          </w:p>
        </w:tc>
      </w:tr>
      <w:tr w:rsidR="007115F2" w:rsidRPr="007115F2" w14:paraId="0FC5327C" w14:textId="77777777" w:rsidTr="007115F2">
        <w:trPr>
          <w:trHeight w:val="480"/>
        </w:trPr>
        <w:tc>
          <w:tcPr>
            <w:cnfStyle w:val="001000000000" w:firstRow="0" w:lastRow="0" w:firstColumn="1" w:lastColumn="0" w:oddVBand="0" w:evenVBand="0" w:oddHBand="0" w:evenHBand="0" w:firstRowFirstColumn="0" w:firstRowLastColumn="0" w:lastRowFirstColumn="0" w:lastRowLastColumn="0"/>
            <w:tcW w:w="2690" w:type="pct"/>
            <w:noWrap/>
            <w:hideMark/>
          </w:tcPr>
          <w:p w14:paraId="27C39D17" w14:textId="77777777" w:rsidR="007115F2" w:rsidRPr="007115F2" w:rsidRDefault="007115F2" w:rsidP="007115F2">
            <w:pPr>
              <w:rPr>
                <w:rFonts w:ascii="Arial" w:eastAsia="Times New Roman" w:hAnsi="Arial" w:cs="Arial"/>
                <w:sz w:val="20"/>
                <w:szCs w:val="20"/>
              </w:rPr>
            </w:pPr>
            <w:r w:rsidRPr="007115F2">
              <w:rPr>
                <w:rFonts w:ascii="Sylfaen" w:eastAsia="Times New Roman" w:hAnsi="Sylfaen" w:cs="Sylfaen"/>
                <w:sz w:val="20"/>
                <w:szCs w:val="20"/>
              </w:rPr>
              <w:t>პროფესიის</w:t>
            </w:r>
            <w:r w:rsidRPr="007115F2">
              <w:rPr>
                <w:rFonts w:ascii="Sylfaen" w:eastAsia="Times New Roman" w:hAnsi="Sylfaen" w:cs="Sylfaen"/>
                <w:sz w:val="20"/>
                <w:szCs w:val="20"/>
                <w:lang w:val="ka-GE"/>
              </w:rPr>
              <w:t xml:space="preserve"> </w:t>
            </w:r>
            <w:r w:rsidRPr="007115F2">
              <w:rPr>
                <w:rFonts w:ascii="Sylfaen" w:eastAsia="Times New Roman" w:hAnsi="Sylfaen" w:cs="Sylfaen"/>
                <w:sz w:val="20"/>
                <w:szCs w:val="20"/>
              </w:rPr>
              <w:t>თეორიული</w:t>
            </w:r>
            <w:r w:rsidRPr="007115F2">
              <w:rPr>
                <w:rFonts w:ascii="Sylfaen" w:eastAsia="Times New Roman" w:hAnsi="Sylfaen" w:cs="Sylfaen"/>
                <w:sz w:val="20"/>
                <w:szCs w:val="20"/>
                <w:lang w:val="ka-GE"/>
              </w:rPr>
              <w:t xml:space="preserve"> </w:t>
            </w:r>
            <w:r w:rsidRPr="007115F2">
              <w:rPr>
                <w:rFonts w:ascii="Sylfaen" w:eastAsia="Times New Roman" w:hAnsi="Sylfaen" w:cs="Sylfaen"/>
                <w:sz w:val="20"/>
                <w:szCs w:val="20"/>
              </w:rPr>
              <w:t>ცოდნა</w:t>
            </w:r>
          </w:p>
        </w:tc>
        <w:tc>
          <w:tcPr>
            <w:tcW w:w="1155" w:type="pct"/>
            <w:noWrap/>
            <w:hideMark/>
          </w:tcPr>
          <w:p w14:paraId="166E3E58"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Arial" w:eastAsia="Times New Roman" w:hAnsi="Arial" w:cs="Arial"/>
                <w:color w:val="000000"/>
                <w:sz w:val="20"/>
                <w:szCs w:val="20"/>
              </w:rPr>
              <w:t>85.2</w:t>
            </w:r>
          </w:p>
        </w:tc>
        <w:tc>
          <w:tcPr>
            <w:tcW w:w="1155" w:type="pct"/>
            <w:noWrap/>
            <w:hideMark/>
          </w:tcPr>
          <w:p w14:paraId="1E5A7848"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Arial" w:eastAsia="Times New Roman" w:hAnsi="Arial" w:cs="Arial"/>
                <w:color w:val="000000"/>
                <w:sz w:val="20"/>
                <w:szCs w:val="20"/>
              </w:rPr>
              <w:t>14.8</w:t>
            </w:r>
          </w:p>
        </w:tc>
      </w:tr>
      <w:tr w:rsidR="007115F2" w:rsidRPr="007115F2" w14:paraId="79130B04" w14:textId="77777777" w:rsidTr="007115F2">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690" w:type="pct"/>
            <w:noWrap/>
            <w:hideMark/>
          </w:tcPr>
          <w:p w14:paraId="1B2E67BC" w14:textId="77777777" w:rsidR="007115F2" w:rsidRPr="007115F2" w:rsidRDefault="007115F2" w:rsidP="007115F2">
            <w:pPr>
              <w:rPr>
                <w:rFonts w:ascii="Arial" w:eastAsia="Times New Roman" w:hAnsi="Arial" w:cs="Arial"/>
                <w:sz w:val="20"/>
                <w:szCs w:val="20"/>
              </w:rPr>
            </w:pPr>
            <w:r w:rsidRPr="007115F2">
              <w:rPr>
                <w:rFonts w:ascii="Sylfaen" w:eastAsia="Times New Roman" w:hAnsi="Sylfaen" w:cs="Sylfaen"/>
                <w:sz w:val="20"/>
                <w:szCs w:val="20"/>
              </w:rPr>
              <w:t>დაგემგვისა</w:t>
            </w:r>
            <w:r w:rsidRPr="007115F2">
              <w:rPr>
                <w:rFonts w:ascii="Sylfaen" w:eastAsia="Times New Roman" w:hAnsi="Sylfaen" w:cs="Sylfaen"/>
                <w:sz w:val="20"/>
                <w:szCs w:val="20"/>
                <w:lang w:val="ka-GE"/>
              </w:rPr>
              <w:t xml:space="preserve"> </w:t>
            </w:r>
            <w:r w:rsidRPr="007115F2">
              <w:rPr>
                <w:rFonts w:ascii="Sylfaen" w:eastAsia="Times New Roman" w:hAnsi="Sylfaen" w:cs="Sylfaen"/>
                <w:sz w:val="20"/>
                <w:szCs w:val="20"/>
              </w:rPr>
              <w:t>და</w:t>
            </w:r>
            <w:r w:rsidRPr="007115F2">
              <w:rPr>
                <w:rFonts w:ascii="Sylfaen" w:eastAsia="Times New Roman" w:hAnsi="Sylfaen" w:cs="Sylfaen"/>
                <w:sz w:val="20"/>
                <w:szCs w:val="20"/>
                <w:lang w:val="ka-GE"/>
              </w:rPr>
              <w:t xml:space="preserve"> </w:t>
            </w:r>
            <w:r w:rsidRPr="007115F2">
              <w:rPr>
                <w:rFonts w:ascii="Sylfaen" w:eastAsia="Times New Roman" w:hAnsi="Sylfaen" w:cs="Sylfaen"/>
                <w:sz w:val="20"/>
                <w:szCs w:val="20"/>
              </w:rPr>
              <w:t>მართვის</w:t>
            </w:r>
            <w:r w:rsidRPr="007115F2">
              <w:rPr>
                <w:rFonts w:ascii="Sylfaen" w:eastAsia="Times New Roman" w:hAnsi="Sylfaen" w:cs="Sylfaen"/>
                <w:sz w:val="20"/>
                <w:szCs w:val="20"/>
                <w:lang w:val="ka-GE"/>
              </w:rPr>
              <w:t xml:space="preserve"> </w:t>
            </w:r>
            <w:r w:rsidRPr="007115F2">
              <w:rPr>
                <w:rFonts w:ascii="Sylfaen" w:eastAsia="Times New Roman" w:hAnsi="Sylfaen" w:cs="Sylfaen"/>
                <w:sz w:val="20"/>
                <w:szCs w:val="20"/>
              </w:rPr>
              <w:t>უნარები</w:t>
            </w:r>
          </w:p>
        </w:tc>
        <w:tc>
          <w:tcPr>
            <w:tcW w:w="1155" w:type="pct"/>
            <w:noWrap/>
            <w:hideMark/>
          </w:tcPr>
          <w:p w14:paraId="5E4E62F9"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Times New Roman" w:hAnsi="Arial" w:cs="Arial"/>
                <w:color w:val="000000"/>
                <w:sz w:val="20"/>
                <w:szCs w:val="20"/>
              </w:rPr>
              <w:t>86.2</w:t>
            </w:r>
          </w:p>
        </w:tc>
        <w:tc>
          <w:tcPr>
            <w:tcW w:w="1155" w:type="pct"/>
            <w:noWrap/>
            <w:hideMark/>
          </w:tcPr>
          <w:p w14:paraId="0037D5D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Times New Roman" w:hAnsi="Arial" w:cs="Arial"/>
                <w:color w:val="000000"/>
                <w:sz w:val="20"/>
                <w:szCs w:val="20"/>
              </w:rPr>
              <w:t>13.8</w:t>
            </w:r>
          </w:p>
        </w:tc>
      </w:tr>
    </w:tbl>
    <w:p w14:paraId="6A9A92F6" w14:textId="77777777" w:rsidR="007115F2" w:rsidRPr="007115F2" w:rsidRDefault="007115F2" w:rsidP="007115F2">
      <w:pPr>
        <w:tabs>
          <w:tab w:val="left" w:pos="1800"/>
        </w:tabs>
        <w:jc w:val="both"/>
        <w:rPr>
          <w:rFonts w:ascii="Sylfaen" w:hAnsi="Sylfaen"/>
          <w:lang w:val="ka-GE"/>
        </w:rPr>
      </w:pPr>
    </w:p>
    <w:p w14:paraId="4704CEFE" w14:textId="4AEBE09A" w:rsidR="007115F2" w:rsidRPr="007115F2" w:rsidRDefault="007115F2" w:rsidP="007115F2">
      <w:pPr>
        <w:tabs>
          <w:tab w:val="left" w:pos="90"/>
        </w:tabs>
        <w:jc w:val="both"/>
        <w:rPr>
          <w:rFonts w:ascii="Sylfaen" w:hAnsi="Sylfaen" w:cs="Times New Roman"/>
          <w:lang w:val="ka-GE"/>
        </w:rPr>
      </w:pPr>
      <w:r w:rsidRPr="007115F2">
        <w:rPr>
          <w:rFonts w:ascii="Sylfaen" w:hAnsi="Sylfaen" w:cs="Times New Roman"/>
          <w:lang w:val="ka-GE"/>
        </w:rPr>
        <w:tab/>
        <w:t>კვლევაში მონაწილე რესპონდენტების უმრავლესობა 49,6% (1267) და 44,3% (1134) თვლის რომ მთლიანობაში პროფესიულ სასწავლებელში მიღებული განათლება სრულიად/ ნაწილობრივ ხელს უწყობს სამუშაოს დაწყებას; მხოლოდ 6,1% (156) კურსდამთავრებული უარყოფითად პასუხობს აღნიშნულ საკი</w:t>
      </w:r>
      <w:r w:rsidR="00B12A06">
        <w:rPr>
          <w:rFonts w:ascii="Sylfaen" w:hAnsi="Sylfaen" w:cs="Times New Roman"/>
          <w:lang w:val="ka-GE"/>
        </w:rPr>
        <w:t>თ</w:t>
      </w:r>
      <w:r w:rsidRPr="007115F2">
        <w:rPr>
          <w:rFonts w:ascii="Sylfaen" w:hAnsi="Sylfaen" w:cs="Times New Roman"/>
          <w:lang w:val="ka-GE"/>
        </w:rPr>
        <w:t>ხზე (იხ. ცხრილი</w:t>
      </w:r>
      <w:r w:rsidR="002C01BE">
        <w:rPr>
          <w:rFonts w:ascii="Sylfaen" w:hAnsi="Sylfaen" w:cs="Times New Roman"/>
          <w:lang w:val="ka-GE"/>
        </w:rPr>
        <w:t xml:space="preserve"> #52</w:t>
      </w:r>
      <w:r w:rsidRPr="007115F2">
        <w:rPr>
          <w:rFonts w:ascii="Sylfaen" w:hAnsi="Sylfaen" w:cs="Times New Roman"/>
          <w:lang w:val="ka-GE"/>
        </w:rPr>
        <w:t>).</w:t>
      </w:r>
    </w:p>
    <w:p w14:paraId="1E85C822" w14:textId="69E13385" w:rsidR="007115F2" w:rsidRPr="007115F2" w:rsidRDefault="007115F2" w:rsidP="007115F2">
      <w:pPr>
        <w:tabs>
          <w:tab w:val="left" w:pos="1800"/>
        </w:tabs>
        <w:jc w:val="both"/>
        <w:rPr>
          <w:rFonts w:ascii="Sylfaen" w:hAnsi="Sylfaen" w:cs="Times New Roman"/>
          <w:lang w:val="ka-GE"/>
        </w:rPr>
      </w:pPr>
      <w:r w:rsidRPr="007115F2">
        <w:rPr>
          <w:rFonts w:ascii="Sylfaen" w:hAnsi="Sylfaen" w:cs="Times New Roman"/>
          <w:lang w:val="ka-GE"/>
        </w:rPr>
        <w:t>ცხრილი</w:t>
      </w:r>
      <w:r w:rsidR="002C01BE">
        <w:rPr>
          <w:rFonts w:ascii="Sylfaen" w:hAnsi="Sylfaen" w:cs="Times New Roman"/>
          <w:lang w:val="ka-GE"/>
        </w:rPr>
        <w:t xml:space="preserve"> #52</w:t>
      </w:r>
    </w:p>
    <w:tbl>
      <w:tblPr>
        <w:tblStyle w:val="GridTable4-Accent11"/>
        <w:tblW w:w="7398" w:type="dxa"/>
        <w:tblLook w:val="04A0" w:firstRow="1" w:lastRow="0" w:firstColumn="1" w:lastColumn="0" w:noHBand="0" w:noVBand="1"/>
      </w:tblPr>
      <w:tblGrid>
        <w:gridCol w:w="3978"/>
        <w:gridCol w:w="1710"/>
        <w:gridCol w:w="1710"/>
      </w:tblGrid>
      <w:tr w:rsidR="007115F2" w:rsidRPr="007115F2" w14:paraId="6B2BD5DB" w14:textId="77777777" w:rsidTr="007115F2">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978" w:type="dxa"/>
            <w:hideMark/>
          </w:tcPr>
          <w:p w14:paraId="0D5B7C5F"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თქვენი</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აზრით</w:t>
            </w:r>
            <w:r w:rsidRPr="007115F2">
              <w:rPr>
                <w:rFonts w:ascii="Sylfaen" w:eastAsia="Times New Roman" w:hAnsi="Sylfaen" w:cs="Arial"/>
                <w:color w:val="000000"/>
                <w:sz w:val="20"/>
                <w:szCs w:val="18"/>
              </w:rPr>
              <w:t xml:space="preserve">, </w:t>
            </w:r>
            <w:r w:rsidRPr="007115F2">
              <w:rPr>
                <w:rFonts w:ascii="Sylfaen" w:eastAsia="Times New Roman" w:hAnsi="Sylfaen" w:cs="Sylfaen"/>
                <w:color w:val="000000"/>
                <w:sz w:val="20"/>
                <w:szCs w:val="18"/>
              </w:rPr>
              <w:t>მთლიანობაში</w:t>
            </w:r>
            <w:r w:rsidRPr="007115F2">
              <w:rPr>
                <w:rFonts w:ascii="Sylfaen" w:eastAsia="Times New Roman" w:hAnsi="Sylfaen" w:cs="Arial"/>
                <w:color w:val="000000"/>
                <w:sz w:val="20"/>
                <w:szCs w:val="18"/>
              </w:rPr>
              <w:t xml:space="preserve">, </w:t>
            </w:r>
            <w:r w:rsidRPr="007115F2">
              <w:rPr>
                <w:rFonts w:ascii="Sylfaen" w:eastAsia="Times New Roman" w:hAnsi="Sylfaen" w:cs="Sylfaen"/>
                <w:color w:val="000000"/>
                <w:sz w:val="20"/>
                <w:szCs w:val="18"/>
              </w:rPr>
              <w:t>პროფესიულ</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სასწავლებელში</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მიღებული</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განათლება</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ხელსუწყობს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თუ</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არა</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სამუშაოს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დაწყებას</w:t>
            </w:r>
            <w:r w:rsidRPr="007115F2">
              <w:rPr>
                <w:rFonts w:ascii="Sylfaen" w:eastAsia="Times New Roman" w:hAnsi="Sylfaen" w:cs="Arial"/>
                <w:color w:val="000000"/>
                <w:sz w:val="20"/>
                <w:szCs w:val="18"/>
              </w:rPr>
              <w:t>?</w:t>
            </w:r>
          </w:p>
        </w:tc>
        <w:tc>
          <w:tcPr>
            <w:tcW w:w="1710" w:type="dxa"/>
            <w:hideMark/>
          </w:tcPr>
          <w:p w14:paraId="09BF0EF3"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Sylfaen"/>
                <w:color w:val="000000"/>
                <w:sz w:val="20"/>
                <w:szCs w:val="18"/>
              </w:rPr>
              <w:t>სიხშირე</w:t>
            </w:r>
          </w:p>
        </w:tc>
        <w:tc>
          <w:tcPr>
            <w:tcW w:w="1710" w:type="dxa"/>
            <w:hideMark/>
          </w:tcPr>
          <w:p w14:paraId="01AD29DE" w14:textId="77777777" w:rsidR="007115F2" w:rsidRPr="007115F2" w:rsidRDefault="007115F2" w:rsidP="007115F2">
            <w:pP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lang w:val="ka-GE"/>
              </w:rPr>
            </w:pPr>
            <w:r w:rsidRPr="007115F2">
              <w:rPr>
                <w:rFonts w:ascii="Sylfaen" w:eastAsia="Times New Roman" w:hAnsi="Sylfaen" w:cs="Arial"/>
                <w:color w:val="000000"/>
                <w:sz w:val="20"/>
                <w:szCs w:val="18"/>
                <w:lang w:val="ka-GE"/>
              </w:rPr>
              <w:t>პროცენტი</w:t>
            </w:r>
          </w:p>
        </w:tc>
      </w:tr>
      <w:tr w:rsidR="007115F2" w:rsidRPr="007115F2" w14:paraId="349B1777"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78" w:type="dxa"/>
            <w:hideMark/>
          </w:tcPr>
          <w:p w14:paraId="0BB812D9"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დიახ</w:t>
            </w:r>
            <w:r w:rsidRPr="007115F2">
              <w:rPr>
                <w:rFonts w:ascii="Sylfaen" w:eastAsia="Times New Roman" w:hAnsi="Sylfaen" w:cs="Arial"/>
                <w:color w:val="000000"/>
                <w:sz w:val="20"/>
                <w:szCs w:val="18"/>
              </w:rPr>
              <w:t xml:space="preserve">, </w:t>
            </w:r>
            <w:r w:rsidRPr="007115F2">
              <w:rPr>
                <w:rFonts w:ascii="Sylfaen" w:eastAsia="Times New Roman" w:hAnsi="Sylfaen" w:cs="Sylfaen"/>
                <w:color w:val="000000"/>
                <w:sz w:val="20"/>
                <w:szCs w:val="18"/>
              </w:rPr>
              <w:t>სრულად</w:t>
            </w:r>
          </w:p>
        </w:tc>
        <w:tc>
          <w:tcPr>
            <w:tcW w:w="1710" w:type="dxa"/>
            <w:noWrap/>
            <w:hideMark/>
          </w:tcPr>
          <w:p w14:paraId="2FB7C29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1267</w:t>
            </w:r>
          </w:p>
        </w:tc>
        <w:tc>
          <w:tcPr>
            <w:tcW w:w="1710" w:type="dxa"/>
            <w:noWrap/>
            <w:hideMark/>
          </w:tcPr>
          <w:p w14:paraId="37B1A1D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49.6</w:t>
            </w:r>
          </w:p>
        </w:tc>
      </w:tr>
      <w:tr w:rsidR="007115F2" w:rsidRPr="007115F2" w14:paraId="760332BA"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3978" w:type="dxa"/>
            <w:hideMark/>
          </w:tcPr>
          <w:p w14:paraId="3CDFFFF4"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ნაწილობრივ</w:t>
            </w:r>
          </w:p>
        </w:tc>
        <w:tc>
          <w:tcPr>
            <w:tcW w:w="1710" w:type="dxa"/>
            <w:noWrap/>
            <w:hideMark/>
          </w:tcPr>
          <w:p w14:paraId="786B17A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1134</w:t>
            </w:r>
          </w:p>
        </w:tc>
        <w:tc>
          <w:tcPr>
            <w:tcW w:w="1710" w:type="dxa"/>
            <w:noWrap/>
            <w:hideMark/>
          </w:tcPr>
          <w:p w14:paraId="3F77E7C4"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44.3</w:t>
            </w:r>
          </w:p>
        </w:tc>
      </w:tr>
      <w:tr w:rsidR="007115F2" w:rsidRPr="007115F2" w14:paraId="3AF9C0A7"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78" w:type="dxa"/>
            <w:hideMark/>
          </w:tcPr>
          <w:p w14:paraId="73BDF251"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lastRenderedPageBreak/>
              <w:t>არა</w:t>
            </w:r>
          </w:p>
        </w:tc>
        <w:tc>
          <w:tcPr>
            <w:tcW w:w="1710" w:type="dxa"/>
            <w:noWrap/>
            <w:hideMark/>
          </w:tcPr>
          <w:p w14:paraId="59060B3B"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156</w:t>
            </w:r>
          </w:p>
        </w:tc>
        <w:tc>
          <w:tcPr>
            <w:tcW w:w="1710" w:type="dxa"/>
            <w:noWrap/>
            <w:hideMark/>
          </w:tcPr>
          <w:p w14:paraId="57E9AF5F"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6.1</w:t>
            </w:r>
          </w:p>
        </w:tc>
      </w:tr>
      <w:tr w:rsidR="007115F2" w:rsidRPr="007115F2" w14:paraId="0EF06AEF"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3978" w:type="dxa"/>
            <w:hideMark/>
          </w:tcPr>
          <w:p w14:paraId="1A60AB26"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სულ</w:t>
            </w:r>
          </w:p>
        </w:tc>
        <w:tc>
          <w:tcPr>
            <w:tcW w:w="1710" w:type="dxa"/>
            <w:noWrap/>
            <w:hideMark/>
          </w:tcPr>
          <w:p w14:paraId="09929A8A"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2557</w:t>
            </w:r>
          </w:p>
        </w:tc>
        <w:tc>
          <w:tcPr>
            <w:tcW w:w="1710" w:type="dxa"/>
            <w:noWrap/>
            <w:hideMark/>
          </w:tcPr>
          <w:p w14:paraId="583F496B"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100</w:t>
            </w:r>
          </w:p>
        </w:tc>
      </w:tr>
      <w:tr w:rsidR="007115F2" w:rsidRPr="007115F2" w14:paraId="0B176128" w14:textId="77777777" w:rsidTr="007115F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78" w:type="dxa"/>
            <w:hideMark/>
          </w:tcPr>
          <w:p w14:paraId="38431D3B"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გამოტოვებული</w:t>
            </w:r>
          </w:p>
        </w:tc>
        <w:tc>
          <w:tcPr>
            <w:tcW w:w="1710" w:type="dxa"/>
            <w:noWrap/>
            <w:hideMark/>
          </w:tcPr>
          <w:p w14:paraId="01C5221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34</w:t>
            </w:r>
          </w:p>
        </w:tc>
        <w:tc>
          <w:tcPr>
            <w:tcW w:w="1710" w:type="dxa"/>
            <w:noWrap/>
            <w:hideMark/>
          </w:tcPr>
          <w:p w14:paraId="02B8EAE1"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rPr>
            </w:pPr>
          </w:p>
        </w:tc>
      </w:tr>
    </w:tbl>
    <w:p w14:paraId="66A1AE5A" w14:textId="77777777" w:rsidR="002C01BE" w:rsidRDefault="007115F2" w:rsidP="007115F2">
      <w:pPr>
        <w:tabs>
          <w:tab w:val="left" w:pos="360"/>
        </w:tabs>
        <w:jc w:val="both"/>
        <w:rPr>
          <w:rFonts w:ascii="Sylfaen" w:hAnsi="Sylfaen"/>
          <w:lang w:val="ka-GE"/>
        </w:rPr>
      </w:pPr>
      <w:r w:rsidRPr="007115F2">
        <w:rPr>
          <w:rFonts w:ascii="Sylfaen" w:hAnsi="Sylfaen"/>
          <w:lang w:val="ka-GE"/>
        </w:rPr>
        <w:tab/>
      </w:r>
    </w:p>
    <w:p w14:paraId="1AF6F47A" w14:textId="63AA9EBD" w:rsidR="007115F2" w:rsidRPr="007115F2" w:rsidRDefault="007115F2" w:rsidP="007115F2">
      <w:pPr>
        <w:tabs>
          <w:tab w:val="left" w:pos="360"/>
        </w:tabs>
        <w:jc w:val="both"/>
        <w:rPr>
          <w:rFonts w:ascii="Sylfaen" w:hAnsi="Sylfaen"/>
          <w:lang w:val="ka-GE"/>
        </w:rPr>
      </w:pPr>
      <w:r w:rsidRPr="007115F2">
        <w:rPr>
          <w:rFonts w:ascii="Sylfaen" w:hAnsi="Sylfaen"/>
          <w:lang w:val="ka-GE"/>
        </w:rPr>
        <w:t>სწავლის გაგრძელების სურვილს გამოთქვამს გამოკითხულთა 54% (1380); 22,8% (584) უარს აფიქსირებს (იხ. ცხრილი</w:t>
      </w:r>
      <w:r w:rsidR="002C01BE">
        <w:rPr>
          <w:rFonts w:ascii="Sylfaen" w:hAnsi="Sylfaen"/>
          <w:lang w:val="ka-GE"/>
        </w:rPr>
        <w:t xml:space="preserve"> #53)</w:t>
      </w:r>
      <w:r w:rsidRPr="007115F2">
        <w:rPr>
          <w:rFonts w:ascii="Sylfaen" w:hAnsi="Sylfaen"/>
          <w:lang w:val="ka-GE"/>
        </w:rPr>
        <w:t>.</w:t>
      </w:r>
    </w:p>
    <w:p w14:paraId="0F0D99F9" w14:textId="3955860E" w:rsidR="007115F2" w:rsidRPr="007115F2" w:rsidRDefault="007115F2" w:rsidP="007115F2">
      <w:pPr>
        <w:tabs>
          <w:tab w:val="left" w:pos="1800"/>
        </w:tabs>
        <w:jc w:val="both"/>
        <w:rPr>
          <w:rFonts w:ascii="Sylfaen" w:hAnsi="Sylfaen"/>
          <w:lang w:val="ka-GE"/>
        </w:rPr>
      </w:pPr>
      <w:r w:rsidRPr="007115F2">
        <w:rPr>
          <w:rFonts w:ascii="Sylfaen" w:hAnsi="Sylfaen"/>
          <w:lang w:val="ka-GE"/>
        </w:rPr>
        <w:t>ცხრილი</w:t>
      </w:r>
      <w:r w:rsidR="002C01BE">
        <w:rPr>
          <w:rFonts w:ascii="Sylfaen" w:hAnsi="Sylfaen"/>
          <w:lang w:val="ka-GE"/>
        </w:rPr>
        <w:t xml:space="preserve"> #53</w:t>
      </w:r>
    </w:p>
    <w:tbl>
      <w:tblPr>
        <w:tblStyle w:val="GridTable4-Accent11"/>
        <w:tblW w:w="7398" w:type="dxa"/>
        <w:tblLook w:val="04A0" w:firstRow="1" w:lastRow="0" w:firstColumn="1" w:lastColumn="0" w:noHBand="0" w:noVBand="1"/>
      </w:tblPr>
      <w:tblGrid>
        <w:gridCol w:w="3978"/>
        <w:gridCol w:w="1710"/>
        <w:gridCol w:w="1710"/>
      </w:tblGrid>
      <w:tr w:rsidR="007115F2" w:rsidRPr="007115F2" w14:paraId="01125B55" w14:textId="77777777" w:rsidTr="007115F2">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978" w:type="dxa"/>
            <w:hideMark/>
          </w:tcPr>
          <w:p w14:paraId="17D8A8D2"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როგორ</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ფიქრობთ</w:t>
            </w:r>
            <w:r w:rsidRPr="007115F2">
              <w:rPr>
                <w:rFonts w:ascii="Sylfaen" w:eastAsia="Times New Roman" w:hAnsi="Sylfaen" w:cs="Arial"/>
                <w:color w:val="000000"/>
                <w:sz w:val="20"/>
                <w:szCs w:val="18"/>
              </w:rPr>
              <w:t xml:space="preserve">, </w:t>
            </w:r>
            <w:r w:rsidRPr="007115F2">
              <w:rPr>
                <w:rFonts w:ascii="Sylfaen" w:eastAsia="Times New Roman" w:hAnsi="Sylfaen" w:cs="Sylfaen"/>
                <w:color w:val="000000"/>
                <w:sz w:val="20"/>
                <w:szCs w:val="18"/>
              </w:rPr>
              <w:t>გჭირდებათ</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თუ</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არა</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კიდევ</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სწავლის</w:t>
            </w:r>
            <w:r w:rsidRPr="007115F2">
              <w:rPr>
                <w:rFonts w:ascii="Sylfaen" w:eastAsia="Times New Roman" w:hAnsi="Sylfaen" w:cs="Sylfaen"/>
                <w:color w:val="000000"/>
                <w:sz w:val="20"/>
                <w:szCs w:val="18"/>
                <w:lang w:val="ka-GE"/>
              </w:rPr>
              <w:t xml:space="preserve"> </w:t>
            </w:r>
            <w:r w:rsidRPr="007115F2">
              <w:rPr>
                <w:rFonts w:ascii="Sylfaen" w:eastAsia="Times New Roman" w:hAnsi="Sylfaen" w:cs="Sylfaen"/>
                <w:color w:val="000000"/>
                <w:sz w:val="20"/>
                <w:szCs w:val="18"/>
              </w:rPr>
              <w:t>გაგრძელება</w:t>
            </w:r>
          </w:p>
        </w:tc>
        <w:tc>
          <w:tcPr>
            <w:tcW w:w="1710" w:type="dxa"/>
            <w:hideMark/>
          </w:tcPr>
          <w:p w14:paraId="6DD13F14"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Sylfaen"/>
                <w:color w:val="000000"/>
                <w:sz w:val="20"/>
                <w:szCs w:val="18"/>
              </w:rPr>
              <w:t>სიხშირე</w:t>
            </w:r>
          </w:p>
        </w:tc>
        <w:tc>
          <w:tcPr>
            <w:tcW w:w="1710" w:type="dxa"/>
            <w:hideMark/>
          </w:tcPr>
          <w:p w14:paraId="0F6DC45A" w14:textId="77777777" w:rsidR="007115F2" w:rsidRPr="007115F2" w:rsidRDefault="007115F2" w:rsidP="007115F2">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პროცენტი</w:t>
            </w:r>
          </w:p>
        </w:tc>
      </w:tr>
      <w:tr w:rsidR="007115F2" w:rsidRPr="007115F2" w14:paraId="15BA514B"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78" w:type="dxa"/>
            <w:noWrap/>
            <w:hideMark/>
          </w:tcPr>
          <w:p w14:paraId="38468CEB"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დიახ</w:t>
            </w:r>
          </w:p>
        </w:tc>
        <w:tc>
          <w:tcPr>
            <w:tcW w:w="1710" w:type="dxa"/>
            <w:noWrap/>
            <w:hideMark/>
          </w:tcPr>
          <w:p w14:paraId="0598E054"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1380</w:t>
            </w:r>
          </w:p>
        </w:tc>
        <w:tc>
          <w:tcPr>
            <w:tcW w:w="1710" w:type="dxa"/>
            <w:noWrap/>
            <w:hideMark/>
          </w:tcPr>
          <w:p w14:paraId="54E2A3FF"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54.0</w:t>
            </w:r>
          </w:p>
        </w:tc>
      </w:tr>
      <w:tr w:rsidR="007115F2" w:rsidRPr="007115F2" w14:paraId="50B8F4A3"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3978" w:type="dxa"/>
            <w:noWrap/>
            <w:hideMark/>
          </w:tcPr>
          <w:p w14:paraId="27CD740D"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არა</w:t>
            </w:r>
          </w:p>
        </w:tc>
        <w:tc>
          <w:tcPr>
            <w:tcW w:w="1710" w:type="dxa"/>
            <w:noWrap/>
            <w:hideMark/>
          </w:tcPr>
          <w:p w14:paraId="0FE9ED58"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584</w:t>
            </w:r>
          </w:p>
        </w:tc>
        <w:tc>
          <w:tcPr>
            <w:tcW w:w="1710" w:type="dxa"/>
            <w:noWrap/>
            <w:hideMark/>
          </w:tcPr>
          <w:p w14:paraId="1C42FB8C"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22.8</w:t>
            </w:r>
          </w:p>
        </w:tc>
      </w:tr>
      <w:tr w:rsidR="007115F2" w:rsidRPr="007115F2" w14:paraId="5B743FBD" w14:textId="77777777" w:rsidTr="00711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78" w:type="dxa"/>
            <w:noWrap/>
            <w:hideMark/>
          </w:tcPr>
          <w:p w14:paraId="628DF5B1"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მიჭირსპასუხისგაცემა</w:t>
            </w:r>
          </w:p>
        </w:tc>
        <w:tc>
          <w:tcPr>
            <w:tcW w:w="1710" w:type="dxa"/>
            <w:noWrap/>
            <w:hideMark/>
          </w:tcPr>
          <w:p w14:paraId="7B177764"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593</w:t>
            </w:r>
          </w:p>
        </w:tc>
        <w:tc>
          <w:tcPr>
            <w:tcW w:w="1710" w:type="dxa"/>
            <w:noWrap/>
            <w:hideMark/>
          </w:tcPr>
          <w:p w14:paraId="4E4C2D57"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23.2</w:t>
            </w:r>
          </w:p>
        </w:tc>
      </w:tr>
      <w:tr w:rsidR="007115F2" w:rsidRPr="007115F2" w14:paraId="29708A01" w14:textId="77777777" w:rsidTr="007115F2">
        <w:trPr>
          <w:trHeight w:val="300"/>
        </w:trPr>
        <w:tc>
          <w:tcPr>
            <w:cnfStyle w:val="001000000000" w:firstRow="0" w:lastRow="0" w:firstColumn="1" w:lastColumn="0" w:oddVBand="0" w:evenVBand="0" w:oddHBand="0" w:evenHBand="0" w:firstRowFirstColumn="0" w:firstRowLastColumn="0" w:lastRowFirstColumn="0" w:lastRowLastColumn="0"/>
            <w:tcW w:w="3978" w:type="dxa"/>
            <w:hideMark/>
          </w:tcPr>
          <w:p w14:paraId="15BE2D66"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სულ</w:t>
            </w:r>
          </w:p>
        </w:tc>
        <w:tc>
          <w:tcPr>
            <w:tcW w:w="1710" w:type="dxa"/>
            <w:noWrap/>
            <w:hideMark/>
          </w:tcPr>
          <w:p w14:paraId="3BE05F92"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2557</w:t>
            </w:r>
          </w:p>
        </w:tc>
        <w:tc>
          <w:tcPr>
            <w:tcW w:w="1710" w:type="dxa"/>
            <w:noWrap/>
            <w:hideMark/>
          </w:tcPr>
          <w:p w14:paraId="29BF42C0" w14:textId="77777777" w:rsidR="007115F2" w:rsidRPr="007115F2" w:rsidRDefault="007115F2" w:rsidP="007115F2">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100</w:t>
            </w:r>
          </w:p>
        </w:tc>
      </w:tr>
      <w:tr w:rsidR="007115F2" w:rsidRPr="007115F2" w14:paraId="06BE773A" w14:textId="77777777" w:rsidTr="007115F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78" w:type="dxa"/>
            <w:noWrap/>
            <w:hideMark/>
          </w:tcPr>
          <w:p w14:paraId="5D6B226D" w14:textId="77777777" w:rsidR="007115F2" w:rsidRPr="007115F2" w:rsidRDefault="007115F2" w:rsidP="007115F2">
            <w:pPr>
              <w:rPr>
                <w:rFonts w:ascii="Sylfaen" w:eastAsia="Times New Roman" w:hAnsi="Sylfaen" w:cs="Arial"/>
                <w:color w:val="000000"/>
                <w:sz w:val="20"/>
                <w:szCs w:val="18"/>
              </w:rPr>
            </w:pPr>
            <w:r w:rsidRPr="007115F2">
              <w:rPr>
                <w:rFonts w:ascii="Sylfaen" w:eastAsia="Times New Roman" w:hAnsi="Sylfaen" w:cs="Sylfaen"/>
                <w:color w:val="000000"/>
                <w:sz w:val="20"/>
                <w:szCs w:val="18"/>
              </w:rPr>
              <w:t>გამოტოვებული</w:t>
            </w:r>
          </w:p>
        </w:tc>
        <w:tc>
          <w:tcPr>
            <w:tcW w:w="1710" w:type="dxa"/>
            <w:noWrap/>
            <w:hideMark/>
          </w:tcPr>
          <w:p w14:paraId="7214962C" w14:textId="77777777" w:rsidR="007115F2" w:rsidRPr="007115F2" w:rsidRDefault="007115F2" w:rsidP="007115F2">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18"/>
              </w:rPr>
            </w:pPr>
            <w:r w:rsidRPr="007115F2">
              <w:rPr>
                <w:rFonts w:ascii="Sylfaen" w:eastAsia="Times New Roman" w:hAnsi="Sylfaen" w:cs="Arial"/>
                <w:color w:val="000000"/>
                <w:sz w:val="20"/>
                <w:szCs w:val="18"/>
              </w:rPr>
              <w:t>34</w:t>
            </w:r>
          </w:p>
        </w:tc>
        <w:tc>
          <w:tcPr>
            <w:tcW w:w="1710" w:type="dxa"/>
            <w:noWrap/>
            <w:hideMark/>
          </w:tcPr>
          <w:p w14:paraId="1AD20960" w14:textId="77777777" w:rsidR="007115F2" w:rsidRPr="007115F2" w:rsidRDefault="007115F2" w:rsidP="007115F2">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rPr>
            </w:pPr>
            <w:r w:rsidRPr="007115F2">
              <w:rPr>
                <w:rFonts w:ascii="Sylfaen" w:eastAsia="Times New Roman" w:hAnsi="Sylfaen" w:cs="Times New Roman"/>
                <w:color w:val="000000"/>
                <w:sz w:val="20"/>
              </w:rPr>
              <w:t> </w:t>
            </w:r>
          </w:p>
        </w:tc>
      </w:tr>
    </w:tbl>
    <w:p w14:paraId="53F0AD42" w14:textId="77777777" w:rsidR="007115F2" w:rsidRPr="007115F2" w:rsidRDefault="007115F2" w:rsidP="007115F2">
      <w:pPr>
        <w:tabs>
          <w:tab w:val="left" w:pos="1800"/>
        </w:tabs>
        <w:jc w:val="both"/>
        <w:rPr>
          <w:rFonts w:ascii="Sylfaen" w:hAnsi="Sylfaen"/>
          <w:lang w:val="ka-GE"/>
        </w:rPr>
      </w:pPr>
    </w:p>
    <w:p w14:paraId="533397DD" w14:textId="77777777" w:rsidR="007115F2" w:rsidRPr="007115F2" w:rsidRDefault="007115F2" w:rsidP="007115F2">
      <w:pPr>
        <w:tabs>
          <w:tab w:val="left" w:pos="360"/>
        </w:tabs>
        <w:jc w:val="both"/>
        <w:rPr>
          <w:rFonts w:ascii="Sylfaen" w:hAnsi="Sylfaen"/>
          <w:lang w:val="ka-GE"/>
        </w:rPr>
      </w:pPr>
      <w:r w:rsidRPr="007115F2">
        <w:rPr>
          <w:rFonts w:ascii="Sylfaen" w:hAnsi="Sylfaen"/>
          <w:lang w:val="ka-GE"/>
        </w:rPr>
        <w:tab/>
        <w:t>პროფესიული საგანმანათლებლო სასწავლებლების კურსდამთავრებულებს ასევე ეკითხებოდნენ მათი აზრით პროფესიულ განათლებასთან დაკავშირებული რომელი ასპექტი საჭიროებდა გაუმჯობესებას. გამოკითხულთა აბსოლუტური უმრავლესობა 71% აღნიშნავს, რომ დასაქმებაზე ზრუნვა საჭიროებს გაუმჯობესებას. იკვეთება შემდეგი სამი ძირითადი ასპექტი, რომელიც გამოკითხულთა მოსაზრებით გაუმჯობესებას საჭიროებს, ესენია:</w:t>
      </w:r>
    </w:p>
    <w:p w14:paraId="7D55DFC9" w14:textId="77777777" w:rsidR="007115F2" w:rsidRPr="007115F2" w:rsidRDefault="007115F2" w:rsidP="007115F2">
      <w:pPr>
        <w:numPr>
          <w:ilvl w:val="0"/>
          <w:numId w:val="7"/>
        </w:numPr>
        <w:tabs>
          <w:tab w:val="left" w:pos="1800"/>
        </w:tabs>
        <w:contextualSpacing/>
        <w:jc w:val="both"/>
        <w:rPr>
          <w:rFonts w:ascii="Sylfaen" w:hAnsi="Sylfaen"/>
          <w:lang w:val="ka-GE"/>
        </w:rPr>
      </w:pPr>
      <w:r w:rsidRPr="007115F2">
        <w:rPr>
          <w:rFonts w:ascii="Sylfaen" w:hAnsi="Sylfaen"/>
          <w:lang w:val="ka-GE"/>
        </w:rPr>
        <w:t>დასაქმებაზე ზრუნვა;</w:t>
      </w:r>
    </w:p>
    <w:p w14:paraId="62770E70" w14:textId="77777777" w:rsidR="007115F2" w:rsidRPr="007115F2" w:rsidRDefault="007115F2" w:rsidP="007115F2">
      <w:pPr>
        <w:numPr>
          <w:ilvl w:val="0"/>
          <w:numId w:val="7"/>
        </w:numPr>
        <w:tabs>
          <w:tab w:val="left" w:pos="1800"/>
        </w:tabs>
        <w:contextualSpacing/>
        <w:jc w:val="both"/>
        <w:rPr>
          <w:rFonts w:ascii="Sylfaen" w:hAnsi="Sylfaen"/>
          <w:lang w:val="ka-GE"/>
        </w:rPr>
      </w:pPr>
      <w:r w:rsidRPr="007115F2">
        <w:rPr>
          <w:rFonts w:ascii="Sylfaen" w:hAnsi="Sylfaen"/>
          <w:lang w:val="ka-GE"/>
        </w:rPr>
        <w:t>სტუდენტსა და ლე</w:t>
      </w:r>
      <w:r w:rsidR="00B12A06">
        <w:rPr>
          <w:rFonts w:ascii="Sylfaen" w:hAnsi="Sylfaen"/>
          <w:lang w:val="ka-GE"/>
        </w:rPr>
        <w:t>ქ</w:t>
      </w:r>
      <w:r w:rsidRPr="007115F2">
        <w:rPr>
          <w:rFonts w:ascii="Sylfaen" w:hAnsi="Sylfaen"/>
          <w:lang w:val="ka-GE"/>
        </w:rPr>
        <w:t>ტორს შორის ურთიერთობა;</w:t>
      </w:r>
    </w:p>
    <w:p w14:paraId="0C71D899" w14:textId="6AB2C0F7" w:rsidR="007115F2" w:rsidRPr="007115F2" w:rsidRDefault="007115F2" w:rsidP="007115F2">
      <w:pPr>
        <w:numPr>
          <w:ilvl w:val="0"/>
          <w:numId w:val="7"/>
        </w:numPr>
        <w:tabs>
          <w:tab w:val="left" w:pos="1800"/>
        </w:tabs>
        <w:contextualSpacing/>
        <w:jc w:val="both"/>
        <w:rPr>
          <w:rFonts w:ascii="Sylfaen" w:hAnsi="Sylfaen"/>
          <w:lang w:val="ka-GE"/>
        </w:rPr>
      </w:pPr>
      <w:r w:rsidRPr="007115F2">
        <w:rPr>
          <w:rFonts w:ascii="Sylfaen" w:hAnsi="Sylfaen"/>
          <w:lang w:val="ka-GE"/>
        </w:rPr>
        <w:t>პრაქტიკული კურსები      (იხ. ცხრილი</w:t>
      </w:r>
      <w:r w:rsidR="002C01BE">
        <w:rPr>
          <w:rFonts w:ascii="Sylfaen" w:hAnsi="Sylfaen"/>
          <w:lang w:val="ka-GE"/>
        </w:rPr>
        <w:t xml:space="preserve"> #54</w:t>
      </w:r>
      <w:r w:rsidRPr="007115F2">
        <w:rPr>
          <w:rFonts w:ascii="Sylfaen" w:hAnsi="Sylfaen"/>
          <w:lang w:val="ka-GE"/>
        </w:rPr>
        <w:t>).</w:t>
      </w:r>
    </w:p>
    <w:p w14:paraId="2398B604" w14:textId="77777777" w:rsidR="002C01BE" w:rsidRDefault="002C01BE" w:rsidP="007115F2">
      <w:pPr>
        <w:tabs>
          <w:tab w:val="left" w:pos="1800"/>
        </w:tabs>
        <w:jc w:val="both"/>
        <w:rPr>
          <w:rFonts w:ascii="Sylfaen" w:hAnsi="Sylfaen"/>
          <w:lang w:val="ka-GE"/>
        </w:rPr>
      </w:pPr>
    </w:p>
    <w:p w14:paraId="068F2D5E" w14:textId="4AFD25FE" w:rsidR="007115F2" w:rsidRPr="007115F2" w:rsidRDefault="007115F2" w:rsidP="007115F2">
      <w:pPr>
        <w:tabs>
          <w:tab w:val="left" w:pos="1800"/>
        </w:tabs>
        <w:jc w:val="both"/>
        <w:rPr>
          <w:rFonts w:ascii="Sylfaen" w:hAnsi="Sylfaen"/>
          <w:lang w:val="ka-GE"/>
        </w:rPr>
      </w:pPr>
      <w:r w:rsidRPr="007115F2">
        <w:rPr>
          <w:rFonts w:ascii="Sylfaen" w:hAnsi="Sylfaen"/>
          <w:lang w:val="ka-GE"/>
        </w:rPr>
        <w:t>ცხრილი</w:t>
      </w:r>
      <w:r w:rsidR="002C01BE">
        <w:rPr>
          <w:rFonts w:ascii="Sylfaen" w:hAnsi="Sylfaen"/>
          <w:lang w:val="ka-GE"/>
        </w:rPr>
        <w:t xml:space="preserve"> #54</w:t>
      </w:r>
    </w:p>
    <w:tbl>
      <w:tblPr>
        <w:tblStyle w:val="GridTable4-Accent11"/>
        <w:tblW w:w="8420" w:type="dxa"/>
        <w:tblLook w:val="04A0" w:firstRow="1" w:lastRow="0" w:firstColumn="1" w:lastColumn="0" w:noHBand="0" w:noVBand="1"/>
      </w:tblPr>
      <w:tblGrid>
        <w:gridCol w:w="3406"/>
        <w:gridCol w:w="1623"/>
        <w:gridCol w:w="1623"/>
        <w:gridCol w:w="2153"/>
      </w:tblGrid>
      <w:tr w:rsidR="007115F2" w:rsidRPr="007115F2" w14:paraId="01AFFF8A" w14:textId="77777777" w:rsidTr="007115F2">
        <w:trPr>
          <w:cnfStyle w:val="100000000000" w:firstRow="1" w:lastRow="0" w:firstColumn="0" w:lastColumn="0" w:oddVBand="0" w:evenVBand="0" w:oddHBand="0"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3406" w:type="dxa"/>
            <w:hideMark/>
          </w:tcPr>
          <w:p w14:paraId="3DCC2313" w14:textId="77777777" w:rsidR="007115F2" w:rsidRPr="007115F2" w:rsidRDefault="007115F2" w:rsidP="007115F2">
            <w:pPr>
              <w:rPr>
                <w:rFonts w:ascii="Arial" w:eastAsia="Times New Roman" w:hAnsi="Arial" w:cs="Arial"/>
                <w:color w:val="000000"/>
                <w:sz w:val="20"/>
                <w:szCs w:val="20"/>
              </w:rPr>
            </w:pPr>
            <w:r w:rsidRPr="007115F2">
              <w:rPr>
                <w:rFonts w:ascii="Sylfaen" w:eastAsia="Times New Roman" w:hAnsi="Sylfaen" w:cs="Sylfaen"/>
                <w:color w:val="000000"/>
                <w:sz w:val="20"/>
                <w:szCs w:val="20"/>
              </w:rPr>
              <w:t>გთხოვთ</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გვითხრათ</w:t>
            </w:r>
            <w:r w:rsidRPr="007115F2">
              <w:rPr>
                <w:rFonts w:ascii="Arial" w:eastAsia="Times New Roman" w:hAnsi="Arial" w:cs="Arial"/>
                <w:color w:val="000000"/>
                <w:sz w:val="20"/>
                <w:szCs w:val="20"/>
              </w:rPr>
              <w:t xml:space="preserve">, </w:t>
            </w:r>
            <w:r w:rsidRPr="007115F2">
              <w:rPr>
                <w:rFonts w:ascii="Sylfaen" w:eastAsia="Times New Roman" w:hAnsi="Sylfaen" w:cs="Sylfaen"/>
                <w:color w:val="000000"/>
                <w:sz w:val="20"/>
                <w:szCs w:val="20"/>
              </w:rPr>
              <w:t>ქვემოთ</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ჩამოთვლილი</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განათლებასთან</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დაკავშირებული</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რომელი</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ასპექტი</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საჭიროებს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გაუმჯობესებას</w:t>
            </w:r>
          </w:p>
        </w:tc>
        <w:tc>
          <w:tcPr>
            <w:tcW w:w="1295" w:type="dxa"/>
            <w:hideMark/>
          </w:tcPr>
          <w:p w14:paraId="5B6A6505" w14:textId="77777777" w:rsidR="007115F2" w:rsidRPr="007115F2" w:rsidRDefault="007115F2" w:rsidP="007115F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Sylfaen" w:eastAsia="Times New Roman" w:hAnsi="Sylfaen" w:cs="Sylfaen"/>
                <w:color w:val="000000"/>
                <w:sz w:val="20"/>
                <w:szCs w:val="20"/>
              </w:rPr>
              <w:t>საჭიროებს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გაუმჯობესებას</w:t>
            </w:r>
          </w:p>
        </w:tc>
        <w:tc>
          <w:tcPr>
            <w:tcW w:w="1566" w:type="dxa"/>
            <w:hideMark/>
          </w:tcPr>
          <w:p w14:paraId="1BB257D8" w14:textId="77777777" w:rsidR="007115F2" w:rsidRPr="007115F2" w:rsidRDefault="007115F2" w:rsidP="007115F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Sylfaen" w:eastAsia="Times New Roman" w:hAnsi="Sylfaen" w:cs="Sylfaen"/>
                <w:color w:val="000000"/>
                <w:sz w:val="20"/>
                <w:szCs w:val="20"/>
                <w:lang w:val="ka-GE"/>
              </w:rPr>
              <w:t xml:space="preserve"> მეტ-ნაკლებად </w:t>
            </w:r>
            <w:r w:rsidRPr="007115F2">
              <w:rPr>
                <w:rFonts w:ascii="Sylfaen" w:eastAsia="Times New Roman" w:hAnsi="Sylfaen" w:cs="Sylfaen"/>
                <w:color w:val="000000"/>
                <w:sz w:val="20"/>
                <w:szCs w:val="20"/>
              </w:rPr>
              <w:t>საჭიროებს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გაუმჯობესებას</w:t>
            </w:r>
          </w:p>
        </w:tc>
        <w:tc>
          <w:tcPr>
            <w:tcW w:w="2153" w:type="dxa"/>
            <w:hideMark/>
          </w:tcPr>
          <w:p w14:paraId="23E0C9F2" w14:textId="77777777" w:rsidR="007115F2" w:rsidRPr="007115F2" w:rsidRDefault="007115F2" w:rsidP="007115F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Sylfaen" w:eastAsia="Times New Roman" w:hAnsi="Sylfaen" w:cs="Sylfaen"/>
                <w:color w:val="000000"/>
                <w:sz w:val="20"/>
                <w:szCs w:val="20"/>
              </w:rPr>
              <w:t>არ</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საჭიროებს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გაუმჯობესებას</w:t>
            </w:r>
          </w:p>
        </w:tc>
      </w:tr>
      <w:tr w:rsidR="007115F2" w:rsidRPr="007115F2" w14:paraId="39D4E3F5" w14:textId="77777777" w:rsidTr="007115F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6" w:type="dxa"/>
            <w:hideMark/>
          </w:tcPr>
          <w:p w14:paraId="57EB1491" w14:textId="77777777" w:rsidR="007115F2" w:rsidRPr="007115F2" w:rsidRDefault="007115F2" w:rsidP="007115F2">
            <w:pPr>
              <w:rPr>
                <w:rFonts w:ascii="Arial" w:eastAsia="Times New Roman" w:hAnsi="Arial" w:cs="Arial"/>
                <w:color w:val="000000"/>
                <w:sz w:val="20"/>
                <w:szCs w:val="20"/>
              </w:rPr>
            </w:pPr>
            <w:r w:rsidRPr="007115F2">
              <w:rPr>
                <w:rFonts w:ascii="Sylfaen" w:eastAsia="Times New Roman" w:hAnsi="Sylfaen" w:cs="Sylfaen"/>
                <w:color w:val="000000"/>
                <w:sz w:val="20"/>
                <w:szCs w:val="20"/>
              </w:rPr>
              <w:t>განათლები</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სხარისხი</w:t>
            </w:r>
          </w:p>
        </w:tc>
        <w:tc>
          <w:tcPr>
            <w:tcW w:w="1295" w:type="dxa"/>
            <w:noWrap/>
            <w:hideMark/>
          </w:tcPr>
          <w:p w14:paraId="7080EACC"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Times New Roman" w:hAnsi="Arial" w:cs="Arial"/>
                <w:color w:val="000000"/>
                <w:sz w:val="20"/>
                <w:szCs w:val="20"/>
              </w:rPr>
              <w:t>37.2</w:t>
            </w:r>
          </w:p>
        </w:tc>
        <w:tc>
          <w:tcPr>
            <w:tcW w:w="1566" w:type="dxa"/>
            <w:noWrap/>
            <w:hideMark/>
          </w:tcPr>
          <w:p w14:paraId="1CBC8913"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Times New Roman" w:hAnsi="Arial" w:cs="Arial"/>
                <w:color w:val="000000"/>
                <w:sz w:val="20"/>
                <w:szCs w:val="20"/>
              </w:rPr>
              <w:t>34.2</w:t>
            </w:r>
          </w:p>
        </w:tc>
        <w:tc>
          <w:tcPr>
            <w:tcW w:w="2153" w:type="dxa"/>
            <w:noWrap/>
            <w:hideMark/>
          </w:tcPr>
          <w:p w14:paraId="07E36636"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Times New Roman" w:hAnsi="Arial" w:cs="Arial"/>
                <w:color w:val="000000"/>
                <w:sz w:val="20"/>
                <w:szCs w:val="20"/>
              </w:rPr>
              <w:t>28.6</w:t>
            </w:r>
          </w:p>
        </w:tc>
      </w:tr>
      <w:tr w:rsidR="007115F2" w:rsidRPr="007115F2" w14:paraId="5F1275A8" w14:textId="77777777" w:rsidTr="007115F2">
        <w:trPr>
          <w:trHeight w:val="255"/>
        </w:trPr>
        <w:tc>
          <w:tcPr>
            <w:cnfStyle w:val="001000000000" w:firstRow="0" w:lastRow="0" w:firstColumn="1" w:lastColumn="0" w:oddVBand="0" w:evenVBand="0" w:oddHBand="0" w:evenHBand="0" w:firstRowFirstColumn="0" w:firstRowLastColumn="0" w:lastRowFirstColumn="0" w:lastRowLastColumn="0"/>
            <w:tcW w:w="3406" w:type="dxa"/>
            <w:hideMark/>
          </w:tcPr>
          <w:p w14:paraId="373A0CA4" w14:textId="77777777" w:rsidR="007115F2" w:rsidRPr="007115F2" w:rsidRDefault="007115F2" w:rsidP="007115F2">
            <w:pPr>
              <w:rPr>
                <w:rFonts w:ascii="Arial" w:eastAsia="Times New Roman" w:hAnsi="Arial" w:cs="Arial"/>
                <w:color w:val="000000"/>
                <w:sz w:val="20"/>
                <w:szCs w:val="20"/>
              </w:rPr>
            </w:pPr>
            <w:r w:rsidRPr="007115F2">
              <w:rPr>
                <w:rFonts w:ascii="Sylfaen" w:eastAsia="Times New Roman" w:hAnsi="Sylfaen" w:cs="Sylfaen"/>
                <w:color w:val="000000"/>
                <w:sz w:val="20"/>
                <w:szCs w:val="20"/>
              </w:rPr>
              <w:t>დასაქმებაზე</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ზრუნვა</w:t>
            </w:r>
          </w:p>
        </w:tc>
        <w:tc>
          <w:tcPr>
            <w:tcW w:w="1295" w:type="dxa"/>
            <w:noWrap/>
            <w:hideMark/>
          </w:tcPr>
          <w:p w14:paraId="4903B2DD"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Arial" w:eastAsia="Times New Roman" w:hAnsi="Arial" w:cs="Arial"/>
                <w:color w:val="000000"/>
                <w:sz w:val="20"/>
                <w:szCs w:val="20"/>
              </w:rPr>
              <w:t>70.8</w:t>
            </w:r>
          </w:p>
        </w:tc>
        <w:tc>
          <w:tcPr>
            <w:tcW w:w="1566" w:type="dxa"/>
            <w:noWrap/>
            <w:hideMark/>
          </w:tcPr>
          <w:p w14:paraId="2DF1A679"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Arial" w:eastAsia="Times New Roman" w:hAnsi="Arial" w:cs="Arial"/>
                <w:color w:val="000000"/>
                <w:sz w:val="20"/>
                <w:szCs w:val="20"/>
              </w:rPr>
              <w:t>20</w:t>
            </w:r>
          </w:p>
        </w:tc>
        <w:tc>
          <w:tcPr>
            <w:tcW w:w="2153" w:type="dxa"/>
            <w:noWrap/>
            <w:hideMark/>
          </w:tcPr>
          <w:p w14:paraId="2A8C2FCC"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Arial" w:eastAsia="Times New Roman" w:hAnsi="Arial" w:cs="Arial"/>
                <w:color w:val="000000"/>
                <w:sz w:val="20"/>
                <w:szCs w:val="20"/>
              </w:rPr>
              <w:t>9.3</w:t>
            </w:r>
          </w:p>
        </w:tc>
      </w:tr>
      <w:tr w:rsidR="007115F2" w:rsidRPr="007115F2" w14:paraId="61578792" w14:textId="77777777" w:rsidTr="007115F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6" w:type="dxa"/>
            <w:noWrap/>
            <w:hideMark/>
          </w:tcPr>
          <w:p w14:paraId="623891FC" w14:textId="77777777" w:rsidR="007115F2" w:rsidRPr="007115F2" w:rsidRDefault="007115F2" w:rsidP="007115F2">
            <w:pPr>
              <w:rPr>
                <w:rFonts w:ascii="Arial" w:eastAsia="Times New Roman" w:hAnsi="Arial" w:cs="Arial"/>
                <w:sz w:val="20"/>
                <w:szCs w:val="20"/>
              </w:rPr>
            </w:pPr>
            <w:r w:rsidRPr="007115F2">
              <w:rPr>
                <w:rFonts w:ascii="Sylfaen" w:eastAsia="Times New Roman" w:hAnsi="Sylfaen" w:cs="Sylfaen"/>
                <w:sz w:val="20"/>
                <w:szCs w:val="20"/>
              </w:rPr>
              <w:t>სწავლის</w:t>
            </w:r>
            <w:r w:rsidRPr="007115F2">
              <w:rPr>
                <w:rFonts w:ascii="Sylfaen" w:eastAsia="Times New Roman" w:hAnsi="Sylfaen" w:cs="Sylfaen"/>
                <w:sz w:val="20"/>
                <w:szCs w:val="20"/>
                <w:lang w:val="ka-GE"/>
              </w:rPr>
              <w:t xml:space="preserve"> </w:t>
            </w:r>
            <w:r w:rsidRPr="007115F2">
              <w:rPr>
                <w:rFonts w:ascii="Sylfaen" w:eastAsia="Times New Roman" w:hAnsi="Sylfaen" w:cs="Sylfaen"/>
                <w:sz w:val="20"/>
                <w:szCs w:val="20"/>
              </w:rPr>
              <w:t>მეთოდები</w:t>
            </w:r>
          </w:p>
        </w:tc>
        <w:tc>
          <w:tcPr>
            <w:tcW w:w="1295" w:type="dxa"/>
            <w:noWrap/>
            <w:hideMark/>
          </w:tcPr>
          <w:p w14:paraId="2F45563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Times New Roman" w:hAnsi="Arial" w:cs="Arial"/>
                <w:color w:val="000000"/>
                <w:sz w:val="20"/>
                <w:szCs w:val="20"/>
              </w:rPr>
              <w:t>38.4</w:t>
            </w:r>
          </w:p>
        </w:tc>
        <w:tc>
          <w:tcPr>
            <w:tcW w:w="1566" w:type="dxa"/>
            <w:noWrap/>
            <w:hideMark/>
          </w:tcPr>
          <w:p w14:paraId="1209B53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Times New Roman" w:hAnsi="Arial" w:cs="Arial"/>
                <w:color w:val="000000"/>
                <w:sz w:val="20"/>
                <w:szCs w:val="20"/>
              </w:rPr>
              <w:t>32.2</w:t>
            </w:r>
          </w:p>
        </w:tc>
        <w:tc>
          <w:tcPr>
            <w:tcW w:w="2153" w:type="dxa"/>
            <w:noWrap/>
            <w:hideMark/>
          </w:tcPr>
          <w:p w14:paraId="1979665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Times New Roman" w:hAnsi="Arial" w:cs="Arial"/>
                <w:color w:val="000000"/>
                <w:sz w:val="20"/>
                <w:szCs w:val="20"/>
              </w:rPr>
              <w:t>29.4</w:t>
            </w:r>
          </w:p>
        </w:tc>
      </w:tr>
      <w:tr w:rsidR="007115F2" w:rsidRPr="007115F2" w14:paraId="0222E8BF" w14:textId="77777777" w:rsidTr="007115F2">
        <w:trPr>
          <w:trHeight w:val="255"/>
        </w:trPr>
        <w:tc>
          <w:tcPr>
            <w:cnfStyle w:val="001000000000" w:firstRow="0" w:lastRow="0" w:firstColumn="1" w:lastColumn="0" w:oddVBand="0" w:evenVBand="0" w:oddHBand="0" w:evenHBand="0" w:firstRowFirstColumn="0" w:firstRowLastColumn="0" w:lastRowFirstColumn="0" w:lastRowLastColumn="0"/>
            <w:tcW w:w="3406" w:type="dxa"/>
            <w:hideMark/>
          </w:tcPr>
          <w:p w14:paraId="75F8CAD2" w14:textId="77777777" w:rsidR="007115F2" w:rsidRPr="007115F2" w:rsidRDefault="007115F2" w:rsidP="007115F2">
            <w:pPr>
              <w:rPr>
                <w:rFonts w:ascii="Arial" w:eastAsia="Times New Roman" w:hAnsi="Arial" w:cs="Arial"/>
                <w:color w:val="000000"/>
                <w:sz w:val="20"/>
                <w:szCs w:val="20"/>
              </w:rPr>
            </w:pPr>
            <w:r w:rsidRPr="007115F2">
              <w:rPr>
                <w:rFonts w:ascii="Sylfaen" w:eastAsia="Times New Roman" w:hAnsi="Sylfaen" w:cs="Sylfaen"/>
                <w:color w:val="000000"/>
                <w:sz w:val="20"/>
                <w:szCs w:val="20"/>
              </w:rPr>
              <w:t>სასწავლო</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რესურსები</w:t>
            </w:r>
          </w:p>
        </w:tc>
        <w:tc>
          <w:tcPr>
            <w:tcW w:w="1295" w:type="dxa"/>
            <w:noWrap/>
            <w:hideMark/>
          </w:tcPr>
          <w:p w14:paraId="6489D1DF"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Arial" w:eastAsia="Times New Roman" w:hAnsi="Arial" w:cs="Arial"/>
                <w:color w:val="000000"/>
                <w:sz w:val="20"/>
                <w:szCs w:val="20"/>
              </w:rPr>
              <w:t>35</w:t>
            </w:r>
          </w:p>
        </w:tc>
        <w:tc>
          <w:tcPr>
            <w:tcW w:w="1566" w:type="dxa"/>
            <w:noWrap/>
            <w:hideMark/>
          </w:tcPr>
          <w:p w14:paraId="16455452"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Arial" w:eastAsia="Times New Roman" w:hAnsi="Arial" w:cs="Arial"/>
                <w:color w:val="000000"/>
                <w:sz w:val="20"/>
                <w:szCs w:val="20"/>
              </w:rPr>
              <w:t>33.5</w:t>
            </w:r>
          </w:p>
        </w:tc>
        <w:tc>
          <w:tcPr>
            <w:tcW w:w="2153" w:type="dxa"/>
            <w:noWrap/>
            <w:hideMark/>
          </w:tcPr>
          <w:p w14:paraId="7CC08E60"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Arial" w:eastAsia="Times New Roman" w:hAnsi="Arial" w:cs="Arial"/>
                <w:color w:val="000000"/>
                <w:sz w:val="20"/>
                <w:szCs w:val="20"/>
              </w:rPr>
              <w:t>31.5</w:t>
            </w:r>
          </w:p>
        </w:tc>
      </w:tr>
      <w:tr w:rsidR="007115F2" w:rsidRPr="007115F2" w14:paraId="043C16B9" w14:textId="77777777" w:rsidTr="007115F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6" w:type="dxa"/>
            <w:hideMark/>
          </w:tcPr>
          <w:p w14:paraId="1047A235" w14:textId="77777777" w:rsidR="007115F2" w:rsidRPr="007115F2" w:rsidRDefault="007115F2" w:rsidP="007115F2">
            <w:pPr>
              <w:rPr>
                <w:rFonts w:ascii="Arial" w:eastAsia="Times New Roman" w:hAnsi="Arial" w:cs="Arial"/>
                <w:color w:val="000000"/>
                <w:sz w:val="20"/>
                <w:szCs w:val="20"/>
              </w:rPr>
            </w:pPr>
            <w:r w:rsidRPr="007115F2">
              <w:rPr>
                <w:rFonts w:ascii="Sylfaen" w:eastAsia="Times New Roman" w:hAnsi="Sylfaen" w:cs="Sylfaen"/>
                <w:color w:val="000000"/>
                <w:sz w:val="20"/>
                <w:szCs w:val="20"/>
              </w:rPr>
              <w:t>პრაქტიკული</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კურსები</w:t>
            </w:r>
          </w:p>
        </w:tc>
        <w:tc>
          <w:tcPr>
            <w:tcW w:w="1295" w:type="dxa"/>
            <w:noWrap/>
            <w:hideMark/>
          </w:tcPr>
          <w:p w14:paraId="2726954A"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Times New Roman" w:hAnsi="Arial" w:cs="Arial"/>
                <w:color w:val="000000"/>
                <w:sz w:val="20"/>
                <w:szCs w:val="20"/>
              </w:rPr>
              <w:t>42.3</w:t>
            </w:r>
          </w:p>
        </w:tc>
        <w:tc>
          <w:tcPr>
            <w:tcW w:w="1566" w:type="dxa"/>
            <w:noWrap/>
            <w:hideMark/>
          </w:tcPr>
          <w:p w14:paraId="0E39EDAF"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Times New Roman" w:hAnsi="Arial" w:cs="Arial"/>
                <w:color w:val="000000"/>
                <w:sz w:val="20"/>
                <w:szCs w:val="20"/>
              </w:rPr>
              <w:t>32.2</w:t>
            </w:r>
          </w:p>
        </w:tc>
        <w:tc>
          <w:tcPr>
            <w:tcW w:w="2153" w:type="dxa"/>
            <w:noWrap/>
            <w:hideMark/>
          </w:tcPr>
          <w:p w14:paraId="5F601615" w14:textId="77777777" w:rsidR="007115F2" w:rsidRPr="007115F2" w:rsidRDefault="007115F2" w:rsidP="007115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7115F2">
              <w:rPr>
                <w:rFonts w:ascii="Arial" w:eastAsia="Times New Roman" w:hAnsi="Arial" w:cs="Arial"/>
                <w:color w:val="000000"/>
                <w:sz w:val="20"/>
                <w:szCs w:val="20"/>
              </w:rPr>
              <w:t>25.5</w:t>
            </w:r>
          </w:p>
        </w:tc>
      </w:tr>
      <w:tr w:rsidR="007115F2" w:rsidRPr="007115F2" w14:paraId="6537D091" w14:textId="77777777" w:rsidTr="007115F2">
        <w:trPr>
          <w:trHeight w:val="480"/>
        </w:trPr>
        <w:tc>
          <w:tcPr>
            <w:cnfStyle w:val="001000000000" w:firstRow="0" w:lastRow="0" w:firstColumn="1" w:lastColumn="0" w:oddVBand="0" w:evenVBand="0" w:oddHBand="0" w:evenHBand="0" w:firstRowFirstColumn="0" w:firstRowLastColumn="0" w:lastRowFirstColumn="0" w:lastRowLastColumn="0"/>
            <w:tcW w:w="3406" w:type="dxa"/>
            <w:hideMark/>
          </w:tcPr>
          <w:p w14:paraId="10406AB0" w14:textId="77777777" w:rsidR="007115F2" w:rsidRPr="007115F2" w:rsidRDefault="007115F2" w:rsidP="007115F2">
            <w:pPr>
              <w:rPr>
                <w:rFonts w:ascii="Arial" w:eastAsia="Times New Roman" w:hAnsi="Arial" w:cs="Arial"/>
                <w:color w:val="000000"/>
                <w:sz w:val="20"/>
                <w:szCs w:val="20"/>
              </w:rPr>
            </w:pPr>
            <w:r w:rsidRPr="007115F2">
              <w:rPr>
                <w:rFonts w:ascii="Sylfaen" w:eastAsia="Times New Roman" w:hAnsi="Sylfaen" w:cs="Sylfaen"/>
                <w:color w:val="000000"/>
                <w:sz w:val="20"/>
                <w:szCs w:val="20"/>
              </w:rPr>
              <w:t>სტუდენტსა</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და</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ლექტორს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შორის</w:t>
            </w:r>
            <w:r w:rsidRPr="007115F2">
              <w:rPr>
                <w:rFonts w:ascii="Sylfaen" w:eastAsia="Times New Roman" w:hAnsi="Sylfaen" w:cs="Sylfaen"/>
                <w:color w:val="000000"/>
                <w:sz w:val="20"/>
                <w:szCs w:val="20"/>
                <w:lang w:val="ka-GE"/>
              </w:rPr>
              <w:t xml:space="preserve"> </w:t>
            </w:r>
            <w:r w:rsidRPr="007115F2">
              <w:rPr>
                <w:rFonts w:ascii="Sylfaen" w:eastAsia="Times New Roman" w:hAnsi="Sylfaen" w:cs="Sylfaen"/>
                <w:color w:val="000000"/>
                <w:sz w:val="20"/>
                <w:szCs w:val="20"/>
              </w:rPr>
              <w:t>ურთიერთობა</w:t>
            </w:r>
          </w:p>
        </w:tc>
        <w:tc>
          <w:tcPr>
            <w:tcW w:w="1295" w:type="dxa"/>
            <w:noWrap/>
            <w:hideMark/>
          </w:tcPr>
          <w:p w14:paraId="12498D40"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Arial" w:eastAsia="Times New Roman" w:hAnsi="Arial" w:cs="Arial"/>
                <w:color w:val="000000"/>
                <w:sz w:val="20"/>
                <w:szCs w:val="20"/>
              </w:rPr>
              <w:t>66.6</w:t>
            </w:r>
          </w:p>
        </w:tc>
        <w:tc>
          <w:tcPr>
            <w:tcW w:w="1566" w:type="dxa"/>
            <w:noWrap/>
            <w:hideMark/>
          </w:tcPr>
          <w:p w14:paraId="2ABC8347"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Arial" w:eastAsia="Times New Roman" w:hAnsi="Arial" w:cs="Arial"/>
                <w:color w:val="000000"/>
                <w:sz w:val="20"/>
                <w:szCs w:val="20"/>
              </w:rPr>
              <w:t>18.7</w:t>
            </w:r>
          </w:p>
        </w:tc>
        <w:tc>
          <w:tcPr>
            <w:tcW w:w="2153" w:type="dxa"/>
            <w:noWrap/>
            <w:hideMark/>
          </w:tcPr>
          <w:p w14:paraId="1D050905" w14:textId="77777777" w:rsidR="007115F2" w:rsidRPr="007115F2" w:rsidRDefault="007115F2" w:rsidP="007115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7115F2">
              <w:rPr>
                <w:rFonts w:ascii="Arial" w:eastAsia="Times New Roman" w:hAnsi="Arial" w:cs="Arial"/>
                <w:color w:val="000000"/>
                <w:sz w:val="20"/>
                <w:szCs w:val="20"/>
              </w:rPr>
              <w:t>14.7</w:t>
            </w:r>
          </w:p>
        </w:tc>
      </w:tr>
    </w:tbl>
    <w:p w14:paraId="29493D05" w14:textId="77777777" w:rsidR="007115F2" w:rsidRPr="007115F2" w:rsidRDefault="007115F2" w:rsidP="007115F2">
      <w:pPr>
        <w:tabs>
          <w:tab w:val="left" w:pos="1800"/>
        </w:tabs>
        <w:jc w:val="both"/>
        <w:rPr>
          <w:rFonts w:ascii="Sylfaen" w:hAnsi="Sylfaen"/>
          <w:lang w:val="ka-GE"/>
        </w:rPr>
      </w:pPr>
    </w:p>
    <w:p w14:paraId="6EA4EEC2" w14:textId="4F86FD3F" w:rsidR="00506DE5" w:rsidRPr="008C3D20" w:rsidRDefault="007115F2" w:rsidP="008C3D20">
      <w:pPr>
        <w:pBdr>
          <w:top w:val="single" w:sz="4" w:space="1" w:color="auto"/>
          <w:left w:val="single" w:sz="4" w:space="4" w:color="auto"/>
          <w:bottom w:val="single" w:sz="4" w:space="1" w:color="auto"/>
          <w:right w:val="single" w:sz="4" w:space="4" w:color="auto"/>
        </w:pBdr>
        <w:tabs>
          <w:tab w:val="left" w:pos="1800"/>
        </w:tabs>
        <w:jc w:val="both"/>
        <w:rPr>
          <w:rFonts w:ascii="Sylfaen" w:hAnsi="Sylfaen"/>
          <w:b/>
          <w:lang w:val="ka-GE"/>
        </w:rPr>
      </w:pPr>
      <w:r w:rsidRPr="007115F2">
        <w:rPr>
          <w:rFonts w:ascii="Sylfaen" w:hAnsi="Sylfaen"/>
          <w:b/>
          <w:lang w:val="ka-GE"/>
        </w:rPr>
        <w:t xml:space="preserve">იკვეთება, რომ  გამოკითხული კურსდამთავრებულები ძირითადად შემდეგი სამი უნარი განვითარებას ისურვებდნენ: 1) პროფესიული პრაქტიკული უნარები (89% ) 2) უცხო ენის ცოდნა (88%) 3) დაგეგმვისა და მართვის უნარები (86%).  გამოკითხულ კურსდამთავრებულთა </w:t>
      </w:r>
      <w:r w:rsidRPr="007115F2">
        <w:rPr>
          <w:rFonts w:ascii="Sylfaen" w:hAnsi="Sylfaen"/>
          <w:b/>
          <w:lang w:val="ka-GE"/>
        </w:rPr>
        <w:lastRenderedPageBreak/>
        <w:t xml:space="preserve">უმრავლესობა აღნიშნავს, რომ მთლიანობაში პროფესიულ სასწავლებელში მიღებული განათლება ხელსუწყობს სამუშაოს დაწყებას.  სწავლის გაგრძელების სურვილი აქვს გამოკითხულ კურსდამთავრებულთა 54%-ს (1380 კურსდამთავრებული).  იკვეთება შემდეგი სამი ძირითადი ასპექტი, რომლებიც გამოკითხულ კურსდამთავრებულთა მოსაზრებით გაუმჯობესებას საჭიროებს, ესენია: 1) დასაქმებაზე ზრუნვა, 2) სტუდენტსა და ლექტორს შორის ურთიერთობა და 3) პრაქტიკული კურსები.  </w:t>
      </w:r>
    </w:p>
    <w:sectPr w:rsidR="00506DE5" w:rsidRPr="008C3D20" w:rsidSect="007115F2">
      <w:footerReference w:type="default" r:id="rId20"/>
      <w:pgSz w:w="12240" w:h="15840"/>
      <w:pgMar w:top="900" w:right="81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F02277" w14:textId="77777777" w:rsidR="00470815" w:rsidRDefault="00470815" w:rsidP="007115F2">
      <w:pPr>
        <w:spacing w:after="0" w:line="240" w:lineRule="auto"/>
      </w:pPr>
      <w:r>
        <w:separator/>
      </w:r>
    </w:p>
  </w:endnote>
  <w:endnote w:type="continuationSeparator" w:id="0">
    <w:p w14:paraId="6F2A87DC" w14:textId="77777777" w:rsidR="00470815" w:rsidRDefault="00470815" w:rsidP="00711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Bold">
    <w:panose1 w:val="020B0704020202020204"/>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2911481"/>
      <w:docPartObj>
        <w:docPartGallery w:val="Page Numbers (Bottom of Page)"/>
        <w:docPartUnique/>
      </w:docPartObj>
    </w:sdtPr>
    <w:sdtEndPr>
      <w:rPr>
        <w:noProof/>
      </w:rPr>
    </w:sdtEndPr>
    <w:sdtContent>
      <w:p w14:paraId="4FC03D4E" w14:textId="77777777" w:rsidR="001643E3" w:rsidRDefault="001643E3">
        <w:pPr>
          <w:pStyle w:val="Footer"/>
          <w:jc w:val="center"/>
        </w:pPr>
        <w:r>
          <w:fldChar w:fldCharType="begin"/>
        </w:r>
        <w:r>
          <w:instrText xml:space="preserve"> PAGE   \* MERGEFORMAT </w:instrText>
        </w:r>
        <w:r>
          <w:fldChar w:fldCharType="separate"/>
        </w:r>
        <w:r w:rsidR="009E6CA4">
          <w:rPr>
            <w:noProof/>
          </w:rPr>
          <w:t>1</w:t>
        </w:r>
        <w:r>
          <w:rPr>
            <w:noProof/>
          </w:rPr>
          <w:fldChar w:fldCharType="end"/>
        </w:r>
      </w:p>
    </w:sdtContent>
  </w:sdt>
  <w:p w14:paraId="1CFCAAEF" w14:textId="77777777" w:rsidR="001643E3" w:rsidRDefault="001643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063645" w14:textId="77777777" w:rsidR="00470815" w:rsidRDefault="00470815" w:rsidP="007115F2">
      <w:pPr>
        <w:spacing w:after="0" w:line="240" w:lineRule="auto"/>
      </w:pPr>
      <w:r>
        <w:separator/>
      </w:r>
    </w:p>
  </w:footnote>
  <w:footnote w:type="continuationSeparator" w:id="0">
    <w:p w14:paraId="2B639880" w14:textId="77777777" w:rsidR="00470815" w:rsidRDefault="00470815" w:rsidP="007115F2">
      <w:pPr>
        <w:spacing w:after="0" w:line="240" w:lineRule="auto"/>
      </w:pPr>
      <w:r>
        <w:continuationSeparator/>
      </w:r>
    </w:p>
  </w:footnote>
  <w:footnote w:id="1">
    <w:p w14:paraId="32646D2D" w14:textId="77777777" w:rsidR="001643E3" w:rsidRPr="008B2ADC" w:rsidRDefault="001643E3" w:rsidP="007115F2">
      <w:pPr>
        <w:pStyle w:val="FootnoteText"/>
        <w:jc w:val="both"/>
        <w:rPr>
          <w:rFonts w:ascii="Sylfaen" w:hAnsi="Sylfaen"/>
          <w:lang w:val="ka-GE"/>
        </w:rPr>
      </w:pPr>
      <w:r>
        <w:rPr>
          <w:rStyle w:val="FootnoteReference"/>
        </w:rPr>
        <w:footnoteRef/>
      </w:r>
      <w:r>
        <w:t xml:space="preserve"> </w:t>
      </w:r>
      <w:r>
        <w:rPr>
          <w:rFonts w:ascii="Sylfaen" w:hAnsi="Sylfaen"/>
          <w:lang w:val="ka-GE"/>
        </w:rPr>
        <w:t xml:space="preserve">რესპონდენტთა აბსოლუტური უმრავლესობის მიერ იმავე პროფესიული სასწავლებლის არჩევანი, რომელშიც სწავლობდნენ  შესაძლოა არ წარმოადგენდეს  რესპონდენტთა სასწავლებლით კმაყოფილების უტყუარ ინდიკატორს და განპირობებული იყოს რესპონდენტთა წინაშე არსებული არჩევანის შეზღუდულობით. </w:t>
      </w:r>
    </w:p>
  </w:footnote>
  <w:footnote w:id="2">
    <w:p w14:paraId="27DF3932" w14:textId="77777777" w:rsidR="001643E3" w:rsidRPr="00207DBC" w:rsidRDefault="001643E3" w:rsidP="00572C33">
      <w:pPr>
        <w:pStyle w:val="FootnoteText"/>
        <w:rPr>
          <w:rFonts w:ascii="Sylfaen" w:hAnsi="Sylfaen"/>
          <w:lang w:val="ka-GE"/>
        </w:rPr>
      </w:pPr>
      <w:r>
        <w:rPr>
          <w:rStyle w:val="FootnoteReference"/>
        </w:rPr>
        <w:footnoteRef/>
      </w:r>
      <w:r>
        <w:t xml:space="preserve"> </w:t>
      </w:r>
      <w:r>
        <w:rPr>
          <w:rFonts w:ascii="Sylfaen" w:hAnsi="Sylfaen"/>
          <w:lang w:val="ka-GE"/>
        </w:rPr>
        <w:t xml:space="preserve">კითხვაზე რესპონდენტებს შეეძლოთ მაქსიმუმ 2 პასუხის დაფიქსირება. შესაბამისად, მაჩვენებლები აღნიშნული კითხვისთვის გამოთვლილია რესპონდენტების მიერ გაცემული </w:t>
      </w:r>
      <w:r w:rsidRPr="0090363C">
        <w:rPr>
          <w:rFonts w:ascii="Sylfaen" w:hAnsi="Sylfaen"/>
          <w:u w:val="single"/>
          <w:lang w:val="ka-GE"/>
        </w:rPr>
        <w:t>პასუხების რაოდენობების მიხედვით</w:t>
      </w:r>
      <w:r w:rsidRPr="0090363C">
        <w:rPr>
          <w:rFonts w:ascii="Sylfaen" w:hAnsi="Sylfaen"/>
          <w:lang w:val="ka-GE"/>
        </w:rPr>
        <w:t>.</w:t>
      </w:r>
      <w:r>
        <w:rPr>
          <w:rFonts w:ascii="Sylfaen" w:hAnsi="Sylfaen"/>
          <w:lang w:val="ka-GE"/>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21D76"/>
    <w:multiLevelType w:val="hybridMultilevel"/>
    <w:tmpl w:val="79AE91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BA0793"/>
    <w:multiLevelType w:val="hybridMultilevel"/>
    <w:tmpl w:val="8D2AF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E60ED1"/>
    <w:multiLevelType w:val="hybridMultilevel"/>
    <w:tmpl w:val="44303682"/>
    <w:lvl w:ilvl="0" w:tplc="A9861B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913BB3"/>
    <w:multiLevelType w:val="hybridMultilevel"/>
    <w:tmpl w:val="02A487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770288"/>
    <w:multiLevelType w:val="hybridMultilevel"/>
    <w:tmpl w:val="73D64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8674B1"/>
    <w:multiLevelType w:val="hybridMultilevel"/>
    <w:tmpl w:val="6F0C99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3353CC"/>
    <w:multiLevelType w:val="hybridMultilevel"/>
    <w:tmpl w:val="7E4CBD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852384"/>
    <w:multiLevelType w:val="hybridMultilevel"/>
    <w:tmpl w:val="82823CA8"/>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CE62035"/>
    <w:multiLevelType w:val="hybridMultilevel"/>
    <w:tmpl w:val="C1743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2A1AAD"/>
    <w:multiLevelType w:val="hybridMultilevel"/>
    <w:tmpl w:val="889C3E2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10A0A13"/>
    <w:multiLevelType w:val="hybridMultilevel"/>
    <w:tmpl w:val="3A72B0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E318E0"/>
    <w:multiLevelType w:val="hybridMultilevel"/>
    <w:tmpl w:val="E4506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396743"/>
    <w:multiLevelType w:val="hybridMultilevel"/>
    <w:tmpl w:val="9FA4E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33B129D"/>
    <w:multiLevelType w:val="hybridMultilevel"/>
    <w:tmpl w:val="FCF62644"/>
    <w:lvl w:ilvl="0" w:tplc="10E8FD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B73D33"/>
    <w:multiLevelType w:val="hybridMultilevel"/>
    <w:tmpl w:val="F7146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8E70245"/>
    <w:multiLevelType w:val="hybridMultilevel"/>
    <w:tmpl w:val="A5423E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8"/>
  </w:num>
  <w:num w:numId="4">
    <w:abstractNumId w:val="7"/>
  </w:num>
  <w:num w:numId="5">
    <w:abstractNumId w:val="0"/>
  </w:num>
  <w:num w:numId="6">
    <w:abstractNumId w:val="6"/>
  </w:num>
  <w:num w:numId="7">
    <w:abstractNumId w:val="15"/>
  </w:num>
  <w:num w:numId="8">
    <w:abstractNumId w:val="9"/>
  </w:num>
  <w:num w:numId="9">
    <w:abstractNumId w:val="10"/>
  </w:num>
  <w:num w:numId="10">
    <w:abstractNumId w:val="12"/>
  </w:num>
  <w:num w:numId="11">
    <w:abstractNumId w:val="14"/>
  </w:num>
  <w:num w:numId="12">
    <w:abstractNumId w:val="11"/>
  </w:num>
  <w:num w:numId="13">
    <w:abstractNumId w:val="4"/>
  </w:num>
  <w:num w:numId="14">
    <w:abstractNumId w:val="13"/>
  </w:num>
  <w:num w:numId="15">
    <w:abstractNumId w:val="2"/>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5F2"/>
    <w:rsid w:val="001643E3"/>
    <w:rsid w:val="0021236F"/>
    <w:rsid w:val="002C01BE"/>
    <w:rsid w:val="002F481C"/>
    <w:rsid w:val="00470815"/>
    <w:rsid w:val="004964F7"/>
    <w:rsid w:val="004B2D57"/>
    <w:rsid w:val="00506DE5"/>
    <w:rsid w:val="00567B71"/>
    <w:rsid w:val="00572C33"/>
    <w:rsid w:val="00673531"/>
    <w:rsid w:val="006B1FAD"/>
    <w:rsid w:val="006F1D43"/>
    <w:rsid w:val="007011C1"/>
    <w:rsid w:val="007115F2"/>
    <w:rsid w:val="00777C91"/>
    <w:rsid w:val="007D11E6"/>
    <w:rsid w:val="00815A86"/>
    <w:rsid w:val="00843526"/>
    <w:rsid w:val="00881DAC"/>
    <w:rsid w:val="008C3D20"/>
    <w:rsid w:val="00954DD6"/>
    <w:rsid w:val="00996770"/>
    <w:rsid w:val="009E6CA4"/>
    <w:rsid w:val="00A25103"/>
    <w:rsid w:val="00B12A06"/>
    <w:rsid w:val="00B54AB5"/>
    <w:rsid w:val="00D620A7"/>
    <w:rsid w:val="00E6436E"/>
    <w:rsid w:val="00F74C86"/>
    <w:rsid w:val="00F86F65"/>
    <w:rsid w:val="00FB2D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483F6"/>
  <w15:chartTrackingRefBased/>
  <w15:docId w15:val="{2E1B5411-1EB2-4240-865F-9922AE7E0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Grid-Accent11">
    <w:name w:val="Light Grid - Accent 11"/>
    <w:basedOn w:val="TableNormal"/>
    <w:uiPriority w:val="62"/>
    <w:rsid w:val="007115F2"/>
    <w:pPr>
      <w:spacing w:after="0" w:line="240" w:lineRule="auto"/>
    </w:pPr>
    <w:rPr>
      <w:rFonts w:ascii="Times New Roman" w:eastAsia="Calibri" w:hAnsi="Times New Roman" w:cs="Times New Roman"/>
      <w:sz w:val="20"/>
      <w:szCs w:val="20"/>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GridTable4-Accent11">
    <w:name w:val="Grid Table 4 - Accent 11"/>
    <w:basedOn w:val="TableNormal"/>
    <w:uiPriority w:val="49"/>
    <w:rsid w:val="007115F2"/>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eader">
    <w:name w:val="header"/>
    <w:basedOn w:val="Normal"/>
    <w:link w:val="HeaderChar"/>
    <w:uiPriority w:val="99"/>
    <w:unhideWhenUsed/>
    <w:rsid w:val="007115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15F2"/>
  </w:style>
  <w:style w:type="paragraph" w:styleId="Footer">
    <w:name w:val="footer"/>
    <w:basedOn w:val="Normal"/>
    <w:link w:val="FooterChar"/>
    <w:uiPriority w:val="99"/>
    <w:unhideWhenUsed/>
    <w:rsid w:val="007115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15F2"/>
  </w:style>
  <w:style w:type="table" w:customStyle="1" w:styleId="GridTable1Light-Accent11">
    <w:name w:val="Grid Table 1 Light - Accent 11"/>
    <w:basedOn w:val="TableNormal"/>
    <w:uiPriority w:val="46"/>
    <w:rsid w:val="007115F2"/>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7115F2"/>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ListParagraph">
    <w:name w:val="List Paragraph"/>
    <w:basedOn w:val="Normal"/>
    <w:uiPriority w:val="34"/>
    <w:qFormat/>
    <w:rsid w:val="007115F2"/>
    <w:pPr>
      <w:ind w:left="720"/>
      <w:contextualSpacing/>
    </w:pPr>
  </w:style>
  <w:style w:type="paragraph" w:styleId="BalloonText">
    <w:name w:val="Balloon Text"/>
    <w:basedOn w:val="Normal"/>
    <w:link w:val="BalloonTextChar"/>
    <w:uiPriority w:val="99"/>
    <w:semiHidden/>
    <w:unhideWhenUsed/>
    <w:rsid w:val="007115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5F2"/>
    <w:rPr>
      <w:rFonts w:ascii="Tahoma" w:hAnsi="Tahoma" w:cs="Tahoma"/>
      <w:sz w:val="16"/>
      <w:szCs w:val="16"/>
    </w:rPr>
  </w:style>
  <w:style w:type="table" w:customStyle="1" w:styleId="GridTable4-Accent12">
    <w:name w:val="Grid Table 4 - Accent 12"/>
    <w:basedOn w:val="TableNormal"/>
    <w:uiPriority w:val="49"/>
    <w:rsid w:val="007115F2"/>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Grid">
    <w:name w:val="Table Grid"/>
    <w:basedOn w:val="TableNormal"/>
    <w:uiPriority w:val="39"/>
    <w:rsid w:val="00711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7115F2"/>
    <w:rPr>
      <w:color w:val="0563C1"/>
      <w:u w:val="single"/>
    </w:rPr>
  </w:style>
  <w:style w:type="character" w:styleId="FollowedHyperlink">
    <w:name w:val="FollowedHyperlink"/>
    <w:basedOn w:val="DefaultParagraphFont"/>
    <w:uiPriority w:val="99"/>
    <w:semiHidden/>
    <w:unhideWhenUsed/>
    <w:rsid w:val="007115F2"/>
    <w:rPr>
      <w:color w:val="954F72"/>
      <w:u w:val="single"/>
    </w:rPr>
  </w:style>
  <w:style w:type="paragraph" w:customStyle="1" w:styleId="xl83">
    <w:name w:val="xl83"/>
    <w:basedOn w:val="Normal"/>
    <w:rsid w:val="007115F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rPr>
  </w:style>
  <w:style w:type="paragraph" w:customStyle="1" w:styleId="xl84">
    <w:name w:val="xl84"/>
    <w:basedOn w:val="Normal"/>
    <w:rsid w:val="007115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85">
    <w:name w:val="xl85"/>
    <w:basedOn w:val="Normal"/>
    <w:rsid w:val="007115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18"/>
      <w:szCs w:val="18"/>
    </w:rPr>
  </w:style>
  <w:style w:type="paragraph" w:customStyle="1" w:styleId="xl86">
    <w:name w:val="xl86"/>
    <w:basedOn w:val="Normal"/>
    <w:rsid w:val="007115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List-Accent11">
    <w:name w:val="Light List - Accent 11"/>
    <w:basedOn w:val="TableNormal"/>
    <w:uiPriority w:val="61"/>
    <w:rsid w:val="007115F2"/>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MediumShading1-Accent11">
    <w:name w:val="Medium Shading 1 - Accent 11"/>
    <w:basedOn w:val="TableNormal"/>
    <w:uiPriority w:val="63"/>
    <w:rsid w:val="007115F2"/>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7115F2"/>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semiHidden/>
    <w:unhideWhenUsed/>
    <w:rsid w:val="007115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115F2"/>
    <w:rPr>
      <w:sz w:val="20"/>
      <w:szCs w:val="20"/>
    </w:rPr>
  </w:style>
  <w:style w:type="character" w:styleId="FootnoteReference">
    <w:name w:val="footnote reference"/>
    <w:basedOn w:val="DefaultParagraphFont"/>
    <w:uiPriority w:val="99"/>
    <w:semiHidden/>
    <w:unhideWhenUsed/>
    <w:rsid w:val="007115F2"/>
    <w:rPr>
      <w:vertAlign w:val="superscript"/>
    </w:rPr>
  </w:style>
  <w:style w:type="character" w:styleId="CommentReference">
    <w:name w:val="annotation reference"/>
    <w:basedOn w:val="DefaultParagraphFont"/>
    <w:uiPriority w:val="99"/>
    <w:semiHidden/>
    <w:unhideWhenUsed/>
    <w:rsid w:val="007115F2"/>
    <w:rPr>
      <w:sz w:val="16"/>
      <w:szCs w:val="16"/>
    </w:rPr>
  </w:style>
  <w:style w:type="paragraph" w:styleId="CommentText">
    <w:name w:val="annotation text"/>
    <w:basedOn w:val="Normal"/>
    <w:link w:val="CommentTextChar"/>
    <w:uiPriority w:val="99"/>
    <w:semiHidden/>
    <w:unhideWhenUsed/>
    <w:rsid w:val="007115F2"/>
    <w:pPr>
      <w:spacing w:line="240" w:lineRule="auto"/>
    </w:pPr>
    <w:rPr>
      <w:sz w:val="20"/>
      <w:szCs w:val="20"/>
    </w:rPr>
  </w:style>
  <w:style w:type="character" w:customStyle="1" w:styleId="CommentTextChar">
    <w:name w:val="Comment Text Char"/>
    <w:basedOn w:val="DefaultParagraphFont"/>
    <w:link w:val="CommentText"/>
    <w:uiPriority w:val="99"/>
    <w:semiHidden/>
    <w:rsid w:val="007115F2"/>
    <w:rPr>
      <w:sz w:val="20"/>
      <w:szCs w:val="20"/>
    </w:rPr>
  </w:style>
  <w:style w:type="paragraph" w:styleId="CommentSubject">
    <w:name w:val="annotation subject"/>
    <w:basedOn w:val="CommentText"/>
    <w:next w:val="CommentText"/>
    <w:link w:val="CommentSubjectChar"/>
    <w:uiPriority w:val="99"/>
    <w:semiHidden/>
    <w:unhideWhenUsed/>
    <w:rsid w:val="007115F2"/>
    <w:rPr>
      <w:b/>
      <w:bCs/>
    </w:rPr>
  </w:style>
  <w:style w:type="character" w:customStyle="1" w:styleId="CommentSubjectChar">
    <w:name w:val="Comment Subject Char"/>
    <w:basedOn w:val="CommentTextChar"/>
    <w:link w:val="CommentSubject"/>
    <w:uiPriority w:val="99"/>
    <w:semiHidden/>
    <w:rsid w:val="007115F2"/>
    <w:rPr>
      <w:b/>
      <w:bCs/>
      <w:sz w:val="20"/>
      <w:szCs w:val="20"/>
    </w:rPr>
  </w:style>
  <w:style w:type="numbering" w:customStyle="1" w:styleId="NoList1">
    <w:name w:val="No List1"/>
    <w:next w:val="NoList"/>
    <w:uiPriority w:val="99"/>
    <w:semiHidden/>
    <w:unhideWhenUsed/>
    <w:rsid w:val="007115F2"/>
  </w:style>
  <w:style w:type="numbering" w:customStyle="1" w:styleId="NoList11">
    <w:name w:val="No List11"/>
    <w:next w:val="NoList"/>
    <w:uiPriority w:val="99"/>
    <w:semiHidden/>
    <w:unhideWhenUsed/>
    <w:rsid w:val="007115F2"/>
  </w:style>
  <w:style w:type="paragraph" w:customStyle="1" w:styleId="xl73">
    <w:name w:val="xl73"/>
    <w:basedOn w:val="Normal"/>
    <w:rsid w:val="007115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7115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7115F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rPr>
  </w:style>
  <w:style w:type="paragraph" w:customStyle="1" w:styleId="xl76">
    <w:name w:val="xl76"/>
    <w:basedOn w:val="Normal"/>
    <w:rsid w:val="007115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18"/>
      <w:szCs w:val="18"/>
    </w:rPr>
  </w:style>
  <w:style w:type="paragraph" w:customStyle="1" w:styleId="xl77">
    <w:name w:val="xl77"/>
    <w:basedOn w:val="Normal"/>
    <w:rsid w:val="007115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78">
    <w:name w:val="xl78"/>
    <w:basedOn w:val="Normal"/>
    <w:rsid w:val="007115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chart" Target="charts/chart9.xml"/><Relationship Id="rId10" Type="http://schemas.openxmlformats.org/officeDocument/2006/relationships/chart" Target="charts/chart4.xml"/><Relationship Id="rId19" Type="http://schemas.openxmlformats.org/officeDocument/2006/relationships/chart" Target="charts/chart13.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Documents%20and%20Settings\User\Desktop\Book1.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D:\Users\khnadaraia\Desktop\17.12.2015\QUESTIONS\question%2048.xlsx" TargetMode="External"/><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oleObject" Target="file:///C:\Documents%20and%20Settings\User\Desktop\Book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Documents%20and%20Settings\User\Desktop\Book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Documents%20and%20Settings\User\Desktop\Book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000"/>
            </a:pPr>
            <a:r>
              <a:rPr lang="ka-GE" sz="900"/>
              <a:t>რესპონდენტთა განაწილება სქესის ნიშნით</a:t>
            </a:r>
            <a:endParaRPr lang="en-US" sz="900"/>
          </a:p>
        </c:rich>
      </c:tx>
      <c:overlay val="0"/>
    </c:title>
    <c:autoTitleDeleted val="0"/>
    <c:plotArea>
      <c:layout>
        <c:manualLayout>
          <c:layoutTarget val="inner"/>
          <c:xMode val="edge"/>
          <c:yMode val="edge"/>
          <c:x val="9.3443169745236671E-2"/>
          <c:y val="0.10626166520851579"/>
          <c:w val="0.87680639698308283"/>
          <c:h val="0.76204469233012617"/>
        </c:manualLayout>
      </c:layout>
      <c:barChart>
        <c:barDir val="col"/>
        <c:grouping val="clustered"/>
        <c:varyColors val="0"/>
        <c:ser>
          <c:idx val="0"/>
          <c:order val="0"/>
          <c:invertIfNegative val="0"/>
          <c:dLbls>
            <c:dLbl>
              <c:idx val="0"/>
              <c:tx>
                <c:rich>
                  <a:bodyPr/>
                  <a:lstStyle/>
                  <a:p>
                    <a:r>
                      <a:rPr lang="en-US" b="0"/>
                      <a:t>55.7%</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b="0"/>
                      <a:t>44.3%</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მამრობითი</c:v>
                </c:pt>
                <c:pt idx="1">
                  <c:v>მდედრობითი</c:v>
                </c:pt>
              </c:strCache>
            </c:strRef>
          </c:cat>
          <c:val>
            <c:numRef>
              <c:f>Sheet1!$B$2:$B$3</c:f>
              <c:numCache>
                <c:formatCode>General</c:formatCode>
                <c:ptCount val="2"/>
                <c:pt idx="0">
                  <c:v>55.7</c:v>
                </c:pt>
                <c:pt idx="1">
                  <c:v>44.3</c:v>
                </c:pt>
              </c:numCache>
            </c:numRef>
          </c:val>
        </c:ser>
        <c:dLbls>
          <c:showLegendKey val="0"/>
          <c:showVal val="0"/>
          <c:showCatName val="0"/>
          <c:showSerName val="0"/>
          <c:showPercent val="0"/>
          <c:showBubbleSize val="0"/>
        </c:dLbls>
        <c:gapWidth val="150"/>
        <c:axId val="1953010336"/>
        <c:axId val="1953004352"/>
      </c:barChart>
      <c:catAx>
        <c:axId val="1953010336"/>
        <c:scaling>
          <c:orientation val="minMax"/>
        </c:scaling>
        <c:delete val="0"/>
        <c:axPos val="b"/>
        <c:numFmt formatCode="General" sourceLinked="0"/>
        <c:majorTickMark val="out"/>
        <c:minorTickMark val="none"/>
        <c:tickLblPos val="nextTo"/>
        <c:txPr>
          <a:bodyPr/>
          <a:lstStyle/>
          <a:p>
            <a:pPr>
              <a:defRPr b="0"/>
            </a:pPr>
            <a:endParaRPr lang="en-US"/>
          </a:p>
        </c:txPr>
        <c:crossAx val="1953004352"/>
        <c:crosses val="autoZero"/>
        <c:auto val="1"/>
        <c:lblAlgn val="ctr"/>
        <c:lblOffset val="100"/>
        <c:noMultiLvlLbl val="0"/>
      </c:catAx>
      <c:valAx>
        <c:axId val="1953004352"/>
        <c:scaling>
          <c:orientation val="minMax"/>
          <c:max val="100"/>
        </c:scaling>
        <c:delete val="0"/>
        <c:axPos val="l"/>
        <c:numFmt formatCode="General" sourceLinked="1"/>
        <c:majorTickMark val="out"/>
        <c:minorTickMark val="none"/>
        <c:tickLblPos val="nextTo"/>
        <c:txPr>
          <a:bodyPr/>
          <a:lstStyle/>
          <a:p>
            <a:pPr>
              <a:defRPr b="0"/>
            </a:pPr>
            <a:endParaRPr lang="en-US"/>
          </a:p>
        </c:txPr>
        <c:crossAx val="1953010336"/>
        <c:crosses val="autoZero"/>
        <c:crossBetween val="between"/>
      </c:valAx>
      <c:spPr>
        <a:noFill/>
      </c:spPr>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ka-GE" sz="1000"/>
              <a:t>პროფესიულ საგანმანათლებლო დაწესებულებაში სწავლის გამო მოგიწიათ თუ არა თქვენი საცხოვრებელი ქალაქის/მუნიციპალიტეტის შეცვლა?</a:t>
            </a:r>
            <a:endParaRPr lang="en-US" sz="1000"/>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tx>
                <c:rich>
                  <a:bodyPr/>
                  <a:lstStyle/>
                  <a:p>
                    <a:r>
                      <a:rPr lang="en-US"/>
                      <a:t>13.4%</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86.6%</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'18'!$F$7:$F$8</c:f>
              <c:strCache>
                <c:ptCount val="2"/>
                <c:pt idx="0">
                  <c:v>კი</c:v>
                </c:pt>
                <c:pt idx="1">
                  <c:v>არა</c:v>
                </c:pt>
              </c:strCache>
            </c:strRef>
          </c:cat>
          <c:val>
            <c:numRef>
              <c:f>'18'!$G$7:$G$8</c:f>
              <c:numCache>
                <c:formatCode>###0.0</c:formatCode>
                <c:ptCount val="2"/>
                <c:pt idx="0">
                  <c:v>13.369397217928954</c:v>
                </c:pt>
                <c:pt idx="1">
                  <c:v>86.63060278207108</c:v>
                </c:pt>
              </c:numCache>
            </c:numRef>
          </c:val>
        </c:ser>
        <c:dLbls>
          <c:showLegendKey val="0"/>
          <c:showVal val="0"/>
          <c:showCatName val="0"/>
          <c:showSerName val="0"/>
          <c:showPercent val="0"/>
          <c:showBubbleSize val="0"/>
        </c:dLbls>
        <c:gapWidth val="100"/>
        <c:overlap val="-24"/>
        <c:axId val="1953002720"/>
        <c:axId val="1953033728"/>
      </c:barChart>
      <c:catAx>
        <c:axId val="19530027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3033728"/>
        <c:crosses val="autoZero"/>
        <c:auto val="1"/>
        <c:lblAlgn val="ctr"/>
        <c:lblOffset val="100"/>
        <c:noMultiLvlLbl val="0"/>
      </c:catAx>
      <c:valAx>
        <c:axId val="195303372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3002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ka-GE" sz="1000" b="1"/>
              <a:t>ახლა</a:t>
            </a:r>
            <a:r>
              <a:rPr lang="ka-GE" sz="1000" b="1" baseline="0"/>
              <a:t> რომ აბარებდეთ, აირჩევდით თუ არა იგივე პროფესიულ სასწავლებელს?</a:t>
            </a:r>
          </a:p>
          <a:p>
            <a:pPr>
              <a:defRPr sz="1200" b="1" i="0" u="none" strike="noStrike" kern="1200" spc="0" baseline="0">
                <a:solidFill>
                  <a:schemeClr val="tx1">
                    <a:lumMod val="65000"/>
                    <a:lumOff val="35000"/>
                  </a:schemeClr>
                </a:solidFill>
                <a:latin typeface="+mn-lt"/>
                <a:ea typeface="+mn-ea"/>
                <a:cs typeface="+mn-cs"/>
              </a:defRPr>
            </a:pPr>
            <a:endParaRPr lang="en-US" sz="1200" b="1"/>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94.8%</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5.2%</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'22'!$G$14:$G$15</c:f>
              <c:strCache>
                <c:ptCount val="2"/>
                <c:pt idx="0">
                  <c:v>კი</c:v>
                </c:pt>
                <c:pt idx="1">
                  <c:v>არა</c:v>
                </c:pt>
              </c:strCache>
            </c:strRef>
          </c:cat>
          <c:val>
            <c:numRef>
              <c:f>'22'!$H$14:$H$15</c:f>
              <c:numCache>
                <c:formatCode>###0.0</c:formatCode>
                <c:ptCount val="2"/>
                <c:pt idx="0">
                  <c:v>94.738878143133206</c:v>
                </c:pt>
                <c:pt idx="1">
                  <c:v>5.1837524177949712</c:v>
                </c:pt>
              </c:numCache>
            </c:numRef>
          </c:val>
        </c:ser>
        <c:dLbls>
          <c:showLegendKey val="0"/>
          <c:showVal val="0"/>
          <c:showCatName val="0"/>
          <c:showSerName val="0"/>
          <c:showPercent val="0"/>
          <c:showBubbleSize val="0"/>
        </c:dLbls>
        <c:gapWidth val="219"/>
        <c:overlap val="-27"/>
        <c:axId val="1953030464"/>
        <c:axId val="1953010880"/>
      </c:barChart>
      <c:catAx>
        <c:axId val="195303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3010880"/>
        <c:crosses val="autoZero"/>
        <c:auto val="1"/>
        <c:lblAlgn val="ctr"/>
        <c:lblOffset val="100"/>
        <c:noMultiLvlLbl val="0"/>
      </c:catAx>
      <c:valAx>
        <c:axId val="1953010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3030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ka-GE" sz="1050" b="1"/>
              <a:t>რას</a:t>
            </a:r>
            <a:r>
              <a:rPr lang="ka-GE" sz="1050" b="1" baseline="0"/>
              <a:t> საქმიანობთ ამჟამად</a:t>
            </a:r>
            <a:endParaRPr lang="en-US" sz="1050" b="1"/>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Lbl>
              <c:idx val="6"/>
              <c:tx>
                <c:rich>
                  <a:bodyPr/>
                  <a:lstStyle/>
                  <a:p>
                    <a:r>
                      <a:rPr lang="en-US"/>
                      <a:t>0</a:t>
                    </a:r>
                    <a:fld id="{FA667B58-40AA-41CC-B191-2B32DC352CC2}"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Sheet2!$A$17:$A$23</c:f>
              <c:strCache>
                <c:ptCount val="7"/>
                <c:pt idx="0">
                  <c:v>დაუსაქმებელი</c:v>
                </c:pt>
                <c:pt idx="1">
                  <c:v>მუშაობს</c:v>
                </c:pt>
                <c:pt idx="2">
                  <c:v>პროფ. სტუდენტი</c:v>
                </c:pt>
                <c:pt idx="3">
                  <c:v>უმაღლესის სტუდენტი</c:v>
                </c:pt>
                <c:pt idx="4">
                  <c:v>თვითდასაქმებული</c:v>
                </c:pt>
                <c:pt idx="5">
                  <c:v>სხვა</c:v>
                </c:pt>
                <c:pt idx="6">
                  <c:v>სტაჟიორი</c:v>
                </c:pt>
              </c:strCache>
            </c:strRef>
          </c:cat>
          <c:val>
            <c:numRef>
              <c:f>Sheet2!$B$17:$B$23</c:f>
              <c:numCache>
                <c:formatCode>###0.0%</c:formatCode>
                <c:ptCount val="7"/>
                <c:pt idx="0">
                  <c:v>0.45941747572815539</c:v>
                </c:pt>
                <c:pt idx="1">
                  <c:v>0.3953398058252427</c:v>
                </c:pt>
                <c:pt idx="2">
                  <c:v>6.9902912621359226E-2</c:v>
                </c:pt>
                <c:pt idx="3">
                  <c:v>6.0582524271844657E-2</c:v>
                </c:pt>
                <c:pt idx="4">
                  <c:v>4.9708737864077673E-2</c:v>
                </c:pt>
                <c:pt idx="5">
                  <c:v>3.2621359223300971E-2</c:v>
                </c:pt>
                <c:pt idx="6" formatCode="####.0%">
                  <c:v>7.3786407766990294E-3</c:v>
                </c:pt>
              </c:numCache>
            </c:numRef>
          </c:val>
        </c:ser>
        <c:dLbls>
          <c:showLegendKey val="0"/>
          <c:showVal val="0"/>
          <c:showCatName val="0"/>
          <c:showSerName val="0"/>
          <c:showPercent val="0"/>
          <c:showBubbleSize val="0"/>
        </c:dLbls>
        <c:gapWidth val="219"/>
        <c:overlap val="-27"/>
        <c:axId val="1953009792"/>
        <c:axId val="1953032096"/>
      </c:barChart>
      <c:catAx>
        <c:axId val="195300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1953032096"/>
        <c:crosses val="autoZero"/>
        <c:auto val="1"/>
        <c:lblAlgn val="ctr"/>
        <c:lblOffset val="100"/>
        <c:noMultiLvlLbl val="0"/>
      </c:catAx>
      <c:valAx>
        <c:axId val="195303209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53009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ka-GE" b="1"/>
              <a:t>სამსახურის</a:t>
            </a:r>
            <a:r>
              <a:rPr lang="ka-GE" b="1" baseline="0"/>
              <a:t> დაწყების გზები</a:t>
            </a:r>
            <a:endParaRPr lang="en-US" b="1"/>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Sheet2!$B$2:$B$7</c:f>
              <c:strCache>
                <c:ptCount val="6"/>
                <c:pt idx="0">
                  <c:v>სამსახური დაიწყეთ დამოუკიდებლად </c:v>
                </c:pt>
                <c:pt idx="1">
                  <c:v>ნაცნობ-მეგობრების, ნათესავების ან ოჯახის წევრების დახმარებით</c:v>
                </c:pt>
                <c:pt idx="2">
                  <c:v>სამსახური დაიწყეთ კოლეჯის დახმარებით</c:v>
                </c:pt>
                <c:pt idx="3">
                  <c:v>სამსახური შემოგთავაზეს იქ, სადაც სწავლის დროს გადიოდით პრაქტიკას</c:v>
                </c:pt>
                <c:pt idx="4">
                  <c:v>სამსახური დაიწყეთ დასაქმების კერძო სააგენტოს მეშვეობით</c:v>
                </c:pt>
                <c:pt idx="5">
                  <c:v>სამსახური დაიწყეთ დასაქმების სახელმწიფო ცენტრის მეშვეობით</c:v>
                </c:pt>
              </c:strCache>
            </c:strRef>
          </c:cat>
          <c:val>
            <c:numRef>
              <c:f>Sheet2!$C$2:$C$7</c:f>
              <c:numCache>
                <c:formatCode>###0.0%</c:formatCode>
                <c:ptCount val="6"/>
                <c:pt idx="0">
                  <c:v>0.59027777777777757</c:v>
                </c:pt>
                <c:pt idx="1">
                  <c:v>0.22619047619047641</c:v>
                </c:pt>
                <c:pt idx="2">
                  <c:v>0.10515873015873016</c:v>
                </c:pt>
                <c:pt idx="3">
                  <c:v>3.6706349206349215E-2</c:v>
                </c:pt>
                <c:pt idx="4">
                  <c:v>2.5793650793650789E-2</c:v>
                </c:pt>
                <c:pt idx="5">
                  <c:v>1.5873015873015879E-2</c:v>
                </c:pt>
              </c:numCache>
            </c:numRef>
          </c:val>
        </c:ser>
        <c:dLbls>
          <c:showLegendKey val="0"/>
          <c:showVal val="0"/>
          <c:showCatName val="0"/>
          <c:showSerName val="0"/>
          <c:showPercent val="0"/>
          <c:showBubbleSize val="0"/>
        </c:dLbls>
        <c:gapWidth val="182"/>
        <c:axId val="1945893200"/>
        <c:axId val="1945887216"/>
      </c:barChart>
      <c:catAx>
        <c:axId val="1945893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45887216"/>
        <c:crosses val="autoZero"/>
        <c:auto val="1"/>
        <c:lblAlgn val="ctr"/>
        <c:lblOffset val="100"/>
        <c:noMultiLvlLbl val="0"/>
      </c:catAx>
      <c:valAx>
        <c:axId val="1945887216"/>
        <c:scaling>
          <c:orientation val="minMax"/>
          <c:max val="0.70000000000000018"/>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45893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ka-GE" sz="900"/>
              <a:t>გყავთ</a:t>
            </a:r>
            <a:r>
              <a:rPr lang="ka-GE" sz="900" baseline="0"/>
              <a:t> თუ არა შვილი/შვილები</a:t>
            </a:r>
            <a:endParaRPr lang="en-US" sz="900"/>
          </a:p>
        </c:rich>
      </c:tx>
      <c:overlay val="0"/>
    </c:title>
    <c:autoTitleDeleted val="0"/>
    <c:plotArea>
      <c:layout/>
      <c:barChart>
        <c:barDir val="col"/>
        <c:grouping val="clustered"/>
        <c:varyColors val="0"/>
        <c:ser>
          <c:idx val="0"/>
          <c:order val="0"/>
          <c:invertIfNegative val="0"/>
          <c:dLbls>
            <c:dLbl>
              <c:idx val="0"/>
              <c:tx>
                <c:rich>
                  <a:bodyPr/>
                  <a:lstStyle/>
                  <a:p>
                    <a:r>
                      <a:rPr lang="en-US"/>
                      <a:t>26.5%</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73.5%</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'4'!$A$3:$A$4</c:f>
              <c:strCache>
                <c:ptCount val="2"/>
                <c:pt idx="0">
                  <c:v>კი</c:v>
                </c:pt>
                <c:pt idx="1">
                  <c:v>არა</c:v>
                </c:pt>
              </c:strCache>
            </c:strRef>
          </c:cat>
          <c:val>
            <c:numRef>
              <c:f>'4'!$B$3:$B$4</c:f>
              <c:numCache>
                <c:formatCode>###0.0</c:formatCode>
                <c:ptCount val="2"/>
                <c:pt idx="0">
                  <c:v>26.514859127749915</c:v>
                </c:pt>
                <c:pt idx="1">
                  <c:v>73.485140872250057</c:v>
                </c:pt>
              </c:numCache>
            </c:numRef>
          </c:val>
        </c:ser>
        <c:dLbls>
          <c:showLegendKey val="0"/>
          <c:showVal val="0"/>
          <c:showCatName val="0"/>
          <c:showSerName val="0"/>
          <c:showPercent val="0"/>
          <c:showBubbleSize val="0"/>
        </c:dLbls>
        <c:gapWidth val="150"/>
        <c:axId val="1953004896"/>
        <c:axId val="1953003264"/>
      </c:barChart>
      <c:catAx>
        <c:axId val="1953004896"/>
        <c:scaling>
          <c:orientation val="minMax"/>
        </c:scaling>
        <c:delete val="0"/>
        <c:axPos val="b"/>
        <c:numFmt formatCode="General" sourceLinked="0"/>
        <c:majorTickMark val="out"/>
        <c:minorTickMark val="none"/>
        <c:tickLblPos val="nextTo"/>
        <c:crossAx val="1953003264"/>
        <c:crosses val="autoZero"/>
        <c:auto val="1"/>
        <c:lblAlgn val="ctr"/>
        <c:lblOffset val="100"/>
        <c:noMultiLvlLbl val="0"/>
      </c:catAx>
      <c:valAx>
        <c:axId val="1953003264"/>
        <c:scaling>
          <c:orientation val="minMax"/>
          <c:max val="100"/>
        </c:scaling>
        <c:delete val="0"/>
        <c:axPos val="l"/>
        <c:numFmt formatCode="#,##0" sourceLinked="0"/>
        <c:majorTickMark val="out"/>
        <c:minorTickMark val="none"/>
        <c:tickLblPos val="nextTo"/>
        <c:crossAx val="1953004896"/>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title>
      <c:tx>
        <c:rich>
          <a:bodyPr rot="0" vert="horz"/>
          <a:lstStyle/>
          <a:p>
            <a:pPr>
              <a:defRPr sz="900"/>
            </a:pPr>
            <a:r>
              <a:rPr lang="ka-GE" sz="900"/>
              <a:t>რამდენი </a:t>
            </a:r>
            <a:r>
              <a:rPr lang="ka-GE" sz="900" b="1" i="0" u="none" strike="noStrike" kern="1200" baseline="0">
                <a:solidFill>
                  <a:sysClr val="windowText" lastClr="000000"/>
                </a:solidFill>
                <a:latin typeface="+mn-lt"/>
                <a:ea typeface="+mn-ea"/>
                <a:cs typeface="+mn-cs"/>
              </a:rPr>
              <a:t>ადამიანი</a:t>
            </a:r>
            <a:r>
              <a:rPr lang="ka-GE" sz="900"/>
              <a:t> ცხოვრობს თქვენს ოჯახში თქვენ გარდა?</a:t>
            </a:r>
            <a:endParaRPr lang="ru-RU" sz="900"/>
          </a:p>
        </c:rich>
      </c:tx>
      <c:overlay val="0"/>
    </c:title>
    <c:autoTitleDeleted val="0"/>
    <c:plotArea>
      <c:layout/>
      <c:barChart>
        <c:barDir val="col"/>
        <c:grouping val="clustered"/>
        <c:varyColors val="0"/>
        <c:ser>
          <c:idx val="0"/>
          <c:order val="0"/>
          <c:tx>
            <c:strRef>
              <c:f>Sheet3!$D$4</c:f>
              <c:strCache>
                <c:ptCount val="1"/>
                <c:pt idx="0">
                  <c:v>Валидный процент</c:v>
                </c:pt>
              </c:strCache>
            </c:strRef>
          </c:tx>
          <c:invertIfNegative val="0"/>
          <c:dLbls>
            <c:dLbl>
              <c:idx val="0"/>
              <c:tx>
                <c:rich>
                  <a:bodyPr/>
                  <a:lstStyle/>
                  <a:p>
                    <a:r>
                      <a:rPr lang="en-US"/>
                      <a:t>6.8%</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16.8%</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29.3%</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23.0%</a:t>
                    </a: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14.2%</a:t>
                    </a:r>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6.3%</a:t>
                    </a:r>
                  </a:p>
                </c:rich>
              </c:tx>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3.7%</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Sheet3!$C$5:$C$11</c:f>
              <c:strCache>
                <c:ptCount val="7"/>
                <c:pt idx="0">
                  <c:v>1</c:v>
                </c:pt>
                <c:pt idx="1">
                  <c:v>2</c:v>
                </c:pt>
                <c:pt idx="2">
                  <c:v>3</c:v>
                </c:pt>
                <c:pt idx="3">
                  <c:v>4</c:v>
                </c:pt>
                <c:pt idx="4">
                  <c:v>5</c:v>
                </c:pt>
                <c:pt idx="5">
                  <c:v>6</c:v>
                </c:pt>
                <c:pt idx="6">
                  <c:v>7 და მეტი</c:v>
                </c:pt>
              </c:strCache>
            </c:strRef>
          </c:cat>
          <c:val>
            <c:numRef>
              <c:f>Sheet3!$D$5:$D$11</c:f>
              <c:numCache>
                <c:formatCode>###0.0</c:formatCode>
                <c:ptCount val="7"/>
                <c:pt idx="0">
                  <c:v>6.7927441142416134</c:v>
                </c:pt>
                <c:pt idx="1">
                  <c:v>16.750289463527587</c:v>
                </c:pt>
                <c:pt idx="2">
                  <c:v>29.255113855654187</c:v>
                </c:pt>
                <c:pt idx="3">
                  <c:v>23.041296796603628</c:v>
                </c:pt>
                <c:pt idx="4">
                  <c:v>14.24160555769973</c:v>
                </c:pt>
                <c:pt idx="5">
                  <c:v>6.2524121960632968</c:v>
                </c:pt>
                <c:pt idx="6">
                  <c:v>3.6665380162099592</c:v>
                </c:pt>
              </c:numCache>
            </c:numRef>
          </c:val>
        </c:ser>
        <c:dLbls>
          <c:showLegendKey val="0"/>
          <c:showVal val="0"/>
          <c:showCatName val="0"/>
          <c:showSerName val="0"/>
          <c:showPercent val="0"/>
          <c:showBubbleSize val="0"/>
        </c:dLbls>
        <c:gapWidth val="100"/>
        <c:overlap val="-24"/>
        <c:axId val="1953001632"/>
        <c:axId val="1953005440"/>
      </c:barChart>
      <c:catAx>
        <c:axId val="1953001632"/>
        <c:scaling>
          <c:orientation val="minMax"/>
        </c:scaling>
        <c:delete val="0"/>
        <c:axPos val="b"/>
        <c:numFmt formatCode="General" sourceLinked="0"/>
        <c:majorTickMark val="out"/>
        <c:minorTickMark val="none"/>
        <c:tickLblPos val="nextTo"/>
        <c:txPr>
          <a:bodyPr rot="-60000000" vert="horz"/>
          <a:lstStyle/>
          <a:p>
            <a:pPr>
              <a:defRPr/>
            </a:pPr>
            <a:endParaRPr lang="en-US"/>
          </a:p>
        </c:txPr>
        <c:crossAx val="1953005440"/>
        <c:crosses val="autoZero"/>
        <c:auto val="1"/>
        <c:lblAlgn val="ctr"/>
        <c:lblOffset val="100"/>
        <c:noMultiLvlLbl val="0"/>
      </c:catAx>
      <c:valAx>
        <c:axId val="1953005440"/>
        <c:scaling>
          <c:orientation val="minMax"/>
          <c:max val="100"/>
        </c:scaling>
        <c:delete val="0"/>
        <c:axPos val="l"/>
        <c:numFmt formatCode="#,##0" sourceLinked="0"/>
        <c:majorTickMark val="out"/>
        <c:minorTickMark val="none"/>
        <c:tickLblPos val="nextTo"/>
        <c:txPr>
          <a:bodyPr rot="-60000000" vert="horz"/>
          <a:lstStyle/>
          <a:p>
            <a:pPr>
              <a:defRPr/>
            </a:pPr>
            <a:endParaRPr lang="en-US"/>
          </a:p>
        </c:txPr>
        <c:crossAx val="1953001632"/>
        <c:crosses val="autoZero"/>
        <c:crossBetween val="between"/>
        <c:majorUnit val="10"/>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sz="900"/>
            </a:pPr>
            <a:r>
              <a:rPr lang="ka-GE" sz="900"/>
              <a:t>ყველაზე  მაღალი  საგანმანათლებლო  საფეხური პროფ.სასწავლებელში  ჩაბარებამდე</a:t>
            </a:r>
            <a:endParaRPr lang="en-US" sz="900"/>
          </a:p>
        </c:rich>
      </c:tx>
      <c:overlay val="0"/>
    </c:title>
    <c:autoTitleDeleted val="0"/>
    <c:plotArea>
      <c:layout/>
      <c:barChart>
        <c:barDir val="col"/>
        <c:grouping val="clustered"/>
        <c:varyColors val="0"/>
        <c:ser>
          <c:idx val="0"/>
          <c:order val="0"/>
          <c:invertIfNegative val="0"/>
          <c:dLbls>
            <c:dLbl>
              <c:idx val="0"/>
              <c:tx>
                <c:rich>
                  <a:bodyPr/>
                  <a:lstStyle/>
                  <a:p>
                    <a:r>
                      <a:rPr lang="en-US"/>
                      <a:t>22.5%</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56.6%</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20.9%</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'7'!$A$4:$A$6</c:f>
              <c:strCache>
                <c:ptCount val="3"/>
                <c:pt idx="0">
                  <c:v>საბაზო განათლება (9 კლასი)</c:v>
                </c:pt>
                <c:pt idx="1">
                  <c:v>საშუალო განათლება (12 კლასი)</c:v>
                </c:pt>
                <c:pt idx="2">
                  <c:v>უმაღლესი განათლება</c:v>
                </c:pt>
              </c:strCache>
            </c:strRef>
          </c:cat>
          <c:val>
            <c:numRef>
              <c:f>'7'!$B$4:$B$6</c:f>
              <c:numCache>
                <c:formatCode>###0.0</c:formatCode>
                <c:ptCount val="3"/>
                <c:pt idx="0">
                  <c:v>22.500964878425307</c:v>
                </c:pt>
                <c:pt idx="1">
                  <c:v>56.580470860671554</c:v>
                </c:pt>
                <c:pt idx="2">
                  <c:v>20.918564260903114</c:v>
                </c:pt>
              </c:numCache>
            </c:numRef>
          </c:val>
        </c:ser>
        <c:dLbls>
          <c:showLegendKey val="0"/>
          <c:showVal val="0"/>
          <c:showCatName val="0"/>
          <c:showSerName val="0"/>
          <c:showPercent val="0"/>
          <c:showBubbleSize val="0"/>
        </c:dLbls>
        <c:gapWidth val="150"/>
        <c:axId val="1953021216"/>
        <c:axId val="1953021760"/>
      </c:barChart>
      <c:catAx>
        <c:axId val="1953021216"/>
        <c:scaling>
          <c:orientation val="minMax"/>
        </c:scaling>
        <c:delete val="0"/>
        <c:axPos val="b"/>
        <c:numFmt formatCode="General" sourceLinked="0"/>
        <c:majorTickMark val="out"/>
        <c:minorTickMark val="none"/>
        <c:tickLblPos val="nextTo"/>
        <c:crossAx val="1953021760"/>
        <c:crosses val="autoZero"/>
        <c:auto val="1"/>
        <c:lblAlgn val="ctr"/>
        <c:lblOffset val="100"/>
        <c:noMultiLvlLbl val="0"/>
      </c:catAx>
      <c:valAx>
        <c:axId val="1953021760"/>
        <c:scaling>
          <c:orientation val="minMax"/>
          <c:max val="100"/>
        </c:scaling>
        <c:delete val="0"/>
        <c:axPos val="l"/>
        <c:numFmt formatCode="#,##0" sourceLinked="0"/>
        <c:majorTickMark val="out"/>
        <c:minorTickMark val="none"/>
        <c:tickLblPos val="nextTo"/>
        <c:crossAx val="1953021216"/>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title>
      <c:tx>
        <c:rich>
          <a:bodyPr rot="0" vert="horz"/>
          <a:lstStyle/>
          <a:p>
            <a:pPr>
              <a:defRPr sz="1000"/>
            </a:pPr>
            <a:r>
              <a:rPr lang="ka-GE" sz="900"/>
              <a:t>პროფ. სასწავლებელში სწავლის დასრულების შემდეგ დაიწყეთ თუ არა მუშაობა</a:t>
            </a:r>
            <a:endParaRPr lang="en-US" sz="900"/>
          </a:p>
        </c:rich>
      </c:tx>
      <c:overlay val="0"/>
    </c:title>
    <c:autoTitleDeleted val="0"/>
    <c:plotArea>
      <c:layout/>
      <c:barChart>
        <c:barDir val="col"/>
        <c:grouping val="clustered"/>
        <c:varyColors val="0"/>
        <c:ser>
          <c:idx val="0"/>
          <c:order val="0"/>
          <c:invertIfNegative val="0"/>
          <c:dLbls>
            <c:dLbl>
              <c:idx val="0"/>
              <c:tx>
                <c:rich>
                  <a:bodyPr/>
                  <a:lstStyle/>
                  <a:p>
                    <a:r>
                      <a:rPr lang="en-US"/>
                      <a:t>30.4%</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17.2%</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52.5%</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'9'!$J$5:$J$7</c:f>
              <c:strCache>
                <c:ptCount val="3"/>
                <c:pt idx="0">
                  <c:v>დიახ</c:v>
                </c:pt>
                <c:pt idx="1">
                  <c:v>სწავლის დასრულებმადე უკვე მქონდა ანაზღაურებადი სამუშაო</c:v>
                </c:pt>
                <c:pt idx="2">
                  <c:v>არა</c:v>
                </c:pt>
              </c:strCache>
            </c:strRef>
          </c:cat>
          <c:val>
            <c:numRef>
              <c:f>'9'!$K$5:$K$7</c:f>
              <c:numCache>
                <c:formatCode>###0.0</c:formatCode>
                <c:ptCount val="3"/>
                <c:pt idx="0">
                  <c:v>30.374372829023542</c:v>
                </c:pt>
                <c:pt idx="1">
                  <c:v>17.174835970667697</c:v>
                </c:pt>
                <c:pt idx="2">
                  <c:v>52.450791200308764</c:v>
                </c:pt>
              </c:numCache>
            </c:numRef>
          </c:val>
        </c:ser>
        <c:dLbls>
          <c:showLegendKey val="0"/>
          <c:showVal val="0"/>
          <c:showCatName val="0"/>
          <c:showSerName val="0"/>
          <c:showPercent val="0"/>
          <c:showBubbleSize val="0"/>
        </c:dLbls>
        <c:gapWidth val="100"/>
        <c:overlap val="-24"/>
        <c:axId val="1953022848"/>
        <c:axId val="1953016320"/>
      </c:barChart>
      <c:catAx>
        <c:axId val="1953022848"/>
        <c:scaling>
          <c:orientation val="minMax"/>
        </c:scaling>
        <c:delete val="0"/>
        <c:axPos val="b"/>
        <c:numFmt formatCode="General" sourceLinked="1"/>
        <c:majorTickMark val="none"/>
        <c:minorTickMark val="none"/>
        <c:tickLblPos val="nextTo"/>
        <c:txPr>
          <a:bodyPr rot="-60000000" vert="horz"/>
          <a:lstStyle/>
          <a:p>
            <a:pPr>
              <a:defRPr sz="800"/>
            </a:pPr>
            <a:endParaRPr lang="en-US"/>
          </a:p>
        </c:txPr>
        <c:crossAx val="1953016320"/>
        <c:crosses val="autoZero"/>
        <c:auto val="1"/>
        <c:lblAlgn val="ctr"/>
        <c:lblOffset val="100"/>
        <c:noMultiLvlLbl val="0"/>
      </c:catAx>
      <c:valAx>
        <c:axId val="1953016320"/>
        <c:scaling>
          <c:orientation val="minMax"/>
          <c:max val="100"/>
        </c:scaling>
        <c:delete val="0"/>
        <c:axPos val="l"/>
        <c:numFmt formatCode="#,##0" sourceLinked="0"/>
        <c:majorTickMark val="none"/>
        <c:minorTickMark val="none"/>
        <c:tickLblPos val="nextTo"/>
        <c:txPr>
          <a:bodyPr rot="-60000000" vert="horz"/>
          <a:lstStyle/>
          <a:p>
            <a:pPr>
              <a:defRPr/>
            </a:pPr>
            <a:endParaRPr lang="en-US"/>
          </a:p>
        </c:txPr>
        <c:crossAx val="1953022848"/>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title>
      <c:tx>
        <c:rich>
          <a:bodyPr rot="0" vert="horz"/>
          <a:lstStyle/>
          <a:p>
            <a:pPr>
              <a:defRPr sz="900"/>
            </a:pPr>
            <a:r>
              <a:rPr lang="ka-GE" sz="900"/>
              <a:t>სწავლის დასრულებიდან რამდენ ხანში დაიწყეთ პირველი სამსახური</a:t>
            </a:r>
            <a:endParaRPr lang="en-US" sz="900"/>
          </a:p>
        </c:rich>
      </c:tx>
      <c:overlay val="0"/>
    </c:title>
    <c:autoTitleDeleted val="0"/>
    <c:plotArea>
      <c:layout>
        <c:manualLayout>
          <c:layoutTarget val="inner"/>
          <c:xMode val="edge"/>
          <c:yMode val="edge"/>
          <c:x val="7.7999814417137395E-2"/>
          <c:y val="0.11500469375634614"/>
          <c:w val="0.88271847963449135"/>
          <c:h val="0.75163083547140919"/>
        </c:manualLayout>
      </c:layout>
      <c:barChart>
        <c:barDir val="col"/>
        <c:grouping val="clustered"/>
        <c:varyColors val="0"/>
        <c:ser>
          <c:idx val="0"/>
          <c:order val="0"/>
          <c:invertIfNegative val="0"/>
          <c:dLbls>
            <c:dLbl>
              <c:idx val="0"/>
              <c:tx>
                <c:rich>
                  <a:bodyPr/>
                  <a:lstStyle/>
                  <a:p>
                    <a:r>
                      <a:rPr lang="en-US"/>
                      <a:t>40.2%</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24.6%</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16.0%</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8.3%</a:t>
                    </a: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10.9%</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'10'!$B$5:$B$9</c:f>
              <c:strCache>
                <c:ptCount val="5"/>
                <c:pt idx="0">
                  <c:v>ერთ თვეზე ნაკლები </c:v>
                </c:pt>
                <c:pt idx="1">
                  <c:v>ერთ თვეზე მეტი და 3 თვეზე ნაკლები</c:v>
                </c:pt>
                <c:pt idx="2">
                  <c:v>3 თვეზე მეტი და 6 თვეზე ნაკლები</c:v>
                </c:pt>
                <c:pt idx="3">
                  <c:v>6 თვეზე მეტი და ერთ წელზე ნაკლები</c:v>
                </c:pt>
                <c:pt idx="4">
                  <c:v>ერთ წელზე მეტი</c:v>
                </c:pt>
              </c:strCache>
            </c:strRef>
          </c:cat>
          <c:val>
            <c:numRef>
              <c:f>'10'!$C$5:$C$9</c:f>
              <c:numCache>
                <c:formatCode>###0.0</c:formatCode>
                <c:ptCount val="5"/>
                <c:pt idx="0">
                  <c:v>40.203562340967061</c:v>
                </c:pt>
                <c:pt idx="1">
                  <c:v>24.554707379134829</c:v>
                </c:pt>
                <c:pt idx="2">
                  <c:v>16.030534351145029</c:v>
                </c:pt>
                <c:pt idx="3">
                  <c:v>8.2697201017811679</c:v>
                </c:pt>
                <c:pt idx="4">
                  <c:v>10.94147582697201</c:v>
                </c:pt>
              </c:numCache>
            </c:numRef>
          </c:val>
        </c:ser>
        <c:dLbls>
          <c:showLegendKey val="0"/>
          <c:showVal val="0"/>
          <c:showCatName val="0"/>
          <c:showSerName val="0"/>
          <c:showPercent val="0"/>
          <c:showBubbleSize val="0"/>
        </c:dLbls>
        <c:gapWidth val="100"/>
        <c:overlap val="-24"/>
        <c:axId val="1953013600"/>
        <c:axId val="1953002176"/>
      </c:barChart>
      <c:catAx>
        <c:axId val="1953013600"/>
        <c:scaling>
          <c:orientation val="minMax"/>
        </c:scaling>
        <c:delete val="0"/>
        <c:axPos val="b"/>
        <c:numFmt formatCode="General" sourceLinked="1"/>
        <c:majorTickMark val="none"/>
        <c:minorTickMark val="none"/>
        <c:tickLblPos val="nextTo"/>
        <c:txPr>
          <a:bodyPr rot="-60000000" vert="horz"/>
          <a:lstStyle/>
          <a:p>
            <a:pPr>
              <a:defRPr sz="800"/>
            </a:pPr>
            <a:endParaRPr lang="en-US"/>
          </a:p>
        </c:txPr>
        <c:crossAx val="1953002176"/>
        <c:crosses val="autoZero"/>
        <c:auto val="1"/>
        <c:lblAlgn val="ctr"/>
        <c:lblOffset val="100"/>
        <c:noMultiLvlLbl val="0"/>
      </c:catAx>
      <c:valAx>
        <c:axId val="1953002176"/>
        <c:scaling>
          <c:orientation val="minMax"/>
          <c:max val="100"/>
        </c:scaling>
        <c:delete val="0"/>
        <c:axPos val="l"/>
        <c:numFmt formatCode="#,##0" sourceLinked="0"/>
        <c:majorTickMark val="none"/>
        <c:minorTickMark val="none"/>
        <c:tickLblPos val="nextTo"/>
        <c:txPr>
          <a:bodyPr rot="-60000000" vert="horz"/>
          <a:lstStyle/>
          <a:p>
            <a:pPr>
              <a:defRPr/>
            </a:pPr>
            <a:endParaRPr lang="en-US"/>
          </a:p>
        </c:txPr>
        <c:crossAx val="1953013600"/>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ka-GE" sz="1000" b="1"/>
              <a:t>რა</a:t>
            </a:r>
            <a:r>
              <a:rPr lang="ka-GE" sz="1000" b="1" baseline="0"/>
              <a:t> ტიპის დაწესებულება/ორგანიზაცია იყო თქვენი დამსაქმებელი?</a:t>
            </a:r>
            <a:endParaRPr lang="en-US" sz="1000" b="1"/>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15.1%</a:t>
                    </a: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81.2%</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'11'!$A$2:$A$6</c:f>
              <c:strCache>
                <c:ptCount val="5"/>
                <c:pt idx="0">
                  <c:v>სხვა</c:v>
                </c:pt>
                <c:pt idx="1">
                  <c:v>სხვა ტიპის დაწესებულება</c:v>
                </c:pt>
                <c:pt idx="2">
                  <c:v>სხვისი ოჯახი</c:v>
                </c:pt>
                <c:pt idx="3">
                  <c:v>სახელმწიფო დაწესებულება</c:v>
                </c:pt>
                <c:pt idx="4">
                  <c:v>კერძო დაწესებულება</c:v>
                </c:pt>
              </c:strCache>
            </c:strRef>
          </c:cat>
          <c:val>
            <c:numRef>
              <c:f>'11'!$B$2:$B$6</c:f>
              <c:numCache>
                <c:formatCode>####.0</c:formatCode>
                <c:ptCount val="5"/>
                <c:pt idx="0" formatCode="General">
                  <c:v>1.8</c:v>
                </c:pt>
                <c:pt idx="1">
                  <c:v>0.89058524173027986</c:v>
                </c:pt>
                <c:pt idx="2" formatCode="###0.0">
                  <c:v>1.0178117048346056</c:v>
                </c:pt>
                <c:pt idx="3" formatCode="###0.0">
                  <c:v>15.139949109414758</c:v>
                </c:pt>
                <c:pt idx="4" formatCode="###0.0">
                  <c:v>81.170483460559794</c:v>
                </c:pt>
              </c:numCache>
            </c:numRef>
          </c:val>
        </c:ser>
        <c:dLbls>
          <c:showLegendKey val="0"/>
          <c:showVal val="0"/>
          <c:showCatName val="0"/>
          <c:showSerName val="0"/>
          <c:showPercent val="0"/>
          <c:showBubbleSize val="0"/>
        </c:dLbls>
        <c:gapWidth val="182"/>
        <c:axId val="1953017952"/>
        <c:axId val="1953011424"/>
      </c:barChart>
      <c:catAx>
        <c:axId val="1953017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3011424"/>
        <c:crosses val="autoZero"/>
        <c:auto val="1"/>
        <c:lblAlgn val="ctr"/>
        <c:lblOffset val="100"/>
        <c:noMultiLvlLbl val="0"/>
      </c:catAx>
      <c:valAx>
        <c:axId val="1953011424"/>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3017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ka-GE" sz="1000"/>
              <a:t>სამსახურიდან წამოსვლის მიზეზები</a:t>
            </a:r>
            <a:endParaRPr lang="en-US" sz="1000"/>
          </a:p>
        </c:rich>
      </c:tx>
      <c:overlay val="0"/>
      <c:spPr>
        <a:noFill/>
        <a:ln>
          <a:noFill/>
        </a:ln>
        <a:effectLst/>
      </c:sp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'15'!$A$5:$A$15</c:f>
              <c:strCache>
                <c:ptCount val="11"/>
                <c:pt idx="0">
                  <c:v>ჯანმრთელობის მდგომარეობა</c:v>
                </c:pt>
                <c:pt idx="1">
                  <c:v>სამხედრო სავალდებულო სამსახური</c:v>
                </c:pt>
                <c:pt idx="2">
                  <c:v>სწავლის გაგრძელება/დაწყება/განახლება</c:v>
                </c:pt>
                <c:pt idx="3">
                  <c:v>სხვა</c:v>
                </c:pt>
                <c:pt idx="4">
                  <c:v>სამუშაო შორის იყო საცხოვრებელი ადგილიდან</c:v>
                </c:pt>
                <c:pt idx="5">
                  <c:v>ოჯახური პირობები</c:v>
                </c:pt>
                <c:pt idx="6">
                  <c:v>შემცირებაში მოყვა</c:v>
                </c:pt>
                <c:pt idx="7">
                  <c:v>დროებითი/სეზონური სამუშაო</c:v>
                </c:pt>
                <c:pt idx="8">
                  <c:v>უკეთესი პოზიციის შემოთავაზება</c:v>
                </c:pt>
                <c:pt idx="9">
                  <c:v>არადამაკმაყოფილებელი სამუშაო პირობები</c:v>
                </c:pt>
                <c:pt idx="10">
                  <c:v>დაბალი ანაზღაურება</c:v>
                </c:pt>
              </c:strCache>
            </c:strRef>
          </c:cat>
          <c:val>
            <c:numRef>
              <c:f>'15'!$B$5:$B$15</c:f>
              <c:numCache>
                <c:formatCode>###0.0</c:formatCode>
                <c:ptCount val="11"/>
                <c:pt idx="0">
                  <c:v>2.8213166144200628</c:v>
                </c:pt>
                <c:pt idx="1">
                  <c:v>3.4482758620689653</c:v>
                </c:pt>
                <c:pt idx="2">
                  <c:v>4.7021943573667606</c:v>
                </c:pt>
                <c:pt idx="3">
                  <c:v>4.7021943573667606</c:v>
                </c:pt>
                <c:pt idx="4">
                  <c:v>5.0156739811912336</c:v>
                </c:pt>
                <c:pt idx="5">
                  <c:v>6.8965517241379306</c:v>
                </c:pt>
                <c:pt idx="6">
                  <c:v>8.1504702194357588</c:v>
                </c:pt>
                <c:pt idx="7">
                  <c:v>9.0909090909091006</c:v>
                </c:pt>
                <c:pt idx="8">
                  <c:v>12.539184952978056</c:v>
                </c:pt>
                <c:pt idx="9">
                  <c:v>19.749216300940429</c:v>
                </c:pt>
                <c:pt idx="10">
                  <c:v>22.884012539184905</c:v>
                </c:pt>
              </c:numCache>
            </c:numRef>
          </c:val>
        </c:ser>
        <c:dLbls>
          <c:showLegendKey val="0"/>
          <c:showVal val="0"/>
          <c:showCatName val="0"/>
          <c:showSerName val="0"/>
          <c:showPercent val="0"/>
          <c:showBubbleSize val="0"/>
        </c:dLbls>
        <c:gapWidth val="115"/>
        <c:overlap val="-20"/>
        <c:axId val="1953006528"/>
        <c:axId val="1953026656"/>
      </c:barChart>
      <c:catAx>
        <c:axId val="195300652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3026656"/>
        <c:crosses val="autoZero"/>
        <c:auto val="1"/>
        <c:lblAlgn val="ctr"/>
        <c:lblOffset val="100"/>
        <c:noMultiLvlLbl val="0"/>
      </c:catAx>
      <c:valAx>
        <c:axId val="1953026656"/>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3006528"/>
        <c:crosses val="autoZero"/>
        <c:crossBetween val="between"/>
        <c:majorUnit val="10"/>
        <c:min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ka-GE" sz="1000"/>
              <a:t>ყოველთვიური ანაზღაურება</a:t>
            </a:r>
            <a:endParaRPr lang="en-US" sz="1000"/>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tx>
                <c:rich>
                  <a:bodyPr/>
                  <a:lstStyle/>
                  <a:p>
                    <a:r>
                      <a:rPr lang="en-US"/>
                      <a:t>48%</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20.4%</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16.4%</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9.3%</a:t>
                    </a: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3.2%</a:t>
                    </a:r>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0.8%</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'16'!$A$1:$A$7</c:f>
              <c:strCache>
                <c:ptCount val="7"/>
                <c:pt idx="0">
                  <c:v>201-500 ლარი</c:v>
                </c:pt>
                <c:pt idx="1">
                  <c:v>501-1000 ლარი</c:v>
                </c:pt>
                <c:pt idx="2">
                  <c:v>200 ლარამდე</c:v>
                </c:pt>
                <c:pt idx="3">
                  <c:v>უარი პასუხზე</c:v>
                </c:pt>
                <c:pt idx="4">
                  <c:v>1001-2000 ლარი</c:v>
                </c:pt>
                <c:pt idx="5">
                  <c:v>არ აგიღიათ ხელფასი</c:v>
                </c:pt>
                <c:pt idx="6">
                  <c:v>2000 ლარზე მეტი</c:v>
                </c:pt>
              </c:strCache>
            </c:strRef>
          </c:cat>
          <c:val>
            <c:numRef>
              <c:f>'16'!$B$1:$B$7</c:f>
              <c:numCache>
                <c:formatCode>General</c:formatCode>
                <c:ptCount val="7"/>
                <c:pt idx="0">
                  <c:v>48</c:v>
                </c:pt>
                <c:pt idx="1">
                  <c:v>20.399999999999999</c:v>
                </c:pt>
                <c:pt idx="2">
                  <c:v>16.399999999999999</c:v>
                </c:pt>
                <c:pt idx="3">
                  <c:v>9.3000000000000007</c:v>
                </c:pt>
                <c:pt idx="4">
                  <c:v>3.2</c:v>
                </c:pt>
                <c:pt idx="5">
                  <c:v>1.9000000000000001</c:v>
                </c:pt>
                <c:pt idx="6">
                  <c:v>0.8</c:v>
                </c:pt>
              </c:numCache>
            </c:numRef>
          </c:val>
        </c:ser>
        <c:dLbls>
          <c:showLegendKey val="0"/>
          <c:showVal val="0"/>
          <c:showCatName val="0"/>
          <c:showSerName val="0"/>
          <c:showPercent val="0"/>
          <c:showBubbleSize val="0"/>
        </c:dLbls>
        <c:gapWidth val="100"/>
        <c:overlap val="-24"/>
        <c:axId val="1953028288"/>
        <c:axId val="1953007616"/>
      </c:barChart>
      <c:catAx>
        <c:axId val="19530282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3007616"/>
        <c:crosses val="autoZero"/>
        <c:auto val="1"/>
        <c:lblAlgn val="ctr"/>
        <c:lblOffset val="100"/>
        <c:noMultiLvlLbl val="0"/>
      </c:catAx>
      <c:valAx>
        <c:axId val="1953007616"/>
        <c:scaling>
          <c:orientation val="minMax"/>
          <c:max val="1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3028288"/>
        <c:crosses val="autoZero"/>
        <c:crossBetween val="between"/>
        <c:majorUnit val="10"/>
        <c:min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52</Pages>
  <Words>9174</Words>
  <Characters>52298</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თამარ მჟავანაძე</dc:creator>
  <cp:keywords/>
  <dc:description/>
  <cp:lastModifiedBy>ირინა წეროძე</cp:lastModifiedBy>
  <cp:revision>2</cp:revision>
  <dcterms:created xsi:type="dcterms:W3CDTF">2015-12-31T08:15:00Z</dcterms:created>
  <dcterms:modified xsi:type="dcterms:W3CDTF">2015-12-31T08:15:00Z</dcterms:modified>
</cp:coreProperties>
</file>